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251616"/>
    <w:p w14:paraId="109E2460" w14:textId="7829F164" w:rsidR="006A63B6" w:rsidRPr="00055501" w:rsidRDefault="006A63B6" w:rsidP="006A63B6">
      <w:pPr>
        <w:pStyle w:val="WPTitle"/>
        <w:spacing w:after="120"/>
        <w:rPr>
          <w:rFonts w:ascii="Arial" w:hAnsi="Arial" w:cs="Arial"/>
          <w:sz w:val="20"/>
        </w:rPr>
      </w:pPr>
      <w:r w:rsidRPr="00055501">
        <w:rPr>
          <w:rFonts w:ascii="Arial" w:hAnsi="Arial" w:cs="Arial"/>
          <w:sz w:val="20"/>
        </w:rPr>
        <w:fldChar w:fldCharType="begin"/>
      </w:r>
      <w:r w:rsidRPr="00055501">
        <w:rPr>
          <w:rFonts w:ascii="Arial" w:hAnsi="Arial" w:cs="Arial"/>
          <w:sz w:val="20"/>
        </w:rPr>
        <w:instrText xml:space="preserve"> SEQ CHAPTER \h \r 1</w:instrText>
      </w:r>
      <w:r w:rsidRPr="00055501">
        <w:rPr>
          <w:rFonts w:ascii="Arial" w:hAnsi="Arial" w:cs="Arial"/>
          <w:sz w:val="20"/>
        </w:rPr>
        <w:fldChar w:fldCharType="end"/>
      </w:r>
      <w:r w:rsidRPr="00055501">
        <w:rPr>
          <w:rFonts w:ascii="Arial" w:hAnsi="Arial" w:cs="Arial"/>
          <w:b/>
          <w:sz w:val="20"/>
        </w:rPr>
        <w:t>TEAM</w:t>
      </w:r>
      <w:r w:rsidR="00DF03D3">
        <w:rPr>
          <w:rFonts w:ascii="Arial" w:hAnsi="Arial" w:cs="Arial"/>
          <w:b/>
          <w:sz w:val="20"/>
        </w:rPr>
        <w:t xml:space="preserve"> #3</w:t>
      </w:r>
      <w:r w:rsidRPr="00055501">
        <w:rPr>
          <w:rFonts w:ascii="Arial" w:hAnsi="Arial" w:cs="Arial"/>
          <w:b/>
          <w:sz w:val="20"/>
        </w:rPr>
        <w:t xml:space="preserve"> PROJECT REPORT</w:t>
      </w:r>
    </w:p>
    <w:p w14:paraId="1DE63A9D" w14:textId="77777777" w:rsidR="006A63B6" w:rsidRPr="00055501" w:rsidRDefault="006A63B6" w:rsidP="006A63B6">
      <w:pPr>
        <w:pStyle w:val="WPTitle"/>
        <w:spacing w:after="120"/>
        <w:rPr>
          <w:rFonts w:ascii="Arial" w:hAnsi="Arial" w:cs="Arial"/>
          <w:b/>
          <w:sz w:val="20"/>
        </w:rPr>
      </w:pPr>
    </w:p>
    <w:p w14:paraId="2463544E" w14:textId="77777777" w:rsidR="006A63B6" w:rsidRPr="00055501" w:rsidRDefault="006A63B6" w:rsidP="006A63B6">
      <w:pPr>
        <w:pStyle w:val="WPTitle"/>
        <w:spacing w:after="120"/>
        <w:rPr>
          <w:rFonts w:ascii="Arial" w:hAnsi="Arial" w:cs="Arial"/>
          <w:b/>
          <w:sz w:val="20"/>
        </w:rPr>
      </w:pPr>
    </w:p>
    <w:p w14:paraId="11A601D1" w14:textId="4D5B0923" w:rsidR="006A63B6" w:rsidRPr="00055501" w:rsidRDefault="00DF03D3" w:rsidP="006A63B6">
      <w:pPr>
        <w:spacing w:after="120"/>
        <w:jc w:val="center"/>
        <w:rPr>
          <w:rFonts w:ascii="Arial" w:hAnsi="Arial" w:cs="Arial"/>
          <w:b/>
          <w:sz w:val="20"/>
        </w:rPr>
      </w:pPr>
      <w:r>
        <w:rPr>
          <w:rFonts w:ascii="Arial" w:hAnsi="Arial" w:cs="Arial"/>
          <w:b/>
          <w:sz w:val="20"/>
        </w:rPr>
        <w:t>TRAVELING SALESMAN AND THE GENETIC ALGORITHM</w:t>
      </w:r>
    </w:p>
    <w:p w14:paraId="28A05B5C" w14:textId="77777777" w:rsidR="006A63B6" w:rsidRDefault="006A63B6" w:rsidP="006A63B6">
      <w:pPr>
        <w:pStyle w:val="WPHeading1"/>
        <w:keepNext/>
        <w:keepLines/>
        <w:widowControl/>
        <w:spacing w:after="120"/>
        <w:rPr>
          <w:rFonts w:ascii="Arial" w:hAnsi="Arial" w:cs="Arial"/>
          <w:b/>
          <w:sz w:val="20"/>
        </w:rPr>
      </w:pPr>
    </w:p>
    <w:p w14:paraId="2ADDA740" w14:textId="77777777" w:rsidR="006A63B6" w:rsidRPr="00055501" w:rsidRDefault="006A63B6" w:rsidP="006A63B6">
      <w:pPr>
        <w:pStyle w:val="WPHeading1"/>
        <w:keepNext/>
        <w:keepLines/>
        <w:widowControl/>
        <w:spacing w:after="120"/>
        <w:rPr>
          <w:rFonts w:ascii="Arial" w:hAnsi="Arial" w:cs="Arial"/>
          <w:b/>
          <w:sz w:val="20"/>
        </w:rPr>
      </w:pPr>
    </w:p>
    <w:p w14:paraId="1465F907" w14:textId="77777777" w:rsidR="006A63B6" w:rsidRPr="00055501" w:rsidRDefault="006A63B6" w:rsidP="006A63B6">
      <w:pPr>
        <w:pStyle w:val="WPHeading1"/>
        <w:keepNext/>
        <w:keepLines/>
        <w:widowControl/>
        <w:spacing w:after="120"/>
        <w:rPr>
          <w:rFonts w:ascii="Arial" w:hAnsi="Arial" w:cs="Arial"/>
          <w:b/>
          <w:sz w:val="20"/>
        </w:rPr>
      </w:pPr>
      <w:r w:rsidRPr="00055501">
        <w:rPr>
          <w:rFonts w:ascii="Arial" w:hAnsi="Arial" w:cs="Arial"/>
          <w:b/>
          <w:sz w:val="20"/>
        </w:rPr>
        <w:t>Submitted To</w:t>
      </w:r>
    </w:p>
    <w:p w14:paraId="270F2C8E" w14:textId="77777777" w:rsidR="006A63B6" w:rsidRPr="00055501" w:rsidRDefault="006A63B6" w:rsidP="006A63B6">
      <w:pPr>
        <w:keepNext/>
        <w:keepLines/>
        <w:spacing w:after="120"/>
        <w:jc w:val="center"/>
        <w:rPr>
          <w:rFonts w:ascii="Arial" w:hAnsi="Arial" w:cs="Arial"/>
          <w:b/>
          <w:sz w:val="20"/>
        </w:rPr>
      </w:pPr>
    </w:p>
    <w:p w14:paraId="0C2D011B" w14:textId="77777777" w:rsidR="006A63B6" w:rsidRPr="00055501" w:rsidRDefault="006A63B6" w:rsidP="006A63B6">
      <w:pPr>
        <w:pStyle w:val="WPHeading2"/>
        <w:keepNext/>
        <w:keepLines/>
        <w:widowControl/>
        <w:spacing w:after="120"/>
        <w:rPr>
          <w:rFonts w:ascii="Arial" w:hAnsi="Arial" w:cs="Arial"/>
          <w:b/>
          <w:sz w:val="20"/>
        </w:rPr>
      </w:pPr>
      <w:r w:rsidRPr="00055501">
        <w:rPr>
          <w:rFonts w:ascii="Arial" w:hAnsi="Arial" w:cs="Arial"/>
          <w:b/>
          <w:sz w:val="20"/>
        </w:rPr>
        <w:t>The RET Site</w:t>
      </w:r>
    </w:p>
    <w:p w14:paraId="35902128" w14:textId="77777777" w:rsidR="006A63B6" w:rsidRPr="00055501" w:rsidRDefault="006A63B6" w:rsidP="006A63B6">
      <w:pPr>
        <w:keepLines/>
        <w:spacing w:after="120"/>
        <w:jc w:val="center"/>
        <w:rPr>
          <w:rFonts w:ascii="Arial" w:hAnsi="Arial" w:cs="Arial"/>
          <w:b/>
          <w:sz w:val="20"/>
        </w:rPr>
      </w:pPr>
      <w:r w:rsidRPr="00055501">
        <w:rPr>
          <w:rFonts w:ascii="Arial" w:hAnsi="Arial" w:cs="Arial"/>
          <w:b/>
          <w:sz w:val="20"/>
        </w:rPr>
        <w:t>For</w:t>
      </w:r>
    </w:p>
    <w:p w14:paraId="7554C5C8" w14:textId="77777777" w:rsidR="006A63B6" w:rsidRPr="00055501" w:rsidRDefault="006A63B6" w:rsidP="006A63B6">
      <w:pPr>
        <w:spacing w:after="120"/>
        <w:jc w:val="center"/>
        <w:rPr>
          <w:rFonts w:ascii="Arial" w:hAnsi="Arial" w:cs="Arial"/>
          <w:b/>
          <w:sz w:val="20"/>
        </w:rPr>
      </w:pPr>
      <w:r w:rsidRPr="001B787A">
        <w:rPr>
          <w:rFonts w:ascii="Arial" w:hAnsi="Arial" w:cs="Arial"/>
          <w:b/>
          <w:sz w:val="20"/>
        </w:rPr>
        <w:t>“</w:t>
      </w:r>
      <w:r w:rsidR="00780458" w:rsidRPr="00780458">
        <w:rPr>
          <w:rFonts w:ascii="Arial" w:hAnsi="Arial" w:cs="Arial"/>
          <w:b/>
          <w:sz w:val="20"/>
        </w:rPr>
        <w:t xml:space="preserve">Challenge-Based Learning and Engineering Design Process Enhanced Research Experiences for Secondary School and </w:t>
      </w:r>
      <w:proofErr w:type="gramStart"/>
      <w:r w:rsidR="00780458" w:rsidRPr="00780458">
        <w:rPr>
          <w:rFonts w:ascii="Arial" w:hAnsi="Arial" w:cs="Arial"/>
          <w:b/>
          <w:sz w:val="20"/>
        </w:rPr>
        <w:t>2 and 4 Year</w:t>
      </w:r>
      <w:proofErr w:type="gramEnd"/>
      <w:r w:rsidR="00780458" w:rsidRPr="00780458">
        <w:rPr>
          <w:rFonts w:ascii="Arial" w:hAnsi="Arial" w:cs="Arial"/>
          <w:b/>
          <w:sz w:val="20"/>
        </w:rPr>
        <w:t xml:space="preserve"> Teachers</w:t>
      </w:r>
      <w:r w:rsidRPr="00780458">
        <w:rPr>
          <w:rFonts w:ascii="Arial" w:hAnsi="Arial" w:cs="Arial"/>
          <w:b/>
          <w:sz w:val="20"/>
        </w:rPr>
        <w:t>”</w:t>
      </w:r>
    </w:p>
    <w:p w14:paraId="50348A15" w14:textId="77777777" w:rsidR="006A63B6" w:rsidRPr="00055501" w:rsidRDefault="006A63B6" w:rsidP="006A63B6">
      <w:pPr>
        <w:spacing w:after="120"/>
        <w:jc w:val="center"/>
        <w:rPr>
          <w:rFonts w:ascii="Arial" w:hAnsi="Arial" w:cs="Arial"/>
          <w:b/>
          <w:sz w:val="20"/>
        </w:rPr>
      </w:pPr>
    </w:p>
    <w:p w14:paraId="0AA22E5C" w14:textId="77777777" w:rsidR="006A63B6" w:rsidRPr="00055501" w:rsidRDefault="006A63B6" w:rsidP="006A63B6">
      <w:pPr>
        <w:spacing w:after="120"/>
        <w:jc w:val="center"/>
        <w:rPr>
          <w:rFonts w:ascii="Arial" w:hAnsi="Arial" w:cs="Arial"/>
          <w:b/>
          <w:sz w:val="20"/>
        </w:rPr>
      </w:pPr>
    </w:p>
    <w:p w14:paraId="0AD93406" w14:textId="77777777" w:rsidR="006A63B6" w:rsidRPr="00055501" w:rsidRDefault="006A63B6" w:rsidP="006A63B6">
      <w:pPr>
        <w:spacing w:after="120"/>
        <w:jc w:val="center"/>
        <w:rPr>
          <w:rFonts w:ascii="Arial" w:hAnsi="Arial" w:cs="Arial"/>
          <w:b/>
          <w:sz w:val="20"/>
        </w:rPr>
      </w:pPr>
      <w:r w:rsidRPr="00055501">
        <w:rPr>
          <w:rFonts w:ascii="Arial" w:hAnsi="Arial" w:cs="Arial"/>
          <w:b/>
          <w:sz w:val="20"/>
        </w:rPr>
        <w:t>Sponsored By</w:t>
      </w:r>
    </w:p>
    <w:p w14:paraId="49AD9149" w14:textId="77777777" w:rsidR="006A63B6" w:rsidRPr="00780458" w:rsidRDefault="006A63B6" w:rsidP="006A63B6">
      <w:pPr>
        <w:spacing w:after="120"/>
        <w:jc w:val="center"/>
        <w:rPr>
          <w:rFonts w:ascii="Arial" w:hAnsi="Arial" w:cs="Arial"/>
          <w:b/>
          <w:sz w:val="20"/>
        </w:rPr>
      </w:pPr>
      <w:r w:rsidRPr="00055501">
        <w:rPr>
          <w:rFonts w:ascii="Arial" w:hAnsi="Arial" w:cs="Arial"/>
          <w:b/>
          <w:sz w:val="20"/>
        </w:rPr>
        <w:t xml:space="preserve">The National </w:t>
      </w:r>
      <w:r w:rsidRPr="00780458">
        <w:rPr>
          <w:rFonts w:ascii="Arial" w:hAnsi="Arial" w:cs="Arial"/>
          <w:b/>
          <w:sz w:val="20"/>
        </w:rPr>
        <w:t>Science Foundation</w:t>
      </w:r>
    </w:p>
    <w:p w14:paraId="22AB85D2" w14:textId="77777777" w:rsidR="006A63B6" w:rsidRPr="00055501" w:rsidRDefault="006A63B6" w:rsidP="006A63B6">
      <w:pPr>
        <w:pStyle w:val="WPHeading2"/>
        <w:keepNext/>
        <w:keepLines/>
        <w:widowControl/>
        <w:spacing w:after="120"/>
        <w:rPr>
          <w:rFonts w:ascii="Arial" w:hAnsi="Arial" w:cs="Arial"/>
          <w:b/>
          <w:sz w:val="20"/>
        </w:rPr>
      </w:pPr>
      <w:r w:rsidRPr="00780458">
        <w:rPr>
          <w:rFonts w:ascii="Arial" w:hAnsi="Arial" w:cs="Arial"/>
          <w:b/>
          <w:sz w:val="20"/>
        </w:rPr>
        <w:t>Grant ID No.:  EEC-1</w:t>
      </w:r>
      <w:r w:rsidR="00780458" w:rsidRPr="00780458">
        <w:rPr>
          <w:rFonts w:ascii="Arial" w:hAnsi="Arial" w:cs="Arial"/>
          <w:b/>
          <w:sz w:val="20"/>
        </w:rPr>
        <w:t>710826</w:t>
      </w:r>
    </w:p>
    <w:p w14:paraId="29399D23" w14:textId="77777777" w:rsidR="006A63B6" w:rsidRDefault="006A63B6" w:rsidP="006A63B6">
      <w:pPr>
        <w:keepLines/>
        <w:spacing w:after="120"/>
        <w:jc w:val="center"/>
        <w:rPr>
          <w:rFonts w:ascii="Arial" w:hAnsi="Arial" w:cs="Arial"/>
          <w:b/>
          <w:sz w:val="20"/>
        </w:rPr>
      </w:pPr>
    </w:p>
    <w:p w14:paraId="224E0502" w14:textId="77777777" w:rsidR="006A63B6" w:rsidRPr="00055501" w:rsidRDefault="006A63B6" w:rsidP="006A63B6">
      <w:pPr>
        <w:keepLines/>
        <w:spacing w:after="120"/>
        <w:jc w:val="center"/>
        <w:rPr>
          <w:rFonts w:ascii="Arial" w:hAnsi="Arial" w:cs="Arial"/>
          <w:b/>
          <w:sz w:val="20"/>
        </w:rPr>
      </w:pPr>
    </w:p>
    <w:p w14:paraId="2622E788" w14:textId="77777777" w:rsidR="006A63B6" w:rsidRPr="00055501" w:rsidRDefault="006A63B6" w:rsidP="006A63B6">
      <w:pPr>
        <w:spacing w:after="120"/>
        <w:jc w:val="center"/>
        <w:rPr>
          <w:rFonts w:ascii="Arial" w:hAnsi="Arial" w:cs="Arial"/>
          <w:b/>
          <w:sz w:val="20"/>
        </w:rPr>
      </w:pPr>
    </w:p>
    <w:p w14:paraId="24192306" w14:textId="77777777" w:rsidR="006A63B6" w:rsidRPr="00055501" w:rsidRDefault="006A63B6" w:rsidP="006A63B6">
      <w:pPr>
        <w:pStyle w:val="WPHeading1"/>
        <w:keepNext/>
        <w:keepLines/>
        <w:widowControl/>
        <w:spacing w:after="120"/>
        <w:rPr>
          <w:rFonts w:ascii="Arial" w:hAnsi="Arial" w:cs="Arial"/>
          <w:b/>
          <w:sz w:val="20"/>
        </w:rPr>
      </w:pPr>
      <w:r w:rsidRPr="00055501">
        <w:rPr>
          <w:rFonts w:ascii="Arial" w:hAnsi="Arial" w:cs="Arial"/>
          <w:b/>
          <w:sz w:val="20"/>
        </w:rPr>
        <w:t>College of Engineering and Applied Science</w:t>
      </w:r>
    </w:p>
    <w:p w14:paraId="7361761E" w14:textId="6E4E0C2B" w:rsidR="006A63B6" w:rsidRPr="00055501" w:rsidRDefault="006A63B6" w:rsidP="006A63B6">
      <w:pPr>
        <w:keepLines/>
        <w:spacing w:after="120"/>
        <w:jc w:val="center"/>
        <w:rPr>
          <w:rFonts w:ascii="Arial" w:hAnsi="Arial" w:cs="Arial"/>
          <w:b/>
          <w:sz w:val="20"/>
          <w:lang w:val="it-IT"/>
        </w:rPr>
      </w:pPr>
      <w:r w:rsidRPr="00055501">
        <w:rPr>
          <w:rFonts w:ascii="Arial" w:hAnsi="Arial" w:cs="Arial"/>
          <w:b/>
          <w:sz w:val="20"/>
          <w:lang w:val="it-IT"/>
        </w:rPr>
        <w:t xml:space="preserve">University </w:t>
      </w:r>
      <w:r w:rsidR="001B787A">
        <w:rPr>
          <w:rFonts w:ascii="Arial" w:hAnsi="Arial" w:cs="Arial"/>
          <w:b/>
          <w:sz w:val="20"/>
          <w:lang w:val="it-IT"/>
        </w:rPr>
        <w:t>o</w:t>
      </w:r>
      <w:r w:rsidRPr="00055501">
        <w:rPr>
          <w:rFonts w:ascii="Arial" w:hAnsi="Arial" w:cs="Arial"/>
          <w:b/>
          <w:sz w:val="20"/>
          <w:lang w:val="it-IT"/>
        </w:rPr>
        <w:t>f Cincinnati, Cincinnati, Ohio</w:t>
      </w:r>
    </w:p>
    <w:p w14:paraId="7CFD4E09" w14:textId="77777777" w:rsidR="006A63B6" w:rsidRDefault="006A63B6" w:rsidP="00780458">
      <w:pPr>
        <w:spacing w:after="120"/>
        <w:rPr>
          <w:rFonts w:ascii="Arial" w:hAnsi="Arial" w:cs="Arial"/>
          <w:b/>
          <w:sz w:val="20"/>
          <w:lang w:val="it-IT"/>
        </w:rPr>
      </w:pPr>
    </w:p>
    <w:p w14:paraId="1CA7BA44" w14:textId="77777777" w:rsidR="006A63B6" w:rsidRPr="00055501" w:rsidRDefault="006A63B6" w:rsidP="006A63B6">
      <w:pPr>
        <w:spacing w:after="120"/>
        <w:jc w:val="center"/>
        <w:rPr>
          <w:rFonts w:ascii="Arial" w:hAnsi="Arial" w:cs="Arial"/>
          <w:b/>
          <w:sz w:val="20"/>
          <w:lang w:val="it-IT"/>
        </w:rPr>
      </w:pPr>
    </w:p>
    <w:p w14:paraId="69A17414" w14:textId="77777777" w:rsidR="006A63B6" w:rsidRPr="00055501" w:rsidRDefault="006A63B6" w:rsidP="006A63B6">
      <w:pPr>
        <w:jc w:val="center"/>
        <w:rPr>
          <w:rFonts w:ascii="Arial" w:hAnsi="Arial" w:cs="Arial"/>
          <w:b/>
          <w:sz w:val="20"/>
        </w:rPr>
      </w:pPr>
      <w:r w:rsidRPr="00055501">
        <w:rPr>
          <w:rFonts w:ascii="Arial" w:hAnsi="Arial" w:cs="Arial"/>
          <w:b/>
          <w:sz w:val="20"/>
        </w:rPr>
        <w:t>Prepared By</w:t>
      </w:r>
    </w:p>
    <w:p w14:paraId="71EF1800" w14:textId="77777777" w:rsidR="006A63B6" w:rsidRPr="00055501" w:rsidRDefault="006A63B6" w:rsidP="006A63B6">
      <w:pPr>
        <w:jc w:val="center"/>
        <w:rPr>
          <w:rFonts w:ascii="Arial" w:hAnsi="Arial" w:cs="Arial"/>
          <w:b/>
          <w:sz w:val="20"/>
        </w:rPr>
      </w:pPr>
    </w:p>
    <w:p w14:paraId="7C78B80D" w14:textId="4E2BB498" w:rsidR="006A63B6" w:rsidRPr="00DF03D3" w:rsidRDefault="00DF03D3" w:rsidP="00780458">
      <w:pPr>
        <w:keepLines/>
        <w:jc w:val="center"/>
        <w:rPr>
          <w:rFonts w:ascii="Arial" w:hAnsi="Arial" w:cs="Arial"/>
          <w:b/>
          <w:sz w:val="20"/>
        </w:rPr>
      </w:pPr>
      <w:r w:rsidRPr="00DF03D3">
        <w:rPr>
          <w:rFonts w:ascii="Arial" w:hAnsi="Arial" w:cs="Arial"/>
          <w:b/>
          <w:sz w:val="20"/>
        </w:rPr>
        <w:t xml:space="preserve">Matthew </w:t>
      </w:r>
      <w:proofErr w:type="spellStart"/>
      <w:r w:rsidRPr="00DF03D3">
        <w:rPr>
          <w:rFonts w:ascii="Arial" w:hAnsi="Arial" w:cs="Arial"/>
          <w:b/>
          <w:sz w:val="20"/>
        </w:rPr>
        <w:t>Ba</w:t>
      </w:r>
      <w:r w:rsidR="00EF723F">
        <w:rPr>
          <w:rFonts w:ascii="Arial" w:hAnsi="Arial" w:cs="Arial"/>
          <w:b/>
          <w:sz w:val="20"/>
        </w:rPr>
        <w:t>ga</w:t>
      </w:r>
      <w:r w:rsidRPr="00DF03D3">
        <w:rPr>
          <w:rFonts w:ascii="Arial" w:hAnsi="Arial" w:cs="Arial"/>
          <w:b/>
          <w:sz w:val="20"/>
        </w:rPr>
        <w:t>zinski</w:t>
      </w:r>
      <w:proofErr w:type="spellEnd"/>
      <w:r w:rsidRPr="00DF03D3">
        <w:rPr>
          <w:rFonts w:ascii="Arial" w:hAnsi="Arial" w:cs="Arial"/>
          <w:b/>
          <w:sz w:val="20"/>
        </w:rPr>
        <w:t xml:space="preserve">, Physics, </w:t>
      </w:r>
      <w:r w:rsidR="00536F52">
        <w:rPr>
          <w:rFonts w:ascii="Arial" w:hAnsi="Arial" w:cs="Arial"/>
          <w:b/>
          <w:sz w:val="20"/>
        </w:rPr>
        <w:t xml:space="preserve">Detroit </w:t>
      </w:r>
      <w:proofErr w:type="spellStart"/>
      <w:r w:rsidR="00536F52">
        <w:rPr>
          <w:rFonts w:ascii="Arial" w:hAnsi="Arial" w:cs="Arial"/>
          <w:b/>
          <w:sz w:val="20"/>
        </w:rPr>
        <w:t>Crysto</w:t>
      </w:r>
      <w:proofErr w:type="spellEnd"/>
      <w:r w:rsidR="00536F52">
        <w:rPr>
          <w:rFonts w:ascii="Arial" w:hAnsi="Arial" w:cs="Arial"/>
          <w:b/>
          <w:sz w:val="20"/>
        </w:rPr>
        <w:t xml:space="preserve">-Rey </w:t>
      </w:r>
      <w:r w:rsidRPr="00DF03D3">
        <w:rPr>
          <w:rFonts w:ascii="Arial" w:hAnsi="Arial" w:cs="Arial"/>
          <w:b/>
          <w:sz w:val="20"/>
        </w:rPr>
        <w:t>High School, Detroit, Michigan</w:t>
      </w:r>
    </w:p>
    <w:p w14:paraId="46DD9DDE" w14:textId="4F2AC328" w:rsidR="006A63B6" w:rsidRPr="00EF723F" w:rsidRDefault="006A63B6" w:rsidP="00EF723F">
      <w:pPr>
        <w:jc w:val="center"/>
        <w:rPr>
          <w:rFonts w:ascii="Arial" w:hAnsi="Arial" w:cs="Arial"/>
          <w:sz w:val="20"/>
        </w:rPr>
      </w:pPr>
      <w:r w:rsidRPr="00DF03D3">
        <w:rPr>
          <w:rFonts w:ascii="Arial" w:hAnsi="Arial" w:cs="Arial"/>
          <w:b/>
          <w:sz w:val="20"/>
        </w:rPr>
        <w:t xml:space="preserve">  </w:t>
      </w:r>
      <w:r w:rsidR="00DF03D3" w:rsidRPr="00DF03D3">
        <w:rPr>
          <w:rFonts w:ascii="Arial" w:hAnsi="Arial" w:cs="Arial"/>
          <w:b/>
          <w:sz w:val="20"/>
        </w:rPr>
        <w:t xml:space="preserve">Peter </w:t>
      </w:r>
      <w:proofErr w:type="spellStart"/>
      <w:r w:rsidR="00DF03D3" w:rsidRPr="00DF03D3">
        <w:rPr>
          <w:rFonts w:ascii="Arial" w:hAnsi="Arial" w:cs="Arial"/>
          <w:b/>
          <w:sz w:val="20"/>
        </w:rPr>
        <w:t>Szyjka</w:t>
      </w:r>
      <w:proofErr w:type="spellEnd"/>
      <w:r w:rsidR="00780458" w:rsidRPr="00DF03D3">
        <w:rPr>
          <w:rFonts w:ascii="Arial" w:hAnsi="Arial" w:cs="Arial"/>
          <w:b/>
          <w:sz w:val="20"/>
        </w:rPr>
        <w:t xml:space="preserve">, </w:t>
      </w:r>
      <w:r w:rsidR="00DF03D3" w:rsidRPr="00DF03D3">
        <w:rPr>
          <w:rFonts w:ascii="Arial" w:hAnsi="Arial" w:cs="Arial"/>
          <w:b/>
          <w:sz w:val="20"/>
        </w:rPr>
        <w:t>Mathematics</w:t>
      </w:r>
      <w:r w:rsidR="00780458" w:rsidRPr="00DF03D3">
        <w:rPr>
          <w:rFonts w:ascii="Arial" w:hAnsi="Arial" w:cs="Arial"/>
          <w:b/>
          <w:sz w:val="20"/>
        </w:rPr>
        <w:t xml:space="preserve">, </w:t>
      </w:r>
      <w:r w:rsidR="00DF03D3" w:rsidRPr="00DF03D3">
        <w:rPr>
          <w:rFonts w:ascii="Arial" w:hAnsi="Arial" w:cs="Arial"/>
          <w:b/>
          <w:sz w:val="20"/>
        </w:rPr>
        <w:t>Cincinnati State University</w:t>
      </w:r>
      <w:r w:rsidR="00DF03D3">
        <w:rPr>
          <w:rFonts w:ascii="Arial" w:hAnsi="Arial" w:cs="Arial"/>
          <w:b/>
          <w:sz w:val="20"/>
        </w:rPr>
        <w:t>, Cincinnati, Ohio</w:t>
      </w:r>
    </w:p>
    <w:p w14:paraId="3EFE1DF9" w14:textId="77777777" w:rsidR="006A63B6" w:rsidRPr="00055501" w:rsidRDefault="006A63B6" w:rsidP="006A63B6">
      <w:pPr>
        <w:spacing w:after="120"/>
        <w:jc w:val="center"/>
        <w:rPr>
          <w:rFonts w:ascii="Arial" w:hAnsi="Arial" w:cs="Arial"/>
          <w:b/>
          <w:sz w:val="20"/>
        </w:rPr>
      </w:pPr>
    </w:p>
    <w:p w14:paraId="20DD4EE8" w14:textId="2F5D562B" w:rsidR="006A63B6" w:rsidRDefault="006A63B6" w:rsidP="006A63B6">
      <w:pPr>
        <w:spacing w:after="120"/>
        <w:jc w:val="center"/>
        <w:rPr>
          <w:rFonts w:ascii="Arial" w:hAnsi="Arial" w:cs="Arial"/>
          <w:b/>
          <w:sz w:val="20"/>
        </w:rPr>
      </w:pPr>
      <w:r w:rsidRPr="00055501">
        <w:rPr>
          <w:rFonts w:ascii="Arial" w:hAnsi="Arial" w:cs="Arial"/>
          <w:b/>
          <w:sz w:val="20"/>
        </w:rPr>
        <w:t>Approved By</w:t>
      </w:r>
    </w:p>
    <w:p w14:paraId="2ABF7BAD" w14:textId="0EF85D57" w:rsidR="00536F52" w:rsidRDefault="00536F52" w:rsidP="006A63B6">
      <w:pPr>
        <w:spacing w:after="120"/>
        <w:jc w:val="center"/>
        <w:rPr>
          <w:rFonts w:ascii="Arial" w:hAnsi="Arial" w:cs="Arial"/>
          <w:b/>
          <w:sz w:val="20"/>
        </w:rPr>
      </w:pPr>
    </w:p>
    <w:p w14:paraId="69217CA3" w14:textId="77777777" w:rsidR="00536F52" w:rsidRPr="00055501" w:rsidRDefault="00536F52" w:rsidP="006A63B6">
      <w:pPr>
        <w:spacing w:after="120"/>
        <w:jc w:val="center"/>
        <w:rPr>
          <w:rFonts w:ascii="Arial" w:hAnsi="Arial" w:cs="Arial"/>
          <w:b/>
          <w:sz w:val="20"/>
        </w:rPr>
      </w:pPr>
    </w:p>
    <w:p w14:paraId="6C0AFEE2" w14:textId="72BBF622" w:rsidR="006A63B6" w:rsidRPr="001B787A" w:rsidRDefault="001B787A" w:rsidP="001B787A">
      <w:pPr>
        <w:rPr>
          <w:rFonts w:ascii="Arial" w:hAnsi="Arial" w:cs="Arial"/>
          <w:b/>
          <w:sz w:val="20"/>
        </w:rPr>
      </w:pPr>
      <w:r w:rsidRPr="001B787A">
        <w:rPr>
          <w:rFonts w:ascii="Arial" w:hAnsi="Arial" w:cs="Arial"/>
          <w:b/>
          <w:sz w:val="20"/>
        </w:rPr>
        <w:t xml:space="preserve">      </w:t>
      </w:r>
      <w:r>
        <w:rPr>
          <w:rFonts w:ascii="Arial" w:hAnsi="Arial" w:cs="Arial"/>
          <w:b/>
          <w:sz w:val="20"/>
        </w:rPr>
        <w:t xml:space="preserve">      __________</w:t>
      </w:r>
      <w:r w:rsidRPr="001B787A">
        <w:rPr>
          <w:rFonts w:ascii="Arial" w:hAnsi="Arial" w:cs="Arial"/>
          <w:b/>
          <w:sz w:val="20"/>
        </w:rPr>
        <w:t>___________________</w:t>
      </w:r>
      <w:r>
        <w:rPr>
          <w:rFonts w:ascii="Arial" w:hAnsi="Arial" w:cs="Arial"/>
          <w:b/>
          <w:sz w:val="20"/>
        </w:rPr>
        <w:t xml:space="preserve">                           ________________________</w:t>
      </w:r>
      <w:r w:rsidR="000B2460">
        <w:rPr>
          <w:rFonts w:ascii="Arial" w:hAnsi="Arial" w:cs="Arial"/>
          <w:b/>
          <w:sz w:val="20"/>
        </w:rPr>
        <w:t>__</w:t>
      </w:r>
      <w:r>
        <w:rPr>
          <w:rFonts w:ascii="Arial" w:hAnsi="Arial" w:cs="Arial"/>
          <w:b/>
          <w:sz w:val="20"/>
        </w:rPr>
        <w:t>____</w:t>
      </w:r>
    </w:p>
    <w:p w14:paraId="7CE11E9B" w14:textId="222CA368" w:rsidR="006A63B6" w:rsidRDefault="00536F52" w:rsidP="006A63B6">
      <w:pPr>
        <w:jc w:val="center"/>
        <w:rPr>
          <w:rFonts w:ascii="Arial" w:hAnsi="Arial" w:cs="Arial"/>
          <w:b/>
          <w:sz w:val="20"/>
        </w:rPr>
      </w:pPr>
      <w:r>
        <w:rPr>
          <w:rFonts w:ascii="Arial" w:hAnsi="Arial" w:cs="Arial"/>
          <w:b/>
          <w:sz w:val="20"/>
        </w:rPr>
        <w:t xml:space="preserve">Dr. Manish Kumar </w:t>
      </w:r>
      <w:r w:rsidR="003F2D5D">
        <w:rPr>
          <w:rFonts w:ascii="Arial" w:hAnsi="Arial" w:cs="Arial"/>
          <w:b/>
          <w:sz w:val="20"/>
        </w:rPr>
        <w:t xml:space="preserve">   </w:t>
      </w:r>
      <w:r w:rsidR="001B787A">
        <w:rPr>
          <w:rFonts w:ascii="Arial" w:hAnsi="Arial" w:cs="Arial"/>
          <w:b/>
          <w:sz w:val="20"/>
        </w:rPr>
        <w:t xml:space="preserve">    </w:t>
      </w:r>
      <w:r>
        <w:rPr>
          <w:rFonts w:ascii="Arial" w:hAnsi="Arial" w:cs="Arial"/>
          <w:b/>
          <w:sz w:val="20"/>
        </w:rPr>
        <w:t xml:space="preserve"> </w:t>
      </w:r>
      <w:r w:rsidR="003F2D5D">
        <w:rPr>
          <w:rFonts w:ascii="Arial" w:hAnsi="Arial" w:cs="Arial"/>
          <w:b/>
          <w:sz w:val="20"/>
        </w:rPr>
        <w:t xml:space="preserve">       </w:t>
      </w:r>
      <w:r w:rsidR="001B787A">
        <w:rPr>
          <w:rFonts w:ascii="Arial" w:hAnsi="Arial" w:cs="Arial"/>
          <w:b/>
          <w:sz w:val="20"/>
        </w:rPr>
        <w:t xml:space="preserve">          </w:t>
      </w:r>
      <w:r w:rsidR="00DF03D3">
        <w:rPr>
          <w:rFonts w:ascii="Arial" w:hAnsi="Arial" w:cs="Arial"/>
          <w:b/>
          <w:sz w:val="20"/>
        </w:rPr>
        <w:t>Dr. Jeffery Kastner</w:t>
      </w:r>
    </w:p>
    <w:p w14:paraId="2585A02E" w14:textId="77777777" w:rsidR="001B787A" w:rsidRPr="00055501" w:rsidRDefault="001B787A" w:rsidP="006A63B6">
      <w:pPr>
        <w:jc w:val="center"/>
        <w:rPr>
          <w:rFonts w:ascii="Arial" w:hAnsi="Arial" w:cs="Arial"/>
          <w:b/>
          <w:sz w:val="20"/>
        </w:rPr>
      </w:pPr>
    </w:p>
    <w:p w14:paraId="63601FE9" w14:textId="77777777" w:rsidR="006A63B6" w:rsidRPr="00055501" w:rsidRDefault="006A63B6" w:rsidP="006A63B6">
      <w:pPr>
        <w:jc w:val="center"/>
        <w:rPr>
          <w:rFonts w:ascii="Arial" w:hAnsi="Arial" w:cs="Arial"/>
          <w:b/>
          <w:sz w:val="20"/>
        </w:rPr>
      </w:pPr>
      <w:r w:rsidRPr="00055501">
        <w:rPr>
          <w:rFonts w:ascii="Arial" w:hAnsi="Arial" w:cs="Arial"/>
          <w:b/>
          <w:sz w:val="20"/>
        </w:rPr>
        <w:t>College of Engineering and Applied Science</w:t>
      </w:r>
    </w:p>
    <w:p w14:paraId="79B5145E" w14:textId="77777777" w:rsidR="006A63B6" w:rsidRPr="00055501" w:rsidRDefault="006A63B6" w:rsidP="006A63B6">
      <w:pPr>
        <w:spacing w:after="240"/>
        <w:jc w:val="center"/>
        <w:rPr>
          <w:rFonts w:ascii="Arial" w:hAnsi="Arial" w:cs="Arial"/>
          <w:b/>
          <w:sz w:val="20"/>
        </w:rPr>
      </w:pPr>
      <w:r w:rsidRPr="00055501">
        <w:rPr>
          <w:rFonts w:ascii="Arial" w:hAnsi="Arial" w:cs="Arial"/>
          <w:b/>
          <w:sz w:val="20"/>
        </w:rPr>
        <w:t>University of Cincinnati</w:t>
      </w:r>
    </w:p>
    <w:p w14:paraId="32DB5B7A" w14:textId="6B640B49" w:rsidR="0098747C" w:rsidRDefault="006A63B6" w:rsidP="006A63B6">
      <w:pPr>
        <w:spacing w:after="120"/>
        <w:jc w:val="center"/>
        <w:rPr>
          <w:rFonts w:ascii="Arial" w:hAnsi="Arial" w:cs="Arial"/>
          <w:b/>
          <w:sz w:val="20"/>
        </w:rPr>
      </w:pPr>
      <w:r w:rsidRPr="00055501">
        <w:rPr>
          <w:rFonts w:ascii="Arial" w:hAnsi="Arial" w:cs="Arial"/>
          <w:b/>
          <w:sz w:val="20"/>
        </w:rPr>
        <w:t xml:space="preserve">Reporting Period: </w:t>
      </w:r>
      <w:r w:rsidRPr="00DF03D3">
        <w:rPr>
          <w:rFonts w:ascii="Arial" w:hAnsi="Arial" w:cs="Arial"/>
          <w:b/>
          <w:sz w:val="20"/>
        </w:rPr>
        <w:t>June 1</w:t>
      </w:r>
      <w:r w:rsidR="004C26FB" w:rsidRPr="00DF03D3">
        <w:rPr>
          <w:rFonts w:ascii="Arial" w:hAnsi="Arial" w:cs="Arial"/>
          <w:b/>
          <w:sz w:val="20"/>
        </w:rPr>
        <w:t>0</w:t>
      </w:r>
      <w:r w:rsidRPr="00DF03D3">
        <w:rPr>
          <w:rFonts w:ascii="Arial" w:hAnsi="Arial" w:cs="Arial"/>
          <w:b/>
          <w:sz w:val="20"/>
        </w:rPr>
        <w:t xml:space="preserve"> – July 2</w:t>
      </w:r>
      <w:r w:rsidR="004C26FB" w:rsidRPr="00DF03D3">
        <w:rPr>
          <w:rFonts w:ascii="Arial" w:hAnsi="Arial" w:cs="Arial"/>
          <w:b/>
          <w:sz w:val="20"/>
        </w:rPr>
        <w:t>6</w:t>
      </w:r>
      <w:r w:rsidRPr="00DF03D3">
        <w:rPr>
          <w:rFonts w:ascii="Arial" w:hAnsi="Arial" w:cs="Arial"/>
          <w:b/>
          <w:sz w:val="20"/>
        </w:rPr>
        <w:t>, 201</w:t>
      </w:r>
      <w:r w:rsidR="004C26FB" w:rsidRPr="00DF03D3">
        <w:rPr>
          <w:rFonts w:ascii="Arial" w:hAnsi="Arial" w:cs="Arial"/>
          <w:b/>
          <w:sz w:val="20"/>
        </w:rPr>
        <w:t>9</w:t>
      </w:r>
    </w:p>
    <w:p w14:paraId="7811E8D3" w14:textId="621DE9DA" w:rsidR="00D63721" w:rsidRDefault="00D63721" w:rsidP="006A63B6">
      <w:pPr>
        <w:spacing w:after="120"/>
        <w:jc w:val="center"/>
        <w:rPr>
          <w:rFonts w:ascii="Arial" w:hAnsi="Arial" w:cs="Arial"/>
          <w:b/>
          <w:sz w:val="20"/>
        </w:rPr>
      </w:pPr>
    </w:p>
    <w:p w14:paraId="30A12C22" w14:textId="3226E952" w:rsidR="00D63721" w:rsidRDefault="00D63721" w:rsidP="006A63B6">
      <w:pPr>
        <w:spacing w:after="120"/>
        <w:jc w:val="center"/>
        <w:rPr>
          <w:rFonts w:ascii="Arial" w:hAnsi="Arial" w:cs="Arial"/>
          <w:b/>
          <w:sz w:val="20"/>
        </w:rPr>
      </w:pPr>
    </w:p>
    <w:bookmarkEnd w:id="0"/>
    <w:p w14:paraId="19D1C7E2" w14:textId="1FEDDB75" w:rsidR="00D63721" w:rsidRDefault="00D63721" w:rsidP="006A63B6">
      <w:pPr>
        <w:spacing w:after="120"/>
        <w:jc w:val="center"/>
        <w:rPr>
          <w:rFonts w:ascii="Arial" w:hAnsi="Arial" w:cs="Arial"/>
          <w:b/>
          <w:sz w:val="20"/>
        </w:rPr>
      </w:pPr>
    </w:p>
    <w:p w14:paraId="1B28092D" w14:textId="77777777" w:rsidR="005A22D0" w:rsidRDefault="00D63721" w:rsidP="00BC6DB4">
      <w:pPr>
        <w:spacing w:after="120"/>
        <w:jc w:val="center"/>
        <w:rPr>
          <w:rFonts w:ascii="Arial" w:hAnsi="Arial" w:cs="Arial"/>
          <w:b/>
          <w:sz w:val="20"/>
        </w:rPr>
      </w:pPr>
      <w:r w:rsidRPr="005A22D0">
        <w:rPr>
          <w:rFonts w:ascii="Arial" w:hAnsi="Arial" w:cs="Arial"/>
          <w:b/>
          <w:sz w:val="20"/>
        </w:rPr>
        <w:t>ABSTRACT</w:t>
      </w:r>
    </w:p>
    <w:p w14:paraId="1621BEDE" w14:textId="4C735DF3" w:rsidR="003F093D" w:rsidRDefault="00D63721" w:rsidP="00D63721">
      <w:pPr>
        <w:spacing w:after="120"/>
        <w:rPr>
          <w:rFonts w:ascii="Arial" w:hAnsi="Arial" w:cs="Arial"/>
          <w:bCs/>
          <w:sz w:val="20"/>
        </w:rPr>
      </w:pPr>
      <w:r w:rsidRPr="005A22D0">
        <w:rPr>
          <w:rFonts w:ascii="Arial" w:hAnsi="Arial" w:cs="Arial"/>
          <w:b/>
          <w:sz w:val="20"/>
        </w:rPr>
        <w:t xml:space="preserve">  </w:t>
      </w:r>
      <w:r w:rsidRPr="005A22D0">
        <w:rPr>
          <w:rFonts w:ascii="Arial" w:hAnsi="Arial" w:cs="Arial"/>
          <w:bCs/>
          <w:sz w:val="20"/>
        </w:rPr>
        <w:t xml:space="preserve">The Traveling Salesman Problem (TSP) has become a useful medium to </w:t>
      </w:r>
      <w:r w:rsidR="00A53BFC" w:rsidRPr="005A22D0">
        <w:rPr>
          <w:rFonts w:ascii="Arial" w:hAnsi="Arial" w:cs="Arial"/>
          <w:bCs/>
          <w:sz w:val="20"/>
        </w:rPr>
        <w:t>improve the efficiency and cost-effectiveness</w:t>
      </w:r>
      <w:r w:rsidRPr="005A22D0">
        <w:rPr>
          <w:rFonts w:ascii="Arial" w:hAnsi="Arial" w:cs="Arial"/>
          <w:bCs/>
          <w:sz w:val="20"/>
        </w:rPr>
        <w:t xml:space="preserve"> </w:t>
      </w:r>
      <w:r w:rsidR="00A53BFC" w:rsidRPr="005A22D0">
        <w:rPr>
          <w:rFonts w:ascii="Arial" w:hAnsi="Arial" w:cs="Arial"/>
          <w:bCs/>
          <w:sz w:val="20"/>
        </w:rPr>
        <w:t xml:space="preserve">of </w:t>
      </w:r>
      <w:r w:rsidRPr="005A22D0">
        <w:rPr>
          <w:rFonts w:ascii="Arial" w:hAnsi="Arial" w:cs="Arial"/>
          <w:bCs/>
          <w:sz w:val="20"/>
        </w:rPr>
        <w:t xml:space="preserve">commercial </w:t>
      </w:r>
      <w:r w:rsidR="003F093D" w:rsidRPr="005A22D0">
        <w:rPr>
          <w:rFonts w:ascii="Arial" w:hAnsi="Arial" w:cs="Arial"/>
          <w:bCs/>
          <w:sz w:val="20"/>
        </w:rPr>
        <w:t xml:space="preserve">delivery </w:t>
      </w:r>
      <w:r w:rsidRPr="005A22D0">
        <w:rPr>
          <w:rFonts w:ascii="Arial" w:hAnsi="Arial" w:cs="Arial"/>
          <w:bCs/>
          <w:sz w:val="20"/>
        </w:rPr>
        <w:t xml:space="preserve">applications.  Given a set of </w:t>
      </w:r>
      <w:r w:rsidR="003F093D" w:rsidRPr="005A22D0">
        <w:rPr>
          <w:rFonts w:ascii="Arial" w:hAnsi="Arial" w:cs="Arial"/>
          <w:bCs/>
          <w:sz w:val="20"/>
        </w:rPr>
        <w:t xml:space="preserve">multiple </w:t>
      </w:r>
      <w:r w:rsidRPr="005A22D0">
        <w:rPr>
          <w:rFonts w:ascii="Arial" w:hAnsi="Arial" w:cs="Arial"/>
          <w:bCs/>
          <w:sz w:val="20"/>
        </w:rPr>
        <w:t xml:space="preserve">locations, it poses the problem of </w:t>
      </w:r>
      <w:r w:rsidR="003F093D" w:rsidRPr="005A22D0">
        <w:rPr>
          <w:rFonts w:ascii="Arial" w:hAnsi="Arial" w:cs="Arial"/>
          <w:bCs/>
          <w:sz w:val="20"/>
        </w:rPr>
        <w:t xml:space="preserve">determining </w:t>
      </w:r>
      <w:r w:rsidRPr="005A22D0">
        <w:rPr>
          <w:rFonts w:ascii="Arial" w:hAnsi="Arial" w:cs="Arial"/>
          <w:bCs/>
          <w:sz w:val="20"/>
        </w:rPr>
        <w:t>which path is mo</w:t>
      </w:r>
      <w:r w:rsidR="00A53BFC" w:rsidRPr="005A22D0">
        <w:rPr>
          <w:rFonts w:ascii="Arial" w:hAnsi="Arial" w:cs="Arial"/>
          <w:bCs/>
          <w:sz w:val="20"/>
        </w:rPr>
        <w:t xml:space="preserve">re </w:t>
      </w:r>
      <w:r w:rsidRPr="005A22D0">
        <w:rPr>
          <w:rFonts w:ascii="Arial" w:hAnsi="Arial" w:cs="Arial"/>
          <w:bCs/>
          <w:sz w:val="20"/>
        </w:rPr>
        <w:t>efficient, shorte</w:t>
      </w:r>
      <w:r w:rsidR="00A53BFC" w:rsidRPr="005A22D0">
        <w:rPr>
          <w:rFonts w:ascii="Arial" w:hAnsi="Arial" w:cs="Arial"/>
          <w:bCs/>
          <w:sz w:val="20"/>
        </w:rPr>
        <w:t>r</w:t>
      </w:r>
      <w:r w:rsidRPr="005A22D0">
        <w:rPr>
          <w:rFonts w:ascii="Arial" w:hAnsi="Arial" w:cs="Arial"/>
          <w:bCs/>
          <w:sz w:val="20"/>
        </w:rPr>
        <w:t xml:space="preserve"> or least expensive. </w:t>
      </w:r>
      <w:r w:rsidR="00014666">
        <w:rPr>
          <w:rFonts w:ascii="Arial" w:hAnsi="Arial" w:cs="Arial"/>
          <w:bCs/>
          <w:sz w:val="20"/>
        </w:rPr>
        <w:t xml:space="preserve">More recently, with the increasing variety of delivery methods and increasing number of destinations, </w:t>
      </w:r>
      <w:r w:rsidR="005459A6">
        <w:rPr>
          <w:rFonts w:ascii="Arial" w:hAnsi="Arial" w:cs="Arial"/>
          <w:bCs/>
          <w:sz w:val="20"/>
        </w:rPr>
        <w:t xml:space="preserve">computation of </w:t>
      </w:r>
      <w:r w:rsidR="00014666">
        <w:rPr>
          <w:rFonts w:ascii="Arial" w:hAnsi="Arial" w:cs="Arial"/>
          <w:bCs/>
          <w:sz w:val="20"/>
        </w:rPr>
        <w:t>rout</w:t>
      </w:r>
      <w:r w:rsidR="00174677">
        <w:rPr>
          <w:rFonts w:ascii="Arial" w:hAnsi="Arial" w:cs="Arial"/>
          <w:bCs/>
          <w:sz w:val="20"/>
        </w:rPr>
        <w:t>ing</w:t>
      </w:r>
      <w:r w:rsidR="00014666">
        <w:rPr>
          <w:rFonts w:ascii="Arial" w:hAnsi="Arial" w:cs="Arial"/>
          <w:bCs/>
          <w:sz w:val="20"/>
        </w:rPr>
        <w:t xml:space="preserve"> selections number on the order of the factorial number of destinations.  Computational </w:t>
      </w:r>
      <w:r w:rsidR="005459A6">
        <w:rPr>
          <w:rFonts w:ascii="Arial" w:hAnsi="Arial" w:cs="Arial"/>
          <w:bCs/>
          <w:sz w:val="20"/>
        </w:rPr>
        <w:t>restrictions</w:t>
      </w:r>
      <w:r w:rsidR="00014666">
        <w:rPr>
          <w:rFonts w:ascii="Arial" w:hAnsi="Arial" w:cs="Arial"/>
          <w:bCs/>
          <w:sz w:val="20"/>
        </w:rPr>
        <w:t xml:space="preserve"> therefore accompany solutions as the number of delivery destinations increase.  </w:t>
      </w:r>
      <w:r w:rsidR="00A01E25">
        <w:rPr>
          <w:rFonts w:ascii="Arial" w:hAnsi="Arial" w:cs="Arial"/>
          <w:bCs/>
          <w:sz w:val="20"/>
        </w:rPr>
        <w:t xml:space="preserve">This work was an effort to improve speed and effectiveness of TSPs using genetically inspired computational methods by mutating route populations and selecting the fittest ones for repopulation. </w:t>
      </w:r>
      <w:r w:rsidR="000E543B">
        <w:rPr>
          <w:rFonts w:ascii="Arial" w:hAnsi="Arial" w:cs="Arial"/>
          <w:bCs/>
          <w:sz w:val="20"/>
        </w:rPr>
        <w:t xml:space="preserve">Our research, as has others, shows that as the number of iterations of the GA increase, an asymptote of best routes, or shorter distance is reached.  We edited a benchmarked GA to improve the speed and efficiency of those algorithms. </w:t>
      </w:r>
      <w:r w:rsidR="00637630">
        <w:rPr>
          <w:rFonts w:ascii="Arial" w:hAnsi="Arial" w:cs="Arial"/>
          <w:bCs/>
          <w:sz w:val="20"/>
        </w:rPr>
        <w:t>Our</w:t>
      </w:r>
      <w:r w:rsidR="005400D6">
        <w:rPr>
          <w:rFonts w:ascii="Arial" w:hAnsi="Arial" w:cs="Arial"/>
          <w:bCs/>
          <w:sz w:val="20"/>
        </w:rPr>
        <w:t xml:space="preserve"> </w:t>
      </w:r>
      <w:r w:rsidR="00EE1FC5">
        <w:rPr>
          <w:rFonts w:ascii="Arial" w:hAnsi="Arial" w:cs="Arial"/>
          <w:bCs/>
          <w:sz w:val="20"/>
        </w:rPr>
        <w:t>alternative</w:t>
      </w:r>
      <w:r w:rsidR="005400D6">
        <w:rPr>
          <w:rFonts w:ascii="Arial" w:hAnsi="Arial" w:cs="Arial"/>
          <w:bCs/>
          <w:sz w:val="20"/>
        </w:rPr>
        <w:t xml:space="preserve"> GA reached an asymptote of converge</w:t>
      </w:r>
      <w:r w:rsidR="00637630">
        <w:rPr>
          <w:rFonts w:ascii="Arial" w:hAnsi="Arial" w:cs="Arial"/>
          <w:bCs/>
          <w:sz w:val="20"/>
        </w:rPr>
        <w:t>nce</w:t>
      </w:r>
      <w:r w:rsidR="005400D6">
        <w:rPr>
          <w:rFonts w:ascii="Arial" w:hAnsi="Arial" w:cs="Arial"/>
          <w:bCs/>
          <w:sz w:val="20"/>
        </w:rPr>
        <w:t xml:space="preserve"> with a steeper slope</w:t>
      </w:r>
      <w:r w:rsidR="00F16352">
        <w:rPr>
          <w:rFonts w:ascii="Arial" w:hAnsi="Arial" w:cs="Arial"/>
          <w:bCs/>
          <w:sz w:val="20"/>
        </w:rPr>
        <w:t xml:space="preserve"> and less time than the</w:t>
      </w:r>
      <w:r w:rsidR="005400D6">
        <w:rPr>
          <w:rFonts w:ascii="Arial" w:hAnsi="Arial" w:cs="Arial"/>
          <w:bCs/>
          <w:sz w:val="20"/>
        </w:rPr>
        <w:t xml:space="preserve"> benchmarked GA.  </w:t>
      </w:r>
      <w:r w:rsidR="00637630">
        <w:rPr>
          <w:rFonts w:ascii="Arial" w:hAnsi="Arial" w:cs="Arial"/>
          <w:bCs/>
          <w:sz w:val="20"/>
        </w:rPr>
        <w:t>E</w:t>
      </w:r>
      <w:r w:rsidR="005400D6">
        <w:rPr>
          <w:rFonts w:ascii="Arial" w:hAnsi="Arial" w:cs="Arial"/>
          <w:bCs/>
          <w:sz w:val="20"/>
        </w:rPr>
        <w:t xml:space="preserve">xperimental techniques </w:t>
      </w:r>
      <w:r w:rsidR="00A53BFC">
        <w:rPr>
          <w:rFonts w:ascii="Arial" w:hAnsi="Arial" w:cs="Arial"/>
          <w:bCs/>
          <w:sz w:val="20"/>
        </w:rPr>
        <w:t>result</w:t>
      </w:r>
      <w:r w:rsidR="005400D6">
        <w:rPr>
          <w:rFonts w:ascii="Arial" w:hAnsi="Arial" w:cs="Arial"/>
          <w:bCs/>
          <w:sz w:val="20"/>
        </w:rPr>
        <w:t xml:space="preserve">ed </w:t>
      </w:r>
      <w:r w:rsidR="00A53BFC">
        <w:rPr>
          <w:rFonts w:ascii="Arial" w:hAnsi="Arial" w:cs="Arial"/>
          <w:bCs/>
          <w:sz w:val="20"/>
        </w:rPr>
        <w:t>i</w:t>
      </w:r>
      <w:r w:rsidR="005400D6">
        <w:rPr>
          <w:rFonts w:ascii="Arial" w:hAnsi="Arial" w:cs="Arial"/>
          <w:bCs/>
          <w:sz w:val="20"/>
        </w:rPr>
        <w:t>n</w:t>
      </w:r>
      <w:r w:rsidR="00A53BFC">
        <w:rPr>
          <w:rFonts w:ascii="Arial" w:hAnsi="Arial" w:cs="Arial"/>
          <w:bCs/>
          <w:sz w:val="20"/>
        </w:rPr>
        <w:t xml:space="preserve"> an improved genetic algorithm</w:t>
      </w:r>
      <w:r w:rsidR="000E543B">
        <w:rPr>
          <w:rFonts w:ascii="Arial" w:hAnsi="Arial" w:cs="Arial"/>
          <w:bCs/>
          <w:sz w:val="20"/>
        </w:rPr>
        <w:t>.</w:t>
      </w:r>
    </w:p>
    <w:p w14:paraId="363B2F67" w14:textId="77777777" w:rsidR="00EF723F" w:rsidRDefault="00EF723F" w:rsidP="00D63721">
      <w:pPr>
        <w:spacing w:after="120"/>
        <w:rPr>
          <w:rFonts w:ascii="Arial" w:hAnsi="Arial" w:cs="Arial"/>
          <w:bCs/>
          <w:sz w:val="20"/>
        </w:rPr>
      </w:pPr>
    </w:p>
    <w:p w14:paraId="01EE4DCD" w14:textId="33EA7235" w:rsidR="00EF723F" w:rsidRPr="00EF723F" w:rsidRDefault="00494081" w:rsidP="000E03DD">
      <w:pPr>
        <w:spacing w:after="120"/>
        <w:rPr>
          <w:rFonts w:ascii="Arial" w:hAnsi="Arial" w:cs="Arial"/>
          <w:bCs/>
          <w:sz w:val="20"/>
        </w:rPr>
      </w:pPr>
      <w:r w:rsidRPr="00EF723F">
        <w:rPr>
          <w:rFonts w:ascii="Arial" w:hAnsi="Arial" w:cs="Arial"/>
          <w:b/>
          <w:sz w:val="20"/>
        </w:rPr>
        <w:t>KEY WORDS</w:t>
      </w:r>
      <w:r w:rsidR="000E03DD">
        <w:rPr>
          <w:rFonts w:ascii="Arial" w:hAnsi="Arial" w:cs="Arial"/>
          <w:b/>
          <w:sz w:val="20"/>
        </w:rPr>
        <w:t xml:space="preserve"> </w:t>
      </w:r>
      <w:r w:rsidR="000E03DD" w:rsidRPr="00EF723F">
        <w:rPr>
          <w:rFonts w:ascii="Arial" w:hAnsi="Arial" w:cs="Arial"/>
          <w:bCs/>
          <w:sz w:val="20"/>
        </w:rPr>
        <w:t>Travelling Salesman Problem</w:t>
      </w:r>
      <w:r w:rsidR="000E03DD">
        <w:rPr>
          <w:rFonts w:ascii="Arial" w:hAnsi="Arial" w:cs="Arial"/>
          <w:bCs/>
          <w:sz w:val="20"/>
        </w:rPr>
        <w:t xml:space="preserve">, </w:t>
      </w:r>
      <w:r w:rsidR="00EF723F" w:rsidRPr="00EF723F">
        <w:rPr>
          <w:rFonts w:ascii="Arial" w:hAnsi="Arial" w:cs="Arial"/>
          <w:bCs/>
          <w:sz w:val="20"/>
        </w:rPr>
        <w:t>Genetic Algorithm</w:t>
      </w:r>
      <w:r w:rsidR="00F90B77">
        <w:rPr>
          <w:rFonts w:ascii="Arial" w:hAnsi="Arial" w:cs="Arial"/>
          <w:bCs/>
          <w:sz w:val="20"/>
        </w:rPr>
        <w:t>, random</w:t>
      </w:r>
    </w:p>
    <w:p w14:paraId="6D81A568" w14:textId="77777777" w:rsidR="00EF723F" w:rsidRPr="00EF723F" w:rsidRDefault="00EF723F" w:rsidP="00D63721">
      <w:pPr>
        <w:spacing w:after="120"/>
        <w:rPr>
          <w:rFonts w:ascii="Arial" w:hAnsi="Arial" w:cs="Arial"/>
          <w:b/>
          <w:sz w:val="20"/>
        </w:rPr>
      </w:pPr>
    </w:p>
    <w:p w14:paraId="335A7372" w14:textId="42DF2E0A" w:rsidR="005A22D0" w:rsidRDefault="00EF723F" w:rsidP="00E41BB3">
      <w:pPr>
        <w:pStyle w:val="ListParagraph"/>
        <w:numPr>
          <w:ilvl w:val="0"/>
          <w:numId w:val="24"/>
        </w:numPr>
        <w:spacing w:after="120"/>
        <w:jc w:val="both"/>
        <w:rPr>
          <w:rFonts w:ascii="Arial" w:hAnsi="Arial" w:cs="Arial"/>
          <w:b/>
          <w:sz w:val="20"/>
        </w:rPr>
      </w:pPr>
      <w:r w:rsidRPr="00BC6DB4">
        <w:rPr>
          <w:rFonts w:ascii="Arial" w:hAnsi="Arial" w:cs="Arial"/>
          <w:b/>
          <w:sz w:val="20"/>
        </w:rPr>
        <w:t>INTRODUCTION</w:t>
      </w:r>
    </w:p>
    <w:p w14:paraId="77DDE6FD" w14:textId="77777777" w:rsidR="00F16352" w:rsidRDefault="009D266E" w:rsidP="00892086">
      <w:pPr>
        <w:spacing w:after="120"/>
        <w:rPr>
          <w:rFonts w:ascii="Arial" w:hAnsi="Arial" w:cs="Arial"/>
          <w:bCs/>
          <w:sz w:val="20"/>
        </w:rPr>
      </w:pPr>
      <w:r w:rsidRPr="009D266E">
        <w:rPr>
          <w:rFonts w:ascii="Arial" w:hAnsi="Arial" w:cs="Arial"/>
          <w:bCs/>
          <w:sz w:val="20"/>
        </w:rPr>
        <w:t xml:space="preserve">Travelling salesmen want to visit all destinations only once and return to the starting point while covering the least distance.  In minimizing distances travelled by human, manned- or automated-delivery systems, commercial organizations may exploit TSP solutions to minimize cost and maximize efficiency. </w:t>
      </w:r>
      <w:r w:rsidR="00F16352">
        <w:rPr>
          <w:rFonts w:ascii="Arial" w:hAnsi="Arial" w:cs="Arial"/>
          <w:bCs/>
          <w:sz w:val="20"/>
        </w:rPr>
        <w:t xml:space="preserve">   </w:t>
      </w:r>
      <w:r w:rsidR="000E543B" w:rsidRPr="00637630">
        <w:rPr>
          <w:rFonts w:ascii="Arial" w:hAnsi="Arial" w:cs="Arial"/>
          <w:bCs/>
          <w:sz w:val="20"/>
        </w:rPr>
        <w:t xml:space="preserve">Research into various methods to most effectively determine the best possible </w:t>
      </w:r>
      <w:r w:rsidR="00637630" w:rsidRPr="00637630">
        <w:rPr>
          <w:rFonts w:ascii="Arial" w:hAnsi="Arial" w:cs="Arial"/>
          <w:bCs/>
          <w:sz w:val="20"/>
        </w:rPr>
        <w:t xml:space="preserve">TSP </w:t>
      </w:r>
      <w:r w:rsidR="000E543B" w:rsidRPr="00637630">
        <w:rPr>
          <w:rFonts w:ascii="Arial" w:hAnsi="Arial" w:cs="Arial"/>
          <w:bCs/>
          <w:sz w:val="20"/>
        </w:rPr>
        <w:t xml:space="preserve">routes are frequently found to be ‘good enough’ rather than the shortest or fastest.  </w:t>
      </w:r>
    </w:p>
    <w:p w14:paraId="14230FFE" w14:textId="77777777" w:rsidR="00F16352" w:rsidRDefault="000E543B" w:rsidP="00892086">
      <w:pPr>
        <w:spacing w:after="120"/>
        <w:rPr>
          <w:rFonts w:ascii="Arial" w:hAnsi="Arial" w:cs="Arial"/>
          <w:bCs/>
          <w:sz w:val="20"/>
        </w:rPr>
      </w:pPr>
      <w:r w:rsidRPr="00637630">
        <w:rPr>
          <w:rFonts w:ascii="Arial" w:hAnsi="Arial" w:cs="Arial"/>
          <w:bCs/>
          <w:sz w:val="20"/>
        </w:rPr>
        <w:t>One of the most effective TSP algorithms are known as genetic algorithms (GA) and have shown considerable promise as efficient, cost-effective solutions.</w:t>
      </w:r>
      <w:r w:rsidRPr="000E543B">
        <w:rPr>
          <w:rFonts w:ascii="Arial" w:hAnsi="Arial" w:cs="Arial"/>
          <w:bCs/>
          <w:sz w:val="20"/>
        </w:rPr>
        <w:t xml:space="preserve">  </w:t>
      </w:r>
      <w:r w:rsidRPr="00637630">
        <w:rPr>
          <w:rFonts w:ascii="Arial" w:hAnsi="Arial" w:cs="Arial"/>
          <w:bCs/>
          <w:sz w:val="20"/>
        </w:rPr>
        <w:t xml:space="preserve">A variety of methods </w:t>
      </w:r>
      <w:r w:rsidR="009D266E">
        <w:rPr>
          <w:rFonts w:ascii="Arial" w:hAnsi="Arial" w:cs="Arial"/>
          <w:bCs/>
          <w:sz w:val="20"/>
        </w:rPr>
        <w:t>used in</w:t>
      </w:r>
      <w:r w:rsidR="00637630">
        <w:rPr>
          <w:rFonts w:ascii="Arial" w:hAnsi="Arial" w:cs="Arial"/>
          <w:bCs/>
          <w:sz w:val="20"/>
        </w:rPr>
        <w:t xml:space="preserve"> GA</w:t>
      </w:r>
      <w:r w:rsidR="009D266E">
        <w:rPr>
          <w:rFonts w:ascii="Arial" w:hAnsi="Arial" w:cs="Arial"/>
          <w:bCs/>
          <w:sz w:val="20"/>
        </w:rPr>
        <w:t>s</w:t>
      </w:r>
      <w:r w:rsidR="00637630">
        <w:rPr>
          <w:rFonts w:ascii="Arial" w:hAnsi="Arial" w:cs="Arial"/>
          <w:bCs/>
          <w:sz w:val="20"/>
        </w:rPr>
        <w:t xml:space="preserve">, </w:t>
      </w:r>
      <w:r w:rsidRPr="00637630">
        <w:rPr>
          <w:rFonts w:ascii="Arial" w:hAnsi="Arial" w:cs="Arial"/>
          <w:bCs/>
          <w:sz w:val="20"/>
        </w:rPr>
        <w:t>such as Nearest Neighbor and 2-Opt were explored.  Th</w:t>
      </w:r>
      <w:r w:rsidR="00637630">
        <w:rPr>
          <w:rFonts w:ascii="Arial" w:hAnsi="Arial" w:cs="Arial"/>
          <w:bCs/>
          <w:sz w:val="20"/>
        </w:rPr>
        <w:t>ey</w:t>
      </w:r>
      <w:r w:rsidRPr="00637630">
        <w:rPr>
          <w:rFonts w:ascii="Arial" w:hAnsi="Arial" w:cs="Arial"/>
          <w:bCs/>
          <w:sz w:val="20"/>
        </w:rPr>
        <w:t xml:space="preserve"> use random numbers to initialize a set of routes, finding the ‘most fit’ of the candidate solutions and mutating those, giving rise to the </w:t>
      </w:r>
      <w:proofErr w:type="gramStart"/>
      <w:r w:rsidRPr="00637630">
        <w:rPr>
          <w:rFonts w:ascii="Arial" w:hAnsi="Arial" w:cs="Arial"/>
          <w:bCs/>
          <w:sz w:val="20"/>
        </w:rPr>
        <w:t>genetically-inspired</w:t>
      </w:r>
      <w:proofErr w:type="gramEnd"/>
      <w:r w:rsidRPr="00637630">
        <w:rPr>
          <w:rFonts w:ascii="Arial" w:hAnsi="Arial" w:cs="Arial"/>
          <w:bCs/>
          <w:sz w:val="20"/>
        </w:rPr>
        <w:t xml:space="preserve"> termed algorithm.</w:t>
      </w:r>
      <w:r w:rsidR="00F16352">
        <w:rPr>
          <w:rFonts w:ascii="Arial" w:hAnsi="Arial" w:cs="Arial"/>
          <w:bCs/>
          <w:sz w:val="20"/>
        </w:rPr>
        <w:t xml:space="preserve">  </w:t>
      </w:r>
    </w:p>
    <w:p w14:paraId="61402C76" w14:textId="77777777" w:rsidR="00F16352" w:rsidRDefault="00EF723F" w:rsidP="00892086">
      <w:pPr>
        <w:spacing w:after="120"/>
        <w:rPr>
          <w:rFonts w:ascii="Arial" w:hAnsi="Arial" w:cs="Arial"/>
          <w:bCs/>
          <w:sz w:val="20"/>
        </w:rPr>
      </w:pPr>
      <w:r w:rsidRPr="00EF723F">
        <w:rPr>
          <w:rFonts w:ascii="Arial" w:hAnsi="Arial" w:cs="Arial"/>
          <w:bCs/>
          <w:sz w:val="20"/>
        </w:rPr>
        <w:t xml:space="preserve">Optimizing </w:t>
      </w:r>
      <w:r w:rsidR="00206F63">
        <w:rPr>
          <w:rFonts w:ascii="Arial" w:hAnsi="Arial" w:cs="Arial"/>
          <w:bCs/>
          <w:sz w:val="20"/>
        </w:rPr>
        <w:t xml:space="preserve">solutions to </w:t>
      </w:r>
      <w:r w:rsidRPr="00EF723F">
        <w:rPr>
          <w:rFonts w:ascii="Arial" w:hAnsi="Arial" w:cs="Arial"/>
          <w:bCs/>
          <w:sz w:val="20"/>
        </w:rPr>
        <w:t xml:space="preserve">the Travelling Salesman Problem </w:t>
      </w:r>
      <w:r>
        <w:rPr>
          <w:rFonts w:ascii="Arial" w:hAnsi="Arial" w:cs="Arial"/>
          <w:bCs/>
          <w:sz w:val="20"/>
        </w:rPr>
        <w:t xml:space="preserve">(TSP) </w:t>
      </w:r>
      <w:r w:rsidRPr="00EF723F">
        <w:rPr>
          <w:rFonts w:ascii="Arial" w:hAnsi="Arial" w:cs="Arial"/>
          <w:bCs/>
          <w:sz w:val="20"/>
        </w:rPr>
        <w:t>has applications in commercial delivery systems and other scenarios</w:t>
      </w:r>
      <w:r w:rsidR="00637630">
        <w:rPr>
          <w:rFonts w:ascii="Arial" w:hAnsi="Arial" w:cs="Arial"/>
          <w:bCs/>
          <w:sz w:val="20"/>
        </w:rPr>
        <w:t xml:space="preserve">, such as </w:t>
      </w:r>
      <w:r w:rsidR="009D266E">
        <w:rPr>
          <w:rFonts w:ascii="Arial" w:hAnsi="Arial" w:cs="Arial"/>
          <w:bCs/>
          <w:sz w:val="20"/>
        </w:rPr>
        <w:t xml:space="preserve">a </w:t>
      </w:r>
      <w:r w:rsidR="00637630">
        <w:rPr>
          <w:rFonts w:ascii="Arial" w:hAnsi="Arial" w:cs="Arial"/>
          <w:bCs/>
          <w:sz w:val="20"/>
        </w:rPr>
        <w:t>trucking company</w:t>
      </w:r>
      <w:r w:rsidR="009D266E">
        <w:rPr>
          <w:rFonts w:ascii="Arial" w:hAnsi="Arial" w:cs="Arial"/>
          <w:bCs/>
          <w:sz w:val="20"/>
        </w:rPr>
        <w:t>’s</w:t>
      </w:r>
      <w:r w:rsidR="00637630">
        <w:rPr>
          <w:rFonts w:ascii="Arial" w:hAnsi="Arial" w:cs="Arial"/>
          <w:bCs/>
          <w:sz w:val="20"/>
        </w:rPr>
        <w:t xml:space="preserve"> multiple destinations or recent unmanned </w:t>
      </w:r>
      <w:r w:rsidR="009D266E">
        <w:rPr>
          <w:rFonts w:ascii="Arial" w:hAnsi="Arial" w:cs="Arial"/>
          <w:bCs/>
          <w:sz w:val="20"/>
        </w:rPr>
        <w:t xml:space="preserve">aerial vehicle </w:t>
      </w:r>
      <w:r w:rsidR="00637630">
        <w:rPr>
          <w:rFonts w:ascii="Arial" w:hAnsi="Arial" w:cs="Arial"/>
          <w:bCs/>
          <w:sz w:val="20"/>
        </w:rPr>
        <w:t>delivery proposals a</w:t>
      </w:r>
      <w:r w:rsidR="009D266E">
        <w:rPr>
          <w:rFonts w:ascii="Arial" w:hAnsi="Arial" w:cs="Arial"/>
          <w:bCs/>
          <w:sz w:val="20"/>
        </w:rPr>
        <w:t>ccompanied by</w:t>
      </w:r>
      <w:r w:rsidR="00637630">
        <w:rPr>
          <w:rFonts w:ascii="Arial" w:hAnsi="Arial" w:cs="Arial"/>
          <w:bCs/>
          <w:sz w:val="20"/>
        </w:rPr>
        <w:t xml:space="preserve"> the problem of integration of those systems into the national airspace</w:t>
      </w:r>
      <w:r w:rsidRPr="00EF723F">
        <w:rPr>
          <w:rFonts w:ascii="Arial" w:hAnsi="Arial" w:cs="Arial"/>
          <w:bCs/>
          <w:sz w:val="20"/>
        </w:rPr>
        <w:t>.</w:t>
      </w:r>
    </w:p>
    <w:p w14:paraId="49FFBC26" w14:textId="352CAE96" w:rsidR="00EF723F" w:rsidRPr="00EF723F" w:rsidRDefault="00EF723F" w:rsidP="00892086">
      <w:pPr>
        <w:spacing w:after="120"/>
        <w:rPr>
          <w:rFonts w:ascii="Arial" w:hAnsi="Arial" w:cs="Arial"/>
          <w:bCs/>
          <w:sz w:val="20"/>
        </w:rPr>
      </w:pPr>
      <w:r w:rsidRPr="00EF723F">
        <w:rPr>
          <w:rFonts w:ascii="Arial" w:hAnsi="Arial" w:cs="Arial"/>
          <w:bCs/>
          <w:sz w:val="20"/>
        </w:rPr>
        <w:t xml:space="preserve">There </w:t>
      </w:r>
      <w:r w:rsidR="000E03DD">
        <w:rPr>
          <w:rFonts w:ascii="Arial" w:hAnsi="Arial" w:cs="Arial"/>
          <w:bCs/>
          <w:sz w:val="20"/>
        </w:rPr>
        <w:t>are</w:t>
      </w:r>
      <w:r w:rsidRPr="00EF723F">
        <w:rPr>
          <w:rFonts w:ascii="Arial" w:hAnsi="Arial" w:cs="Arial"/>
          <w:bCs/>
          <w:sz w:val="20"/>
        </w:rPr>
        <w:t xml:space="preserve"> several approaches</w:t>
      </w:r>
      <w:r w:rsidR="005268D2">
        <w:rPr>
          <w:rFonts w:ascii="Arial" w:hAnsi="Arial" w:cs="Arial"/>
          <w:bCs/>
          <w:sz w:val="20"/>
        </w:rPr>
        <w:t xml:space="preserve"> </w:t>
      </w:r>
      <w:r w:rsidR="00FD0737">
        <w:rPr>
          <w:rFonts w:ascii="Arial" w:hAnsi="Arial" w:cs="Arial"/>
          <w:bCs/>
          <w:sz w:val="20"/>
        </w:rPr>
        <w:t>to</w:t>
      </w:r>
      <w:r>
        <w:rPr>
          <w:rFonts w:ascii="Arial" w:hAnsi="Arial" w:cs="Arial"/>
          <w:bCs/>
          <w:sz w:val="20"/>
        </w:rPr>
        <w:t xml:space="preserve"> the TSP</w:t>
      </w:r>
      <w:r w:rsidR="005268D2">
        <w:rPr>
          <w:rFonts w:ascii="Arial" w:hAnsi="Arial" w:cs="Arial"/>
          <w:bCs/>
          <w:sz w:val="20"/>
        </w:rPr>
        <w:t xml:space="preserve"> </w:t>
      </w:r>
      <w:r w:rsidR="00174677">
        <w:rPr>
          <w:rFonts w:ascii="Arial" w:hAnsi="Arial" w:cs="Arial"/>
          <w:bCs/>
          <w:sz w:val="20"/>
        </w:rPr>
        <w:t xml:space="preserve">with names synonymous with genetic methods, </w:t>
      </w:r>
      <w:r w:rsidR="005268D2">
        <w:rPr>
          <w:rFonts w:ascii="Arial" w:hAnsi="Arial" w:cs="Arial"/>
          <w:bCs/>
          <w:sz w:val="20"/>
        </w:rPr>
        <w:t xml:space="preserve">such as </w:t>
      </w:r>
      <w:r w:rsidRPr="00EF723F">
        <w:rPr>
          <w:rFonts w:ascii="Arial" w:hAnsi="Arial" w:cs="Arial"/>
          <w:bCs/>
          <w:sz w:val="20"/>
        </w:rPr>
        <w:t>Nearest Neighbor</w:t>
      </w:r>
      <w:r w:rsidR="005268D2">
        <w:rPr>
          <w:rFonts w:ascii="Arial" w:hAnsi="Arial" w:cs="Arial"/>
          <w:bCs/>
          <w:sz w:val="20"/>
        </w:rPr>
        <w:t xml:space="preserve"> and 2-Opt.  O</w:t>
      </w:r>
      <w:r w:rsidR="000E03DD">
        <w:rPr>
          <w:rFonts w:ascii="Arial" w:hAnsi="Arial" w:cs="Arial"/>
          <w:bCs/>
          <w:sz w:val="20"/>
        </w:rPr>
        <w:t>u</w:t>
      </w:r>
      <w:r>
        <w:rPr>
          <w:rFonts w:ascii="Arial" w:hAnsi="Arial" w:cs="Arial"/>
          <w:bCs/>
          <w:sz w:val="20"/>
        </w:rPr>
        <w:t>r</w:t>
      </w:r>
      <w:r w:rsidR="000E03DD">
        <w:rPr>
          <w:rFonts w:ascii="Arial" w:hAnsi="Arial" w:cs="Arial"/>
          <w:bCs/>
          <w:sz w:val="20"/>
        </w:rPr>
        <w:t xml:space="preserve"> goal</w:t>
      </w:r>
      <w:r w:rsidRPr="00EF723F">
        <w:rPr>
          <w:rFonts w:ascii="Arial" w:hAnsi="Arial" w:cs="Arial"/>
          <w:bCs/>
          <w:sz w:val="20"/>
        </w:rPr>
        <w:t xml:space="preserve"> </w:t>
      </w:r>
      <w:r w:rsidR="00FD0737">
        <w:rPr>
          <w:rFonts w:ascii="Arial" w:hAnsi="Arial" w:cs="Arial"/>
          <w:bCs/>
          <w:sz w:val="20"/>
        </w:rPr>
        <w:t>wa</w:t>
      </w:r>
      <w:r w:rsidR="000E03DD">
        <w:rPr>
          <w:rFonts w:ascii="Arial" w:hAnsi="Arial" w:cs="Arial"/>
          <w:bCs/>
          <w:sz w:val="20"/>
        </w:rPr>
        <w:t xml:space="preserve">s </w:t>
      </w:r>
      <w:r w:rsidRPr="00EF723F">
        <w:rPr>
          <w:rFonts w:ascii="Arial" w:hAnsi="Arial" w:cs="Arial"/>
          <w:bCs/>
          <w:sz w:val="20"/>
        </w:rPr>
        <w:t xml:space="preserve">to </w:t>
      </w:r>
      <w:r w:rsidR="005268D2">
        <w:rPr>
          <w:rFonts w:ascii="Arial" w:hAnsi="Arial" w:cs="Arial"/>
          <w:bCs/>
          <w:sz w:val="20"/>
        </w:rPr>
        <w:t>combine them with the TSP</w:t>
      </w:r>
      <w:r w:rsidR="00FD0737">
        <w:rPr>
          <w:rFonts w:ascii="Arial" w:hAnsi="Arial" w:cs="Arial"/>
          <w:bCs/>
          <w:sz w:val="20"/>
        </w:rPr>
        <w:t xml:space="preserve"> and</w:t>
      </w:r>
      <w:r w:rsidR="005268D2">
        <w:rPr>
          <w:rFonts w:ascii="Arial" w:hAnsi="Arial" w:cs="Arial"/>
          <w:bCs/>
          <w:sz w:val="20"/>
        </w:rPr>
        <w:t xml:space="preserve"> </w:t>
      </w:r>
      <w:r w:rsidRPr="00EF723F">
        <w:rPr>
          <w:rFonts w:ascii="Arial" w:hAnsi="Arial" w:cs="Arial"/>
          <w:bCs/>
          <w:sz w:val="20"/>
        </w:rPr>
        <w:t>improv</w:t>
      </w:r>
      <w:r w:rsidR="00FD0737">
        <w:rPr>
          <w:rFonts w:ascii="Arial" w:hAnsi="Arial" w:cs="Arial"/>
          <w:bCs/>
          <w:sz w:val="20"/>
        </w:rPr>
        <w:t>e</w:t>
      </w:r>
      <w:r w:rsidR="005268D2">
        <w:rPr>
          <w:rFonts w:ascii="Arial" w:hAnsi="Arial" w:cs="Arial"/>
          <w:bCs/>
          <w:sz w:val="20"/>
        </w:rPr>
        <w:t xml:space="preserve"> TSP solutions</w:t>
      </w:r>
      <w:r w:rsidR="000E03DD">
        <w:rPr>
          <w:rFonts w:ascii="Arial" w:hAnsi="Arial" w:cs="Arial"/>
          <w:bCs/>
          <w:sz w:val="20"/>
        </w:rPr>
        <w:t xml:space="preserve"> </w:t>
      </w:r>
      <w:r w:rsidRPr="00EF723F">
        <w:rPr>
          <w:rFonts w:ascii="Arial" w:hAnsi="Arial" w:cs="Arial"/>
          <w:bCs/>
          <w:sz w:val="20"/>
        </w:rPr>
        <w:t>using more efficient code.</w:t>
      </w:r>
      <w:r w:rsidR="000E03DD">
        <w:rPr>
          <w:rFonts w:ascii="Arial" w:hAnsi="Arial" w:cs="Arial"/>
          <w:bCs/>
          <w:sz w:val="20"/>
        </w:rPr>
        <w:t xml:space="preserve"> </w:t>
      </w:r>
      <w:r w:rsidR="009D266E">
        <w:rPr>
          <w:rFonts w:ascii="Arial" w:hAnsi="Arial" w:cs="Arial"/>
          <w:bCs/>
          <w:sz w:val="20"/>
        </w:rPr>
        <w:t xml:space="preserve"> </w:t>
      </w:r>
      <w:r w:rsidRPr="00EF723F">
        <w:rPr>
          <w:rFonts w:ascii="Arial" w:hAnsi="Arial" w:cs="Arial"/>
          <w:bCs/>
          <w:sz w:val="20"/>
        </w:rPr>
        <w:t xml:space="preserve">Genetic </w:t>
      </w:r>
      <w:r w:rsidR="000E03DD">
        <w:rPr>
          <w:rFonts w:ascii="Arial" w:hAnsi="Arial" w:cs="Arial"/>
          <w:bCs/>
          <w:sz w:val="20"/>
        </w:rPr>
        <w:t>a</w:t>
      </w:r>
      <w:r w:rsidRPr="00EF723F">
        <w:rPr>
          <w:rFonts w:ascii="Arial" w:hAnsi="Arial" w:cs="Arial"/>
          <w:bCs/>
          <w:sz w:val="20"/>
        </w:rPr>
        <w:t>lgorithms</w:t>
      </w:r>
      <w:r w:rsidR="000E03DD">
        <w:rPr>
          <w:rFonts w:ascii="Arial" w:hAnsi="Arial" w:cs="Arial"/>
          <w:bCs/>
          <w:sz w:val="20"/>
        </w:rPr>
        <w:t xml:space="preserve"> </w:t>
      </w:r>
      <w:r w:rsidR="008D4318">
        <w:rPr>
          <w:rFonts w:ascii="Arial" w:hAnsi="Arial" w:cs="Arial"/>
          <w:bCs/>
          <w:sz w:val="20"/>
        </w:rPr>
        <w:t xml:space="preserve">(GA) </w:t>
      </w:r>
      <w:r w:rsidR="000E03DD">
        <w:rPr>
          <w:rFonts w:ascii="Arial" w:hAnsi="Arial" w:cs="Arial"/>
          <w:bCs/>
          <w:sz w:val="20"/>
        </w:rPr>
        <w:t xml:space="preserve">are one of the </w:t>
      </w:r>
      <w:r w:rsidR="005268D2">
        <w:rPr>
          <w:rFonts w:ascii="Arial" w:hAnsi="Arial" w:cs="Arial"/>
          <w:bCs/>
          <w:sz w:val="20"/>
        </w:rPr>
        <w:t xml:space="preserve">most promising </w:t>
      </w:r>
      <w:r w:rsidR="000E03DD">
        <w:rPr>
          <w:rFonts w:ascii="Arial" w:hAnsi="Arial" w:cs="Arial"/>
          <w:bCs/>
          <w:sz w:val="20"/>
        </w:rPr>
        <w:t xml:space="preserve">TSP </w:t>
      </w:r>
      <w:r w:rsidR="005268D2">
        <w:rPr>
          <w:rFonts w:ascii="Arial" w:hAnsi="Arial" w:cs="Arial"/>
          <w:bCs/>
          <w:sz w:val="20"/>
        </w:rPr>
        <w:t xml:space="preserve">solution </w:t>
      </w:r>
      <w:r w:rsidR="000E03DD">
        <w:rPr>
          <w:rFonts w:ascii="Arial" w:hAnsi="Arial" w:cs="Arial"/>
          <w:bCs/>
          <w:sz w:val="20"/>
        </w:rPr>
        <w:t>methods that employ random selection</w:t>
      </w:r>
      <w:r w:rsidR="00FD0737">
        <w:rPr>
          <w:rFonts w:ascii="Arial" w:hAnsi="Arial" w:cs="Arial"/>
          <w:bCs/>
          <w:sz w:val="20"/>
        </w:rPr>
        <w:t>s</w:t>
      </w:r>
      <w:r w:rsidR="000E03DD">
        <w:rPr>
          <w:rFonts w:ascii="Arial" w:hAnsi="Arial" w:cs="Arial"/>
          <w:bCs/>
          <w:sz w:val="20"/>
        </w:rPr>
        <w:t xml:space="preserve"> of </w:t>
      </w:r>
      <w:r w:rsidR="005268D2">
        <w:rPr>
          <w:rFonts w:ascii="Arial" w:hAnsi="Arial" w:cs="Arial"/>
          <w:bCs/>
          <w:sz w:val="20"/>
        </w:rPr>
        <w:t xml:space="preserve">a population of </w:t>
      </w:r>
      <w:r w:rsidR="000E03DD">
        <w:rPr>
          <w:rFonts w:ascii="Arial" w:hAnsi="Arial" w:cs="Arial"/>
          <w:bCs/>
          <w:sz w:val="20"/>
        </w:rPr>
        <w:t xml:space="preserve">candidate </w:t>
      </w:r>
      <w:r w:rsidR="005268D2">
        <w:rPr>
          <w:rFonts w:ascii="Arial" w:hAnsi="Arial" w:cs="Arial"/>
          <w:bCs/>
          <w:sz w:val="20"/>
        </w:rPr>
        <w:t>routings</w:t>
      </w:r>
      <w:r w:rsidR="000E03DD">
        <w:rPr>
          <w:rFonts w:ascii="Arial" w:hAnsi="Arial" w:cs="Arial"/>
          <w:bCs/>
          <w:sz w:val="20"/>
        </w:rPr>
        <w:t>, finding the best results</w:t>
      </w:r>
      <w:r w:rsidR="005268D2">
        <w:rPr>
          <w:rFonts w:ascii="Arial" w:hAnsi="Arial" w:cs="Arial"/>
          <w:bCs/>
          <w:sz w:val="20"/>
        </w:rPr>
        <w:t>,</w:t>
      </w:r>
      <w:r w:rsidR="000E03DD">
        <w:rPr>
          <w:rFonts w:ascii="Arial" w:hAnsi="Arial" w:cs="Arial"/>
          <w:bCs/>
          <w:sz w:val="20"/>
        </w:rPr>
        <w:t xml:space="preserve"> and subsequently reusing those results in an iterative process.  This process continues </w:t>
      </w:r>
      <w:r w:rsidR="005268D2">
        <w:rPr>
          <w:rFonts w:ascii="Arial" w:hAnsi="Arial" w:cs="Arial"/>
          <w:bCs/>
          <w:sz w:val="20"/>
        </w:rPr>
        <w:t xml:space="preserve">until </w:t>
      </w:r>
      <w:r w:rsidR="000E03DD">
        <w:rPr>
          <w:rFonts w:ascii="Arial" w:hAnsi="Arial" w:cs="Arial"/>
          <w:bCs/>
          <w:sz w:val="20"/>
        </w:rPr>
        <w:t xml:space="preserve">a </w:t>
      </w:r>
      <w:r w:rsidR="005268D2">
        <w:rPr>
          <w:rFonts w:ascii="Arial" w:hAnsi="Arial" w:cs="Arial"/>
          <w:bCs/>
          <w:sz w:val="20"/>
        </w:rPr>
        <w:t>‘</w:t>
      </w:r>
      <w:r w:rsidR="000E03DD">
        <w:rPr>
          <w:rFonts w:ascii="Arial" w:hAnsi="Arial" w:cs="Arial"/>
          <w:bCs/>
          <w:sz w:val="20"/>
        </w:rPr>
        <w:t>good-enough</w:t>
      </w:r>
      <w:r w:rsidR="005268D2">
        <w:rPr>
          <w:rFonts w:ascii="Arial" w:hAnsi="Arial" w:cs="Arial"/>
          <w:bCs/>
          <w:sz w:val="20"/>
        </w:rPr>
        <w:t>’</w:t>
      </w:r>
      <w:r w:rsidR="000E03DD">
        <w:rPr>
          <w:rFonts w:ascii="Arial" w:hAnsi="Arial" w:cs="Arial"/>
          <w:bCs/>
          <w:sz w:val="20"/>
        </w:rPr>
        <w:t xml:space="preserve"> solution</w:t>
      </w:r>
      <w:r w:rsidR="005268D2">
        <w:rPr>
          <w:rFonts w:ascii="Arial" w:hAnsi="Arial" w:cs="Arial"/>
          <w:bCs/>
          <w:sz w:val="20"/>
        </w:rPr>
        <w:t xml:space="preserve"> is found</w:t>
      </w:r>
      <w:r w:rsidR="000E03DD">
        <w:rPr>
          <w:rFonts w:ascii="Arial" w:hAnsi="Arial" w:cs="Arial"/>
          <w:bCs/>
          <w:sz w:val="20"/>
        </w:rPr>
        <w:t>.</w:t>
      </w:r>
      <w:r w:rsidR="003E71BD">
        <w:rPr>
          <w:rFonts w:ascii="Arial" w:hAnsi="Arial" w:cs="Arial"/>
          <w:bCs/>
          <w:sz w:val="20"/>
        </w:rPr>
        <w:t xml:space="preserve">  The primary limitation with fundamental TSP problems lies in the increasing number of computations required as the number of destinations increase</w:t>
      </w:r>
      <w:r w:rsidR="00691C99">
        <w:rPr>
          <w:rFonts w:ascii="Arial" w:hAnsi="Arial" w:cs="Arial"/>
          <w:bCs/>
          <w:sz w:val="20"/>
        </w:rPr>
        <w:t>; a method known as “brute force.”</w:t>
      </w:r>
      <w:r w:rsidR="007825C3">
        <w:rPr>
          <w:rFonts w:ascii="Arial" w:hAnsi="Arial" w:cs="Arial"/>
          <w:bCs/>
          <w:sz w:val="20"/>
        </w:rPr>
        <w:t xml:space="preserve"> </w:t>
      </w:r>
      <w:r w:rsidR="003E71BD">
        <w:rPr>
          <w:rFonts w:ascii="Arial" w:hAnsi="Arial" w:cs="Arial"/>
          <w:bCs/>
          <w:sz w:val="20"/>
        </w:rPr>
        <w:t xml:space="preserve">   This limitation has led to a variety of ‘good-enough’ genetic and evolutionary algorithms.</w:t>
      </w:r>
    </w:p>
    <w:p w14:paraId="0A690BF4" w14:textId="77777777" w:rsidR="00EF723F" w:rsidRDefault="00EF723F" w:rsidP="00892086">
      <w:pPr>
        <w:spacing w:after="120"/>
        <w:rPr>
          <w:rFonts w:ascii="Arial" w:hAnsi="Arial" w:cs="Arial"/>
          <w:bCs/>
          <w:sz w:val="20"/>
        </w:rPr>
      </w:pPr>
    </w:p>
    <w:p w14:paraId="2EB4EF12" w14:textId="2DC87DB1" w:rsidR="00494081" w:rsidRPr="00BC6DB4" w:rsidRDefault="00544DA8" w:rsidP="00E41BB3">
      <w:pPr>
        <w:pStyle w:val="ListParagraph"/>
        <w:numPr>
          <w:ilvl w:val="0"/>
          <w:numId w:val="24"/>
        </w:numPr>
        <w:spacing w:after="120"/>
        <w:rPr>
          <w:rFonts w:ascii="Arial" w:hAnsi="Arial" w:cs="Arial"/>
          <w:b/>
          <w:sz w:val="20"/>
        </w:rPr>
      </w:pPr>
      <w:r w:rsidRPr="00BC6DB4">
        <w:rPr>
          <w:rFonts w:ascii="Arial" w:hAnsi="Arial" w:cs="Arial"/>
          <w:b/>
          <w:sz w:val="20"/>
        </w:rPr>
        <w:t>LITERATURE REVIEW</w:t>
      </w:r>
    </w:p>
    <w:p w14:paraId="2CB5E7BA" w14:textId="0D53A0A1" w:rsidR="00157D51" w:rsidRPr="000641A2" w:rsidRDefault="00DF2DFA" w:rsidP="00157D51">
      <w:pPr>
        <w:pStyle w:val="ListParagraph"/>
        <w:numPr>
          <w:ilvl w:val="0"/>
          <w:numId w:val="17"/>
        </w:numPr>
        <w:spacing w:after="120"/>
        <w:rPr>
          <w:rFonts w:ascii="Arial" w:hAnsi="Arial" w:cs="Arial"/>
          <w:bCs/>
          <w:sz w:val="20"/>
          <w:u w:val="single"/>
        </w:rPr>
      </w:pPr>
      <w:r w:rsidRPr="00DF2DFA">
        <w:rPr>
          <w:rFonts w:ascii="Arial" w:hAnsi="Arial" w:cs="Arial"/>
          <w:bCs/>
          <w:sz w:val="20"/>
        </w:rPr>
        <w:t>Of</w:t>
      </w:r>
      <w:r>
        <w:rPr>
          <w:rFonts w:ascii="Arial" w:hAnsi="Arial" w:cs="Arial"/>
          <w:bCs/>
          <w:sz w:val="20"/>
        </w:rPr>
        <w:t xml:space="preserve"> the many instructive texts on genetic algorithms and evolutionary modeling, </w:t>
      </w:r>
      <w:r w:rsidR="005F0631">
        <w:rPr>
          <w:rFonts w:ascii="Arial" w:hAnsi="Arial" w:cs="Arial"/>
          <w:bCs/>
          <w:sz w:val="20"/>
        </w:rPr>
        <w:t>authors</w:t>
      </w:r>
      <w:r w:rsidR="00536F52" w:rsidRPr="00536F52">
        <w:rPr>
          <w:rFonts w:ascii="Arial" w:hAnsi="Arial" w:cs="Arial"/>
          <w:bCs/>
          <w:sz w:val="20"/>
          <w:vertAlign w:val="superscript"/>
        </w:rPr>
        <w:t>1</w:t>
      </w:r>
      <w:r w:rsidR="002F56F1">
        <w:rPr>
          <w:rFonts w:ascii="Arial" w:hAnsi="Arial" w:cs="Arial"/>
          <w:bCs/>
          <w:sz w:val="20"/>
        </w:rPr>
        <w:t xml:space="preserve"> </w:t>
      </w:r>
      <w:r w:rsidR="00677BC0">
        <w:rPr>
          <w:rFonts w:ascii="Arial" w:hAnsi="Arial" w:cs="Arial"/>
          <w:bCs/>
          <w:sz w:val="20"/>
        </w:rPr>
        <w:t>(</w:t>
      </w:r>
      <w:proofErr w:type="spellStart"/>
      <w:r w:rsidR="006932DB">
        <w:rPr>
          <w:rFonts w:ascii="Arial" w:hAnsi="Arial" w:cs="Arial"/>
          <w:bCs/>
          <w:sz w:val="20"/>
        </w:rPr>
        <w:t>Krzanowski</w:t>
      </w:r>
      <w:proofErr w:type="spellEnd"/>
      <w:r w:rsidR="00677BC0">
        <w:rPr>
          <w:rFonts w:ascii="Arial" w:hAnsi="Arial" w:cs="Arial"/>
          <w:bCs/>
          <w:sz w:val="20"/>
        </w:rPr>
        <w:t xml:space="preserve"> and</w:t>
      </w:r>
      <w:r w:rsidR="006932DB">
        <w:rPr>
          <w:rFonts w:ascii="Arial" w:hAnsi="Arial" w:cs="Arial"/>
          <w:bCs/>
          <w:sz w:val="20"/>
        </w:rPr>
        <w:t xml:space="preserve"> </w:t>
      </w:r>
      <w:proofErr w:type="spellStart"/>
      <w:r w:rsidR="00D43FE7">
        <w:rPr>
          <w:rFonts w:ascii="Arial" w:hAnsi="Arial" w:cs="Arial"/>
          <w:bCs/>
          <w:sz w:val="20"/>
        </w:rPr>
        <w:t>Raper</w:t>
      </w:r>
      <w:proofErr w:type="spellEnd"/>
      <w:r w:rsidR="00677BC0">
        <w:rPr>
          <w:rFonts w:ascii="Arial" w:hAnsi="Arial" w:cs="Arial"/>
          <w:bCs/>
          <w:sz w:val="20"/>
        </w:rPr>
        <w:t>, 2001),</w:t>
      </w:r>
      <w:r w:rsidR="00D43FE7">
        <w:rPr>
          <w:rFonts w:ascii="Arial" w:hAnsi="Arial" w:cs="Arial"/>
          <w:bCs/>
          <w:sz w:val="20"/>
        </w:rPr>
        <w:t xml:space="preserve"> and Dianati</w:t>
      </w:r>
      <w:r w:rsidR="00224521" w:rsidRPr="00224521">
        <w:rPr>
          <w:rFonts w:ascii="Arial" w:hAnsi="Arial" w:cs="Arial"/>
          <w:bCs/>
          <w:sz w:val="20"/>
          <w:vertAlign w:val="superscript"/>
        </w:rPr>
        <w:t>2</w:t>
      </w:r>
      <w:r w:rsidR="00D43FE7">
        <w:rPr>
          <w:rFonts w:ascii="Arial" w:hAnsi="Arial" w:cs="Arial"/>
          <w:bCs/>
          <w:sz w:val="20"/>
        </w:rPr>
        <w:t xml:space="preserve"> et al, </w:t>
      </w:r>
      <w:r w:rsidR="006932DB">
        <w:rPr>
          <w:rFonts w:ascii="Arial" w:hAnsi="Arial" w:cs="Arial"/>
          <w:bCs/>
          <w:sz w:val="20"/>
        </w:rPr>
        <w:t>helped th</w:t>
      </w:r>
      <w:r w:rsidR="00D43FE7">
        <w:rPr>
          <w:rFonts w:ascii="Arial" w:hAnsi="Arial" w:cs="Arial"/>
          <w:bCs/>
          <w:sz w:val="20"/>
        </w:rPr>
        <w:t>is</w:t>
      </w:r>
      <w:r w:rsidR="006932DB">
        <w:rPr>
          <w:rFonts w:ascii="Arial" w:hAnsi="Arial" w:cs="Arial"/>
          <w:bCs/>
          <w:sz w:val="20"/>
        </w:rPr>
        <w:t xml:space="preserve"> team </w:t>
      </w:r>
      <w:r>
        <w:rPr>
          <w:rFonts w:ascii="Arial" w:hAnsi="Arial" w:cs="Arial"/>
          <w:bCs/>
          <w:sz w:val="20"/>
        </w:rPr>
        <w:t xml:space="preserve">summarize </w:t>
      </w:r>
      <w:r w:rsidR="00536F52">
        <w:rPr>
          <w:rFonts w:ascii="Arial" w:hAnsi="Arial" w:cs="Arial"/>
          <w:bCs/>
          <w:sz w:val="20"/>
        </w:rPr>
        <w:t xml:space="preserve">the simple </w:t>
      </w:r>
      <w:r>
        <w:rPr>
          <w:rFonts w:ascii="Arial" w:hAnsi="Arial" w:cs="Arial"/>
          <w:bCs/>
          <w:sz w:val="20"/>
        </w:rPr>
        <w:t xml:space="preserve">steps </w:t>
      </w:r>
      <w:r w:rsidR="00536F52">
        <w:rPr>
          <w:rFonts w:ascii="Arial" w:hAnsi="Arial" w:cs="Arial"/>
          <w:bCs/>
          <w:sz w:val="20"/>
        </w:rPr>
        <w:t>germane to</w:t>
      </w:r>
      <w:r>
        <w:rPr>
          <w:rFonts w:ascii="Arial" w:hAnsi="Arial" w:cs="Arial"/>
          <w:bCs/>
          <w:sz w:val="20"/>
        </w:rPr>
        <w:t xml:space="preserve"> these</w:t>
      </w:r>
      <w:r w:rsidR="006932DB">
        <w:rPr>
          <w:rFonts w:ascii="Arial" w:hAnsi="Arial" w:cs="Arial"/>
          <w:bCs/>
          <w:sz w:val="20"/>
        </w:rPr>
        <w:t xml:space="preserve"> GA</w:t>
      </w:r>
      <w:r>
        <w:rPr>
          <w:rFonts w:ascii="Arial" w:hAnsi="Arial" w:cs="Arial"/>
          <w:bCs/>
          <w:sz w:val="20"/>
        </w:rPr>
        <w:t xml:space="preserve"> techniques</w:t>
      </w:r>
      <w:r w:rsidR="002F56F1">
        <w:rPr>
          <w:rFonts w:ascii="Arial" w:hAnsi="Arial" w:cs="Arial"/>
          <w:bCs/>
          <w:sz w:val="20"/>
        </w:rPr>
        <w:t xml:space="preserve">.  </w:t>
      </w:r>
      <w:r w:rsidR="00174677">
        <w:rPr>
          <w:rFonts w:ascii="Arial" w:hAnsi="Arial" w:cs="Arial"/>
          <w:bCs/>
          <w:sz w:val="20"/>
        </w:rPr>
        <w:t>Dianati</w:t>
      </w:r>
      <w:r w:rsidR="00677BC0">
        <w:rPr>
          <w:rFonts w:ascii="Arial" w:hAnsi="Arial" w:cs="Arial"/>
          <w:bCs/>
          <w:sz w:val="20"/>
        </w:rPr>
        <w:t>, however</w:t>
      </w:r>
      <w:r w:rsidR="00D43FE7">
        <w:rPr>
          <w:rFonts w:ascii="Arial" w:hAnsi="Arial" w:cs="Arial"/>
          <w:bCs/>
          <w:sz w:val="20"/>
        </w:rPr>
        <w:t xml:space="preserve"> </w:t>
      </w:r>
      <w:r w:rsidR="00174677">
        <w:rPr>
          <w:rFonts w:ascii="Arial" w:hAnsi="Arial" w:cs="Arial"/>
          <w:bCs/>
          <w:sz w:val="20"/>
        </w:rPr>
        <w:t>outline</w:t>
      </w:r>
      <w:r w:rsidR="00A01E25">
        <w:rPr>
          <w:rFonts w:ascii="Arial" w:hAnsi="Arial" w:cs="Arial"/>
          <w:bCs/>
          <w:sz w:val="20"/>
        </w:rPr>
        <w:t>d</w:t>
      </w:r>
      <w:r w:rsidR="00174677">
        <w:rPr>
          <w:rFonts w:ascii="Arial" w:hAnsi="Arial" w:cs="Arial"/>
          <w:bCs/>
          <w:sz w:val="20"/>
        </w:rPr>
        <w:t xml:space="preserve"> a more detailed series of</w:t>
      </w:r>
      <w:r w:rsidR="00677BC0">
        <w:rPr>
          <w:rFonts w:ascii="Arial" w:hAnsi="Arial" w:cs="Arial"/>
          <w:bCs/>
          <w:sz w:val="20"/>
        </w:rPr>
        <w:t xml:space="preserve"> </w:t>
      </w:r>
      <w:proofErr w:type="spellStart"/>
      <w:r w:rsidR="00677BC0">
        <w:rPr>
          <w:rFonts w:ascii="Arial" w:hAnsi="Arial" w:cs="Arial"/>
          <w:bCs/>
          <w:sz w:val="20"/>
        </w:rPr>
        <w:t>algortihm</w:t>
      </w:r>
      <w:proofErr w:type="spellEnd"/>
      <w:r w:rsidR="00174677">
        <w:rPr>
          <w:rFonts w:ascii="Arial" w:hAnsi="Arial" w:cs="Arial"/>
          <w:bCs/>
          <w:sz w:val="20"/>
        </w:rPr>
        <w:t xml:space="preserve"> instructions</w:t>
      </w:r>
      <w:r w:rsidR="00677BC0">
        <w:rPr>
          <w:rFonts w:ascii="Arial" w:hAnsi="Arial" w:cs="Arial"/>
          <w:bCs/>
          <w:sz w:val="20"/>
        </w:rPr>
        <w:t xml:space="preserve"> (</w:t>
      </w:r>
      <w:proofErr w:type="spellStart"/>
      <w:r w:rsidR="00677BC0">
        <w:rPr>
          <w:rFonts w:ascii="Arial" w:hAnsi="Arial" w:cs="Arial"/>
          <w:bCs/>
          <w:sz w:val="20"/>
        </w:rPr>
        <w:t>Danati</w:t>
      </w:r>
      <w:proofErr w:type="spellEnd"/>
      <w:r w:rsidR="00677BC0">
        <w:rPr>
          <w:rFonts w:ascii="Arial" w:hAnsi="Arial" w:cs="Arial"/>
          <w:bCs/>
          <w:sz w:val="20"/>
        </w:rPr>
        <w:t>, et al, 2012)</w:t>
      </w:r>
      <w:r w:rsidR="00536F52" w:rsidRPr="00536F52">
        <w:rPr>
          <w:rFonts w:ascii="Arial" w:hAnsi="Arial" w:cs="Arial"/>
          <w:bCs/>
          <w:sz w:val="20"/>
          <w:vertAlign w:val="superscript"/>
        </w:rPr>
        <w:t>2</w:t>
      </w:r>
      <w:r w:rsidR="003E71BD">
        <w:rPr>
          <w:rFonts w:ascii="Arial" w:hAnsi="Arial" w:cs="Arial"/>
          <w:bCs/>
          <w:sz w:val="20"/>
        </w:rPr>
        <w:t xml:space="preserve">. </w:t>
      </w:r>
      <w:r w:rsidR="00536F52">
        <w:rPr>
          <w:rFonts w:ascii="Arial" w:hAnsi="Arial" w:cs="Arial"/>
          <w:bCs/>
          <w:sz w:val="20"/>
        </w:rPr>
        <w:t xml:space="preserve"> </w:t>
      </w:r>
      <w:r w:rsidR="00454E70">
        <w:rPr>
          <w:rFonts w:ascii="Arial" w:hAnsi="Arial" w:cs="Arial"/>
          <w:bCs/>
          <w:sz w:val="20"/>
        </w:rPr>
        <w:t>The instructions these authors offer</w:t>
      </w:r>
      <w:r w:rsidR="00BB3ADC">
        <w:rPr>
          <w:rFonts w:ascii="Arial" w:hAnsi="Arial" w:cs="Arial"/>
          <w:bCs/>
          <w:sz w:val="20"/>
        </w:rPr>
        <w:t xml:space="preserve"> also</w:t>
      </w:r>
      <w:r w:rsidR="00454E70">
        <w:rPr>
          <w:rFonts w:ascii="Arial" w:hAnsi="Arial" w:cs="Arial"/>
          <w:bCs/>
          <w:sz w:val="20"/>
        </w:rPr>
        <w:t xml:space="preserve"> follow a similarly structured theme displayed in the flow chart in Figure 1, TSP Flow and First Iteration.</w:t>
      </w:r>
      <w:r w:rsidR="003E71BD">
        <w:rPr>
          <w:rFonts w:ascii="Arial" w:hAnsi="Arial" w:cs="Arial"/>
          <w:bCs/>
          <w:sz w:val="20"/>
        </w:rPr>
        <w:t xml:space="preserve"> </w:t>
      </w:r>
      <w:r w:rsidR="00F7218C">
        <w:rPr>
          <w:rFonts w:ascii="Arial" w:hAnsi="Arial" w:cs="Arial"/>
          <w:bCs/>
          <w:sz w:val="20"/>
        </w:rPr>
        <w:t xml:space="preserve"> Practical applications of this technology are expected to apply over multiple layers of commercial industry to include unmanned systems (UAV).  These </w:t>
      </w:r>
      <w:r w:rsidR="00D43FE7">
        <w:rPr>
          <w:rFonts w:ascii="Arial" w:hAnsi="Arial" w:cs="Arial"/>
          <w:bCs/>
          <w:sz w:val="20"/>
        </w:rPr>
        <w:t xml:space="preserve">unmanned </w:t>
      </w:r>
      <w:r w:rsidR="00F7218C">
        <w:rPr>
          <w:rFonts w:ascii="Arial" w:hAnsi="Arial" w:cs="Arial"/>
          <w:bCs/>
          <w:sz w:val="20"/>
        </w:rPr>
        <w:t xml:space="preserve">systems are predicted to evolve into the </w:t>
      </w:r>
      <w:r w:rsidR="00E4225F">
        <w:rPr>
          <w:rFonts w:ascii="Arial" w:hAnsi="Arial" w:cs="Arial"/>
          <w:bCs/>
          <w:sz w:val="20"/>
        </w:rPr>
        <w:t xml:space="preserve">U.S. </w:t>
      </w:r>
      <w:r w:rsidR="00F7218C">
        <w:rPr>
          <w:rFonts w:ascii="Arial" w:hAnsi="Arial" w:cs="Arial"/>
          <w:bCs/>
          <w:sz w:val="20"/>
        </w:rPr>
        <w:t>national airspace as well as become a delivery medium.  Anoop</w:t>
      </w:r>
      <w:r w:rsidR="00224521" w:rsidRPr="00224521">
        <w:rPr>
          <w:rFonts w:ascii="Arial" w:hAnsi="Arial" w:cs="Arial"/>
          <w:bCs/>
          <w:sz w:val="20"/>
          <w:vertAlign w:val="superscript"/>
        </w:rPr>
        <w:t>3</w:t>
      </w:r>
      <w:r w:rsidR="00F7218C">
        <w:rPr>
          <w:rFonts w:ascii="Arial" w:hAnsi="Arial" w:cs="Arial"/>
          <w:bCs/>
          <w:sz w:val="20"/>
        </w:rPr>
        <w:t xml:space="preserve"> et.al., discusses the TSP </w:t>
      </w:r>
      <w:r w:rsidR="00F7218C">
        <w:rPr>
          <w:rFonts w:ascii="Arial" w:hAnsi="Arial" w:cs="Arial"/>
          <w:bCs/>
          <w:sz w:val="20"/>
        </w:rPr>
        <w:lastRenderedPageBreak/>
        <w:t xml:space="preserve">and genetic algorithms in </w:t>
      </w:r>
      <w:r w:rsidR="00F7218C" w:rsidRPr="00F7218C">
        <w:rPr>
          <w:rFonts w:ascii="Arial" w:hAnsi="Arial" w:cs="Arial"/>
          <w:sz w:val="20"/>
          <w:szCs w:val="20"/>
          <w:shd w:val="clear" w:color="auto" w:fill="FFFFFF"/>
        </w:rPr>
        <w:t>a comparison of different approaches to solve the TSP and its application towards swarming of UAVs</w:t>
      </w:r>
      <w:r w:rsidR="006932DB">
        <w:rPr>
          <w:rFonts w:ascii="Arial" w:hAnsi="Arial" w:cs="Arial"/>
          <w:sz w:val="20"/>
          <w:szCs w:val="20"/>
          <w:shd w:val="clear" w:color="auto" w:fill="FFFFFF"/>
        </w:rPr>
        <w:t>,</w:t>
      </w:r>
      <w:r w:rsidR="00677BC0" w:rsidRPr="00677BC0">
        <w:rPr>
          <w:rStyle w:val="titleauthoretc"/>
          <w:rFonts w:ascii="Arial" w:hAnsi="Arial" w:cs="Arial"/>
          <w:sz w:val="20"/>
          <w:szCs w:val="20"/>
          <w:vertAlign w:val="superscript"/>
        </w:rPr>
        <w:t xml:space="preserve"> </w:t>
      </w:r>
      <w:hyperlink r:id="rId8" w:tooltip="Click to search for more items by this author" w:history="1">
        <w:r w:rsidR="00677BC0">
          <w:rPr>
            <w:rStyle w:val="Hyperlink"/>
            <w:rFonts w:ascii="Arial" w:hAnsi="Arial" w:cs="Arial"/>
            <w:color w:val="auto"/>
            <w:sz w:val="20"/>
            <w:szCs w:val="20"/>
            <w:u w:val="none"/>
          </w:rPr>
          <w:t>(A</w:t>
        </w:r>
        <w:r w:rsidR="00677BC0" w:rsidRPr="00945F06">
          <w:rPr>
            <w:rStyle w:val="Hyperlink"/>
            <w:rFonts w:ascii="Arial" w:hAnsi="Arial" w:cs="Arial"/>
            <w:color w:val="auto"/>
            <w:sz w:val="20"/>
            <w:szCs w:val="20"/>
            <w:u w:val="none"/>
          </w:rPr>
          <w:t>noop</w:t>
        </w:r>
      </w:hyperlink>
      <w:r w:rsidR="00677BC0" w:rsidRPr="00945F06">
        <w:rPr>
          <w:rStyle w:val="titleauthoretc"/>
          <w:rFonts w:ascii="Arial" w:hAnsi="Arial" w:cs="Arial"/>
          <w:sz w:val="20"/>
          <w:szCs w:val="20"/>
        </w:rPr>
        <w:t>, S; </w:t>
      </w:r>
      <w:hyperlink r:id="rId9" w:tooltip="Click to search for more items by this author" w:history="1">
        <w:r w:rsidR="00677BC0" w:rsidRPr="00945F06">
          <w:rPr>
            <w:rStyle w:val="Hyperlink"/>
            <w:rFonts w:ascii="Arial" w:hAnsi="Arial" w:cs="Arial"/>
            <w:color w:val="auto"/>
            <w:sz w:val="20"/>
            <w:szCs w:val="20"/>
            <w:u w:val="none"/>
          </w:rPr>
          <w:t>Boone, N</w:t>
        </w:r>
      </w:hyperlink>
      <w:r w:rsidR="00677BC0" w:rsidRPr="00945F06">
        <w:rPr>
          <w:rStyle w:val="titleauthoretc"/>
          <w:rFonts w:ascii="Arial" w:hAnsi="Arial" w:cs="Arial"/>
          <w:sz w:val="20"/>
          <w:szCs w:val="20"/>
        </w:rPr>
        <w:t>., </w:t>
      </w:r>
      <w:hyperlink r:id="rId10" w:tooltip="Click to search for more items by this author" w:history="1">
        <w:r w:rsidR="00677BC0" w:rsidRPr="00945F06">
          <w:rPr>
            <w:rStyle w:val="Hyperlink"/>
            <w:rFonts w:ascii="Arial" w:hAnsi="Arial" w:cs="Arial"/>
            <w:color w:val="auto"/>
            <w:sz w:val="20"/>
            <w:szCs w:val="20"/>
            <w:u w:val="none"/>
          </w:rPr>
          <w:t>Cohen,</w:t>
        </w:r>
      </w:hyperlink>
      <w:r w:rsidR="00677BC0" w:rsidRPr="00945F06">
        <w:rPr>
          <w:rStyle w:val="titleauthoretc"/>
          <w:rFonts w:ascii="Roboto" w:hAnsi="Roboto"/>
          <w:sz w:val="21"/>
          <w:szCs w:val="21"/>
        </w:rPr>
        <w:t xml:space="preserve"> </w:t>
      </w:r>
      <w:r w:rsidR="00677BC0">
        <w:rPr>
          <w:rStyle w:val="titleauthoretc"/>
          <w:rFonts w:ascii="Roboto" w:hAnsi="Roboto"/>
          <w:sz w:val="21"/>
          <w:szCs w:val="21"/>
        </w:rPr>
        <w:t>K., 2015)</w:t>
      </w:r>
      <w:r w:rsidR="006932DB">
        <w:rPr>
          <w:rFonts w:ascii="Arial" w:hAnsi="Arial" w:cs="Arial"/>
          <w:sz w:val="20"/>
          <w:szCs w:val="20"/>
          <w:shd w:val="clear" w:color="auto" w:fill="FFFFFF"/>
        </w:rPr>
        <w:t xml:space="preserve"> an issue expected to become problematic in airspace operations.</w:t>
      </w:r>
      <w:r w:rsidR="00224521">
        <w:rPr>
          <w:rFonts w:ascii="Arial" w:hAnsi="Arial" w:cs="Arial"/>
          <w:sz w:val="20"/>
          <w:szCs w:val="20"/>
          <w:shd w:val="clear" w:color="auto" w:fill="FFFFFF"/>
        </w:rPr>
        <w:t xml:space="preserve">  Shiffman</w:t>
      </w:r>
      <w:r w:rsidR="00224521" w:rsidRPr="00224521">
        <w:rPr>
          <w:rFonts w:ascii="Arial" w:hAnsi="Arial" w:cs="Arial"/>
          <w:sz w:val="20"/>
          <w:szCs w:val="20"/>
          <w:shd w:val="clear" w:color="auto" w:fill="FFFFFF"/>
          <w:vertAlign w:val="superscript"/>
        </w:rPr>
        <w:t>4</w:t>
      </w:r>
      <w:r w:rsidR="00224521">
        <w:rPr>
          <w:rFonts w:ascii="Arial" w:hAnsi="Arial" w:cs="Arial"/>
          <w:sz w:val="20"/>
          <w:szCs w:val="20"/>
          <w:shd w:val="clear" w:color="auto" w:fill="FFFFFF"/>
        </w:rPr>
        <w:t xml:space="preserve">, provided an additional, helpful chapter on genetic algorithms in his </w:t>
      </w:r>
      <w:r w:rsidR="00224521" w:rsidRPr="00157D51">
        <w:rPr>
          <w:rFonts w:ascii="Arial" w:hAnsi="Arial" w:cs="Arial"/>
          <w:sz w:val="20"/>
          <w:szCs w:val="20"/>
          <w:u w:val="single"/>
          <w:shd w:val="clear" w:color="auto" w:fill="FFFFFF"/>
        </w:rPr>
        <w:t>The Nature of Code</w:t>
      </w:r>
      <w:r w:rsidR="00224521">
        <w:rPr>
          <w:rFonts w:ascii="Arial" w:hAnsi="Arial" w:cs="Arial"/>
          <w:sz w:val="20"/>
          <w:szCs w:val="20"/>
          <w:shd w:val="clear" w:color="auto" w:fill="FFFFFF"/>
        </w:rPr>
        <w:t xml:space="preserve">.  This team began it’s initial study of the travelling salesman problem with </w:t>
      </w:r>
      <w:r w:rsidR="00157D51" w:rsidRPr="00E36E24">
        <w:rPr>
          <w:rFonts w:ascii="Arial" w:hAnsi="Arial" w:cs="Arial"/>
          <w:bCs/>
          <w:sz w:val="20"/>
          <w:u w:val="single"/>
        </w:rPr>
        <w:t>The Traveling Salesman Problem</w:t>
      </w:r>
      <w:r w:rsidR="00157D51" w:rsidRPr="00157D51">
        <w:rPr>
          <w:rFonts w:ascii="Arial" w:hAnsi="Arial" w:cs="Arial"/>
          <w:bCs/>
          <w:sz w:val="20"/>
          <w:vertAlign w:val="superscript"/>
        </w:rPr>
        <w:t>5</w:t>
      </w:r>
      <w:r w:rsidR="00157D51">
        <w:rPr>
          <w:rFonts w:ascii="Arial" w:hAnsi="Arial" w:cs="Arial"/>
          <w:bCs/>
          <w:sz w:val="20"/>
        </w:rPr>
        <w:t xml:space="preserve">, </w:t>
      </w:r>
      <w:proofErr w:type="gramStart"/>
      <w:r w:rsidR="00157D51">
        <w:rPr>
          <w:rFonts w:ascii="Arial" w:hAnsi="Arial" w:cs="Arial"/>
          <w:bCs/>
          <w:sz w:val="20"/>
        </w:rPr>
        <w:t>( Applegate</w:t>
      </w:r>
      <w:proofErr w:type="gramEnd"/>
      <w:r w:rsidR="00157D51">
        <w:rPr>
          <w:rFonts w:ascii="Arial" w:hAnsi="Arial" w:cs="Arial"/>
          <w:bCs/>
          <w:sz w:val="20"/>
        </w:rPr>
        <w:t xml:space="preserve">, D.  et al., 2007).  </w:t>
      </w:r>
    </w:p>
    <w:p w14:paraId="24CD9450" w14:textId="42BA7187" w:rsidR="00536F52" w:rsidRPr="006932DB" w:rsidRDefault="00536F52" w:rsidP="00D63721">
      <w:pPr>
        <w:spacing w:after="120"/>
        <w:rPr>
          <w:rFonts w:ascii="Arial" w:hAnsi="Arial" w:cs="Arial"/>
          <w:bCs/>
          <w:sz w:val="20"/>
          <w:szCs w:val="20"/>
        </w:rPr>
      </w:pPr>
    </w:p>
    <w:p w14:paraId="7941C46E" w14:textId="77777777" w:rsidR="00945F06" w:rsidRPr="00573F39" w:rsidRDefault="00945F06" w:rsidP="00945F06">
      <w:pPr>
        <w:pStyle w:val="Heading1"/>
        <w:shd w:val="clear" w:color="auto" w:fill="FFFFFF"/>
        <w:spacing w:before="0" w:line="264" w:lineRule="atLeast"/>
        <w:rPr>
          <w:rStyle w:val="titleauthoretc"/>
          <w:rFonts w:ascii="Arial" w:hAnsi="Arial" w:cs="Arial"/>
          <w:color w:val="555555"/>
          <w:sz w:val="20"/>
          <w:szCs w:val="20"/>
        </w:rPr>
      </w:pPr>
    </w:p>
    <w:p w14:paraId="15DE5CB9" w14:textId="16AB6A16" w:rsidR="00014666" w:rsidRPr="00BC6DB4" w:rsidRDefault="00014666" w:rsidP="00E41BB3">
      <w:pPr>
        <w:pStyle w:val="ListParagraph"/>
        <w:numPr>
          <w:ilvl w:val="0"/>
          <w:numId w:val="24"/>
        </w:numPr>
        <w:spacing w:after="120"/>
        <w:rPr>
          <w:rFonts w:ascii="Arial" w:hAnsi="Arial" w:cs="Arial"/>
          <w:bCs/>
          <w:sz w:val="20"/>
        </w:rPr>
      </w:pPr>
      <w:r w:rsidRPr="00BC6DB4">
        <w:rPr>
          <w:rFonts w:ascii="Arial" w:hAnsi="Arial" w:cs="Arial"/>
          <w:b/>
          <w:sz w:val="20"/>
        </w:rPr>
        <w:t xml:space="preserve">GOALS AND OBJECTIVES </w:t>
      </w:r>
    </w:p>
    <w:p w14:paraId="690B9834" w14:textId="3ECE2792" w:rsidR="008D4318" w:rsidRDefault="00206F63" w:rsidP="00D63721">
      <w:pPr>
        <w:spacing w:after="120"/>
        <w:rPr>
          <w:rFonts w:ascii="Arial" w:hAnsi="Arial" w:cs="Arial"/>
          <w:bCs/>
          <w:sz w:val="20"/>
        </w:rPr>
      </w:pPr>
      <w:r>
        <w:rPr>
          <w:rFonts w:ascii="Arial" w:hAnsi="Arial" w:cs="Arial"/>
          <w:bCs/>
          <w:sz w:val="20"/>
        </w:rPr>
        <w:t>The RET participants</w:t>
      </w:r>
      <w:r w:rsidR="008D4318" w:rsidRPr="008D4318">
        <w:rPr>
          <w:rFonts w:ascii="Arial" w:hAnsi="Arial" w:cs="Arial"/>
          <w:bCs/>
          <w:sz w:val="20"/>
        </w:rPr>
        <w:t xml:space="preserve"> </w:t>
      </w:r>
      <w:r w:rsidR="008D4318">
        <w:rPr>
          <w:rFonts w:ascii="Arial" w:hAnsi="Arial" w:cs="Arial"/>
          <w:bCs/>
          <w:sz w:val="20"/>
        </w:rPr>
        <w:t>wanted to improve the efficiency of GA</w:t>
      </w:r>
      <w:r w:rsidR="00E4225F">
        <w:rPr>
          <w:rFonts w:ascii="Arial" w:hAnsi="Arial" w:cs="Arial"/>
          <w:bCs/>
          <w:sz w:val="20"/>
        </w:rPr>
        <w:t xml:space="preserve"> </w:t>
      </w:r>
      <w:r>
        <w:rPr>
          <w:rFonts w:ascii="Arial" w:hAnsi="Arial" w:cs="Arial"/>
          <w:bCs/>
          <w:sz w:val="20"/>
        </w:rPr>
        <w:t xml:space="preserve">TSP </w:t>
      </w:r>
      <w:r w:rsidR="008D4318">
        <w:rPr>
          <w:rFonts w:ascii="Arial" w:hAnsi="Arial" w:cs="Arial"/>
          <w:bCs/>
          <w:sz w:val="20"/>
        </w:rPr>
        <w:t>code written by previous authors</w:t>
      </w:r>
      <w:r w:rsidR="002F0739">
        <w:rPr>
          <w:rFonts w:ascii="Arial" w:hAnsi="Arial" w:cs="Arial"/>
          <w:bCs/>
          <w:sz w:val="20"/>
        </w:rPr>
        <w:t xml:space="preserve">. </w:t>
      </w:r>
      <w:r w:rsidR="008D4318">
        <w:rPr>
          <w:rFonts w:ascii="Arial" w:hAnsi="Arial" w:cs="Arial"/>
          <w:bCs/>
          <w:sz w:val="20"/>
        </w:rPr>
        <w:t>Reducing the computation time</w:t>
      </w:r>
      <w:r w:rsidR="00F32BC7">
        <w:rPr>
          <w:rFonts w:ascii="Arial" w:hAnsi="Arial" w:cs="Arial"/>
          <w:bCs/>
          <w:sz w:val="20"/>
        </w:rPr>
        <w:t xml:space="preserve"> </w:t>
      </w:r>
      <w:r w:rsidR="00F32BC7" w:rsidRPr="00F32BC7">
        <w:rPr>
          <w:rFonts w:ascii="Arial" w:hAnsi="Arial" w:cs="Arial"/>
          <w:bCs/>
          <w:sz w:val="20"/>
        </w:rPr>
        <w:t>of code</w:t>
      </w:r>
      <w:r w:rsidR="00E4225F">
        <w:rPr>
          <w:rFonts w:ascii="Arial" w:hAnsi="Arial" w:cs="Arial"/>
          <w:bCs/>
          <w:sz w:val="20"/>
        </w:rPr>
        <w:t xml:space="preserve"> </w:t>
      </w:r>
      <w:proofErr w:type="gramStart"/>
      <w:r w:rsidR="008D4318">
        <w:rPr>
          <w:rFonts w:ascii="Arial" w:hAnsi="Arial" w:cs="Arial"/>
          <w:bCs/>
          <w:sz w:val="20"/>
        </w:rPr>
        <w:t>is considered to be</w:t>
      </w:r>
      <w:proofErr w:type="gramEnd"/>
      <w:r w:rsidR="008D4318">
        <w:rPr>
          <w:rFonts w:ascii="Arial" w:hAnsi="Arial" w:cs="Arial"/>
          <w:bCs/>
          <w:sz w:val="20"/>
        </w:rPr>
        <w:t xml:space="preserve"> an improvement in the efficiency of an algorithm.  As the TSP is tasked with more paths</w:t>
      </w:r>
      <w:r w:rsidR="00E4225F">
        <w:rPr>
          <w:rFonts w:ascii="Arial" w:hAnsi="Arial" w:cs="Arial"/>
          <w:bCs/>
          <w:sz w:val="20"/>
        </w:rPr>
        <w:t xml:space="preserve">, N, to evaluate, </w:t>
      </w:r>
      <w:r w:rsidR="002F2D8C">
        <w:rPr>
          <w:rFonts w:ascii="Arial" w:hAnsi="Arial" w:cs="Arial"/>
          <w:bCs/>
          <w:sz w:val="20"/>
        </w:rPr>
        <w:t xml:space="preserve">or more cities for the salesman to visit, </w:t>
      </w:r>
      <w:r w:rsidR="008D4318">
        <w:rPr>
          <w:rFonts w:ascii="Arial" w:hAnsi="Arial" w:cs="Arial"/>
          <w:bCs/>
          <w:sz w:val="20"/>
        </w:rPr>
        <w:t>the computation complexity increases on the order of N</w:t>
      </w:r>
      <w:r w:rsidR="00E4225F">
        <w:rPr>
          <w:rFonts w:ascii="Arial" w:hAnsi="Arial" w:cs="Arial"/>
          <w:bCs/>
          <w:sz w:val="20"/>
        </w:rPr>
        <w:t xml:space="preserve"> factorial. </w:t>
      </w:r>
      <w:r w:rsidR="007C6BB7">
        <w:rPr>
          <w:rFonts w:ascii="Arial" w:hAnsi="Arial" w:cs="Arial"/>
          <w:bCs/>
          <w:sz w:val="20"/>
        </w:rPr>
        <w:t xml:space="preserve"> This </w:t>
      </w:r>
      <w:r w:rsidR="00F86555">
        <w:rPr>
          <w:rFonts w:ascii="Arial" w:hAnsi="Arial" w:cs="Arial"/>
          <w:bCs/>
          <w:sz w:val="20"/>
        </w:rPr>
        <w:t>value is</w:t>
      </w:r>
      <w:r w:rsidR="005A22D0">
        <w:rPr>
          <w:rFonts w:ascii="Arial" w:hAnsi="Arial" w:cs="Arial"/>
          <w:bCs/>
          <w:sz w:val="20"/>
        </w:rPr>
        <w:t xml:space="preserve"> </w:t>
      </w:r>
      <w:r w:rsidR="007C6BB7">
        <w:rPr>
          <w:rFonts w:ascii="Arial" w:hAnsi="Arial" w:cs="Arial"/>
          <w:bCs/>
          <w:sz w:val="20"/>
        </w:rPr>
        <w:t>(N-1)! /</w:t>
      </w:r>
      <w:proofErr w:type="gramStart"/>
      <w:r w:rsidR="007C6BB7">
        <w:rPr>
          <w:rFonts w:ascii="Arial" w:hAnsi="Arial" w:cs="Arial"/>
          <w:bCs/>
          <w:sz w:val="20"/>
        </w:rPr>
        <w:t xml:space="preserve">2 </w:t>
      </w:r>
      <w:r w:rsidR="0077374B">
        <w:rPr>
          <w:rFonts w:ascii="Arial" w:hAnsi="Arial" w:cs="Arial"/>
          <w:bCs/>
          <w:sz w:val="20"/>
        </w:rPr>
        <w:t>.</w:t>
      </w:r>
      <w:proofErr w:type="gramEnd"/>
      <w:r w:rsidR="0077374B">
        <w:rPr>
          <w:rFonts w:ascii="Arial" w:hAnsi="Arial" w:cs="Arial"/>
          <w:bCs/>
          <w:sz w:val="20"/>
        </w:rPr>
        <w:t xml:space="preserve">  </w:t>
      </w:r>
      <w:r w:rsidR="00E4225F">
        <w:rPr>
          <w:rFonts w:ascii="Arial" w:hAnsi="Arial" w:cs="Arial"/>
          <w:bCs/>
          <w:sz w:val="20"/>
        </w:rPr>
        <w:t>Extrapolating the TSP idea, c</w:t>
      </w:r>
      <w:r w:rsidR="00574617">
        <w:rPr>
          <w:rFonts w:ascii="Arial" w:hAnsi="Arial" w:cs="Arial"/>
          <w:bCs/>
          <w:sz w:val="20"/>
        </w:rPr>
        <w:t xml:space="preserve">lustering of cities provides an opportunity for multiple travelling salesman and </w:t>
      </w:r>
      <w:r w:rsidR="00E4225F">
        <w:rPr>
          <w:rFonts w:ascii="Arial" w:hAnsi="Arial" w:cs="Arial"/>
          <w:bCs/>
          <w:sz w:val="20"/>
        </w:rPr>
        <w:t>an</w:t>
      </w:r>
      <w:r w:rsidR="00574617">
        <w:rPr>
          <w:rFonts w:ascii="Arial" w:hAnsi="Arial" w:cs="Arial"/>
          <w:bCs/>
          <w:sz w:val="20"/>
        </w:rPr>
        <w:t xml:space="preserve"> opportunity to evaluate that scenario.  </w:t>
      </w:r>
      <w:r w:rsidR="0077374B">
        <w:rPr>
          <w:rFonts w:ascii="Arial" w:hAnsi="Arial" w:cs="Arial"/>
          <w:bCs/>
          <w:sz w:val="20"/>
        </w:rPr>
        <w:t>Exploring</w:t>
      </w:r>
      <w:r w:rsidR="007C6BB7">
        <w:rPr>
          <w:rFonts w:ascii="Arial" w:hAnsi="Arial" w:cs="Arial"/>
          <w:bCs/>
          <w:sz w:val="20"/>
        </w:rPr>
        <w:t>,</w:t>
      </w:r>
      <w:r w:rsidR="0077374B">
        <w:rPr>
          <w:rFonts w:ascii="Arial" w:hAnsi="Arial" w:cs="Arial"/>
          <w:bCs/>
          <w:sz w:val="20"/>
        </w:rPr>
        <w:t xml:space="preserve"> exploiting </w:t>
      </w:r>
      <w:r w:rsidR="002F2D8C">
        <w:rPr>
          <w:rFonts w:ascii="Arial" w:hAnsi="Arial" w:cs="Arial"/>
          <w:bCs/>
          <w:sz w:val="20"/>
        </w:rPr>
        <w:t xml:space="preserve">and editing </w:t>
      </w:r>
      <w:r w:rsidR="0077374B">
        <w:rPr>
          <w:rFonts w:ascii="Arial" w:hAnsi="Arial" w:cs="Arial"/>
          <w:bCs/>
          <w:sz w:val="20"/>
        </w:rPr>
        <w:t>various computational methods is a way to discover potential improvements.</w:t>
      </w:r>
      <w:r w:rsidR="008F4F63">
        <w:rPr>
          <w:rFonts w:ascii="Arial" w:hAnsi="Arial" w:cs="Arial"/>
          <w:bCs/>
          <w:sz w:val="20"/>
        </w:rPr>
        <w:t xml:space="preserve">  There are exact and heuristic algorithms.   The heuristic algorithms provide the ‘good-enough’ shorter computation time </w:t>
      </w:r>
      <w:r w:rsidR="00574617">
        <w:rPr>
          <w:rFonts w:ascii="Arial" w:hAnsi="Arial" w:cs="Arial"/>
          <w:bCs/>
          <w:sz w:val="20"/>
        </w:rPr>
        <w:t xml:space="preserve">and </w:t>
      </w:r>
      <w:r w:rsidR="008F4F63">
        <w:rPr>
          <w:rFonts w:ascii="Arial" w:hAnsi="Arial" w:cs="Arial"/>
          <w:bCs/>
          <w:sz w:val="20"/>
        </w:rPr>
        <w:t>results.  Our efforts centered on editing</w:t>
      </w:r>
      <w:r w:rsidR="00574617">
        <w:rPr>
          <w:rFonts w:ascii="Arial" w:hAnsi="Arial" w:cs="Arial"/>
          <w:bCs/>
          <w:sz w:val="20"/>
        </w:rPr>
        <w:t xml:space="preserve"> and potentially improving</w:t>
      </w:r>
      <w:r w:rsidR="008F4F63">
        <w:rPr>
          <w:rFonts w:ascii="Arial" w:hAnsi="Arial" w:cs="Arial"/>
          <w:bCs/>
          <w:sz w:val="20"/>
        </w:rPr>
        <w:t xml:space="preserve"> th</w:t>
      </w:r>
      <w:r w:rsidR="00574617">
        <w:rPr>
          <w:rFonts w:ascii="Arial" w:hAnsi="Arial" w:cs="Arial"/>
          <w:bCs/>
          <w:sz w:val="20"/>
        </w:rPr>
        <w:t>e</w:t>
      </w:r>
      <w:r w:rsidR="008F4F63">
        <w:rPr>
          <w:rFonts w:ascii="Arial" w:hAnsi="Arial" w:cs="Arial"/>
          <w:bCs/>
          <w:sz w:val="20"/>
        </w:rPr>
        <w:t>se</w:t>
      </w:r>
      <w:r w:rsidR="00E4225F">
        <w:rPr>
          <w:rFonts w:ascii="Arial" w:hAnsi="Arial" w:cs="Arial"/>
          <w:bCs/>
          <w:sz w:val="20"/>
        </w:rPr>
        <w:t xml:space="preserve"> methods</w:t>
      </w:r>
      <w:r w:rsidR="008F4F63">
        <w:rPr>
          <w:rFonts w:ascii="Arial" w:hAnsi="Arial" w:cs="Arial"/>
          <w:bCs/>
          <w:sz w:val="20"/>
        </w:rPr>
        <w:t>.</w:t>
      </w:r>
    </w:p>
    <w:p w14:paraId="1C5D0DBA" w14:textId="77777777" w:rsidR="005A22D0" w:rsidRPr="005A22D0" w:rsidRDefault="005A22D0" w:rsidP="005A22D0">
      <w:pPr>
        <w:autoSpaceDE w:val="0"/>
        <w:autoSpaceDN w:val="0"/>
        <w:adjustRightInd w:val="0"/>
        <w:ind w:left="360"/>
        <w:rPr>
          <w:rFonts w:ascii="Arial" w:hAnsi="Arial" w:cs="Arial"/>
          <w:sz w:val="20"/>
          <w:szCs w:val="20"/>
        </w:rPr>
      </w:pPr>
    </w:p>
    <w:p w14:paraId="01AF7152" w14:textId="37722004" w:rsidR="005A22D0" w:rsidRPr="00BC6DB4" w:rsidRDefault="005A22D0" w:rsidP="00E41BB3">
      <w:pPr>
        <w:pStyle w:val="ListParagraph"/>
        <w:numPr>
          <w:ilvl w:val="0"/>
          <w:numId w:val="24"/>
        </w:numPr>
        <w:autoSpaceDE w:val="0"/>
        <w:autoSpaceDN w:val="0"/>
        <w:adjustRightInd w:val="0"/>
        <w:rPr>
          <w:rFonts w:ascii="Arial" w:hAnsi="Arial" w:cs="Arial"/>
          <w:b/>
          <w:bCs/>
          <w:sz w:val="20"/>
          <w:szCs w:val="20"/>
        </w:rPr>
      </w:pPr>
      <w:r w:rsidRPr="00BC6DB4">
        <w:rPr>
          <w:rFonts w:ascii="Arial" w:hAnsi="Arial" w:cs="Arial"/>
          <w:b/>
          <w:bCs/>
          <w:sz w:val="20"/>
          <w:szCs w:val="20"/>
        </w:rPr>
        <w:t>RESEARCH TASKS</w:t>
      </w:r>
    </w:p>
    <w:p w14:paraId="6C77C4BE" w14:textId="77777777" w:rsidR="00FE3A10" w:rsidRDefault="00FE3A10" w:rsidP="005A22D0">
      <w:pPr>
        <w:autoSpaceDE w:val="0"/>
        <w:autoSpaceDN w:val="0"/>
        <w:adjustRightInd w:val="0"/>
        <w:rPr>
          <w:rFonts w:ascii="Arial" w:hAnsi="Arial" w:cs="Arial"/>
          <w:b/>
          <w:bCs/>
          <w:sz w:val="20"/>
          <w:szCs w:val="20"/>
        </w:rPr>
      </w:pPr>
    </w:p>
    <w:p w14:paraId="327EE942" w14:textId="6220C000" w:rsidR="000A483E" w:rsidRDefault="000A483E" w:rsidP="005A22D0">
      <w:pPr>
        <w:autoSpaceDE w:val="0"/>
        <w:autoSpaceDN w:val="0"/>
        <w:adjustRightInd w:val="0"/>
        <w:rPr>
          <w:rFonts w:ascii="Arial" w:hAnsi="Arial" w:cs="Arial"/>
          <w:sz w:val="20"/>
          <w:szCs w:val="20"/>
        </w:rPr>
      </w:pPr>
      <w:r w:rsidRPr="000A483E">
        <w:rPr>
          <w:rFonts w:ascii="Arial" w:hAnsi="Arial" w:cs="Arial"/>
          <w:sz w:val="20"/>
          <w:szCs w:val="20"/>
        </w:rPr>
        <w:t xml:space="preserve">The primary objective of </w:t>
      </w:r>
      <w:r>
        <w:rPr>
          <w:rFonts w:ascii="Arial" w:hAnsi="Arial" w:cs="Arial"/>
          <w:sz w:val="20"/>
          <w:szCs w:val="20"/>
        </w:rPr>
        <w:t>t</w:t>
      </w:r>
      <w:r w:rsidR="00BA3E18">
        <w:rPr>
          <w:rFonts w:ascii="Arial" w:hAnsi="Arial" w:cs="Arial"/>
          <w:sz w:val="20"/>
          <w:szCs w:val="20"/>
        </w:rPr>
        <w:t xml:space="preserve">his research was to improve the efficiency of the current benchmark TSP GA algorithm.   Efficiency </w:t>
      </w:r>
      <w:r w:rsidR="00764E3E">
        <w:rPr>
          <w:rFonts w:ascii="Arial" w:hAnsi="Arial" w:cs="Arial"/>
          <w:sz w:val="20"/>
          <w:szCs w:val="20"/>
        </w:rPr>
        <w:t>here</w:t>
      </w:r>
      <w:r w:rsidR="00BA3E18">
        <w:rPr>
          <w:rFonts w:ascii="Arial" w:hAnsi="Arial" w:cs="Arial"/>
          <w:sz w:val="20"/>
          <w:szCs w:val="20"/>
        </w:rPr>
        <w:t xml:space="preserve"> means </w:t>
      </w:r>
      <w:r w:rsidR="00F16352">
        <w:rPr>
          <w:rFonts w:ascii="Arial" w:hAnsi="Arial" w:cs="Arial"/>
          <w:sz w:val="20"/>
          <w:szCs w:val="20"/>
        </w:rPr>
        <w:t xml:space="preserve">to </w:t>
      </w:r>
      <w:r w:rsidR="0016515B">
        <w:rPr>
          <w:rFonts w:ascii="Arial" w:hAnsi="Arial" w:cs="Arial"/>
          <w:sz w:val="20"/>
          <w:szCs w:val="20"/>
        </w:rPr>
        <w:t xml:space="preserve">more rapidly, i.e., a steeper slope, </w:t>
      </w:r>
      <w:r w:rsidR="00BA3E18">
        <w:rPr>
          <w:rFonts w:ascii="Arial" w:hAnsi="Arial" w:cs="Arial"/>
          <w:sz w:val="20"/>
          <w:szCs w:val="20"/>
        </w:rPr>
        <w:t xml:space="preserve">converge to </w:t>
      </w:r>
      <w:r w:rsidR="00F16352">
        <w:rPr>
          <w:rFonts w:ascii="Arial" w:hAnsi="Arial" w:cs="Arial"/>
          <w:sz w:val="20"/>
          <w:szCs w:val="20"/>
        </w:rPr>
        <w:t xml:space="preserve">a stabilized distance as the number of population generations </w:t>
      </w:r>
      <w:r w:rsidR="0016515B">
        <w:rPr>
          <w:rFonts w:ascii="Arial" w:hAnsi="Arial" w:cs="Arial"/>
          <w:sz w:val="20"/>
          <w:szCs w:val="20"/>
        </w:rPr>
        <w:t xml:space="preserve">increase </w:t>
      </w:r>
      <w:r w:rsidR="00024D93">
        <w:rPr>
          <w:rFonts w:ascii="Arial" w:hAnsi="Arial" w:cs="Arial"/>
          <w:sz w:val="20"/>
          <w:szCs w:val="20"/>
        </w:rPr>
        <w:t>or</w:t>
      </w:r>
      <w:r w:rsidR="00F16352">
        <w:rPr>
          <w:rFonts w:ascii="Arial" w:hAnsi="Arial" w:cs="Arial"/>
          <w:sz w:val="20"/>
          <w:szCs w:val="20"/>
        </w:rPr>
        <w:t>,</w:t>
      </w:r>
      <w:r w:rsidR="00024D93">
        <w:rPr>
          <w:rFonts w:ascii="Arial" w:hAnsi="Arial" w:cs="Arial"/>
          <w:sz w:val="20"/>
          <w:szCs w:val="20"/>
        </w:rPr>
        <w:t xml:space="preserve"> to converge to</w:t>
      </w:r>
      <w:r w:rsidR="0016515B">
        <w:rPr>
          <w:rFonts w:ascii="Arial" w:hAnsi="Arial" w:cs="Arial"/>
          <w:sz w:val="20"/>
          <w:szCs w:val="20"/>
        </w:rPr>
        <w:t xml:space="preserve"> a stabilized distance in less computational </w:t>
      </w:r>
      <w:proofErr w:type="gramStart"/>
      <w:r w:rsidR="0016515B">
        <w:rPr>
          <w:rFonts w:ascii="Arial" w:hAnsi="Arial" w:cs="Arial"/>
          <w:sz w:val="20"/>
          <w:szCs w:val="20"/>
        </w:rPr>
        <w:t>time</w:t>
      </w:r>
      <w:r w:rsidR="00024D93">
        <w:rPr>
          <w:rFonts w:ascii="Arial" w:hAnsi="Arial" w:cs="Arial"/>
          <w:sz w:val="20"/>
          <w:szCs w:val="20"/>
        </w:rPr>
        <w:t xml:space="preserve"> </w:t>
      </w:r>
      <w:r w:rsidR="00BA3E18">
        <w:rPr>
          <w:rFonts w:ascii="Arial" w:hAnsi="Arial" w:cs="Arial"/>
          <w:sz w:val="20"/>
          <w:szCs w:val="20"/>
        </w:rPr>
        <w:t>.</w:t>
      </w:r>
      <w:proofErr w:type="gramEnd"/>
      <w:r w:rsidR="00BA3E18">
        <w:rPr>
          <w:rFonts w:ascii="Arial" w:hAnsi="Arial" w:cs="Arial"/>
          <w:sz w:val="20"/>
          <w:szCs w:val="20"/>
        </w:rPr>
        <w:t xml:space="preserve">  The</w:t>
      </w:r>
      <w:r w:rsidR="0016515B">
        <w:rPr>
          <w:rFonts w:ascii="Arial" w:hAnsi="Arial" w:cs="Arial"/>
          <w:sz w:val="20"/>
          <w:szCs w:val="20"/>
        </w:rPr>
        <w:t xml:space="preserve"> team’s</w:t>
      </w:r>
      <w:r w:rsidR="00BA3E18">
        <w:rPr>
          <w:rFonts w:ascii="Arial" w:hAnsi="Arial" w:cs="Arial"/>
          <w:sz w:val="20"/>
          <w:szCs w:val="20"/>
        </w:rPr>
        <w:t xml:space="preserve"> tasks and training </w:t>
      </w:r>
      <w:r w:rsidR="0016515B">
        <w:rPr>
          <w:rFonts w:ascii="Arial" w:hAnsi="Arial" w:cs="Arial"/>
          <w:sz w:val="20"/>
          <w:szCs w:val="20"/>
        </w:rPr>
        <w:t>we</w:t>
      </w:r>
      <w:r w:rsidR="00BA3E18">
        <w:rPr>
          <w:rFonts w:ascii="Arial" w:hAnsi="Arial" w:cs="Arial"/>
          <w:sz w:val="20"/>
          <w:szCs w:val="20"/>
        </w:rPr>
        <w:t xml:space="preserve">re </w:t>
      </w:r>
      <w:r w:rsidR="00EF2ED8">
        <w:rPr>
          <w:rFonts w:ascii="Arial" w:hAnsi="Arial" w:cs="Arial"/>
          <w:sz w:val="20"/>
          <w:szCs w:val="20"/>
        </w:rPr>
        <w:t>similar</w:t>
      </w:r>
      <w:r w:rsidR="00E4225F">
        <w:rPr>
          <w:rFonts w:ascii="Arial" w:hAnsi="Arial" w:cs="Arial"/>
          <w:sz w:val="20"/>
          <w:szCs w:val="20"/>
        </w:rPr>
        <w:t xml:space="preserve"> </w:t>
      </w:r>
      <w:r w:rsidR="00BA3E18">
        <w:rPr>
          <w:rFonts w:ascii="Arial" w:hAnsi="Arial" w:cs="Arial"/>
          <w:sz w:val="20"/>
          <w:szCs w:val="20"/>
        </w:rPr>
        <w:t>and included</w:t>
      </w:r>
      <w:r w:rsidR="00206F63">
        <w:rPr>
          <w:rFonts w:ascii="Arial" w:hAnsi="Arial" w:cs="Arial"/>
          <w:sz w:val="20"/>
          <w:szCs w:val="20"/>
        </w:rPr>
        <w:t xml:space="preserve"> such </w:t>
      </w:r>
      <w:r w:rsidR="0016515B">
        <w:rPr>
          <w:rFonts w:ascii="Arial" w:hAnsi="Arial" w:cs="Arial"/>
          <w:sz w:val="20"/>
          <w:szCs w:val="20"/>
        </w:rPr>
        <w:t xml:space="preserve">items </w:t>
      </w:r>
      <w:r w:rsidR="00206F63">
        <w:rPr>
          <w:rFonts w:ascii="Arial" w:hAnsi="Arial" w:cs="Arial"/>
          <w:sz w:val="20"/>
          <w:szCs w:val="20"/>
        </w:rPr>
        <w:t>as</w:t>
      </w:r>
      <w:r w:rsidR="00BA3E18">
        <w:rPr>
          <w:rFonts w:ascii="Arial" w:hAnsi="Arial" w:cs="Arial"/>
          <w:sz w:val="20"/>
          <w:szCs w:val="20"/>
        </w:rPr>
        <w:t xml:space="preserve"> familiarization</w:t>
      </w:r>
      <w:r w:rsidR="00EF2ED8">
        <w:rPr>
          <w:rFonts w:ascii="Arial" w:hAnsi="Arial" w:cs="Arial"/>
          <w:sz w:val="20"/>
          <w:szCs w:val="20"/>
        </w:rPr>
        <w:t xml:space="preserve"> with simple TSP stand-alone code modules that perform </w:t>
      </w:r>
      <w:r w:rsidR="00E4225F">
        <w:rPr>
          <w:rFonts w:ascii="Arial" w:hAnsi="Arial" w:cs="Arial"/>
          <w:sz w:val="20"/>
          <w:szCs w:val="20"/>
        </w:rPr>
        <w:t xml:space="preserve">the </w:t>
      </w:r>
      <w:r w:rsidR="00EF2ED8">
        <w:rPr>
          <w:rFonts w:ascii="Arial" w:hAnsi="Arial" w:cs="Arial"/>
          <w:sz w:val="20"/>
          <w:szCs w:val="20"/>
        </w:rPr>
        <w:t>random number generated</w:t>
      </w:r>
      <w:r w:rsidR="00E4225F">
        <w:rPr>
          <w:rFonts w:ascii="Arial" w:hAnsi="Arial" w:cs="Arial"/>
          <w:sz w:val="20"/>
          <w:szCs w:val="20"/>
        </w:rPr>
        <w:t>,</w:t>
      </w:r>
      <w:r w:rsidR="00EF2ED8">
        <w:rPr>
          <w:rFonts w:ascii="Arial" w:hAnsi="Arial" w:cs="Arial"/>
          <w:sz w:val="20"/>
          <w:szCs w:val="20"/>
        </w:rPr>
        <w:t xml:space="preserve"> core operations within the overall TSP code.</w:t>
      </w:r>
      <w:r w:rsidR="00BA3E18">
        <w:rPr>
          <w:rFonts w:ascii="Arial" w:hAnsi="Arial" w:cs="Arial"/>
          <w:sz w:val="20"/>
          <w:szCs w:val="20"/>
        </w:rPr>
        <w:t xml:space="preserve"> </w:t>
      </w:r>
      <w:r w:rsidR="00EF2ED8">
        <w:rPr>
          <w:rFonts w:ascii="Arial" w:hAnsi="Arial" w:cs="Arial"/>
          <w:sz w:val="20"/>
          <w:szCs w:val="20"/>
        </w:rPr>
        <w:t>These modules were genetic algorithm type operations.</w:t>
      </w:r>
      <w:r w:rsidR="00206F63">
        <w:rPr>
          <w:rFonts w:ascii="Arial" w:hAnsi="Arial" w:cs="Arial"/>
          <w:sz w:val="20"/>
          <w:szCs w:val="20"/>
        </w:rPr>
        <w:t xml:space="preserve">  T</w:t>
      </w:r>
      <w:r w:rsidR="0016515B">
        <w:rPr>
          <w:rFonts w:ascii="Arial" w:hAnsi="Arial" w:cs="Arial"/>
          <w:sz w:val="20"/>
          <w:szCs w:val="20"/>
        </w:rPr>
        <w:t>eam</w:t>
      </w:r>
      <w:r w:rsidR="00206F63">
        <w:rPr>
          <w:rFonts w:ascii="Arial" w:hAnsi="Arial" w:cs="Arial"/>
          <w:sz w:val="20"/>
          <w:szCs w:val="20"/>
        </w:rPr>
        <w:t xml:space="preserve"> tasks concluded with </w:t>
      </w:r>
      <w:r w:rsidR="00F16352">
        <w:rPr>
          <w:rFonts w:ascii="Arial" w:hAnsi="Arial" w:cs="Arial"/>
          <w:sz w:val="20"/>
          <w:szCs w:val="20"/>
        </w:rPr>
        <w:t xml:space="preserve">analysis of the results and a contrast of the </w:t>
      </w:r>
      <w:r w:rsidR="00EE1FC5">
        <w:rPr>
          <w:rFonts w:ascii="Arial" w:hAnsi="Arial" w:cs="Arial"/>
          <w:sz w:val="20"/>
          <w:szCs w:val="20"/>
        </w:rPr>
        <w:t>alternative</w:t>
      </w:r>
      <w:r w:rsidR="00F16352">
        <w:rPr>
          <w:rFonts w:ascii="Arial" w:hAnsi="Arial" w:cs="Arial"/>
          <w:sz w:val="20"/>
          <w:szCs w:val="20"/>
        </w:rPr>
        <w:t xml:space="preserve"> GA with the benchmarked GA</w:t>
      </w:r>
      <w:r w:rsidR="00206F63">
        <w:rPr>
          <w:rFonts w:ascii="Arial" w:hAnsi="Arial" w:cs="Arial"/>
          <w:sz w:val="20"/>
          <w:szCs w:val="20"/>
        </w:rPr>
        <w:t xml:space="preserve">. </w:t>
      </w:r>
    </w:p>
    <w:p w14:paraId="662618FC" w14:textId="5E995E60" w:rsidR="009633DA" w:rsidRDefault="009633DA" w:rsidP="00574617">
      <w:pPr>
        <w:autoSpaceDE w:val="0"/>
        <w:autoSpaceDN w:val="0"/>
        <w:adjustRightInd w:val="0"/>
        <w:rPr>
          <w:rFonts w:ascii="Arial" w:hAnsi="Arial" w:cs="Arial"/>
          <w:sz w:val="20"/>
          <w:szCs w:val="20"/>
        </w:rPr>
      </w:pPr>
    </w:p>
    <w:p w14:paraId="00217096" w14:textId="75B0D2C9" w:rsidR="009633DA" w:rsidRPr="00BC6DB4" w:rsidRDefault="00AF5BEB" w:rsidP="00E41BB3">
      <w:pPr>
        <w:pStyle w:val="ListParagraph"/>
        <w:numPr>
          <w:ilvl w:val="0"/>
          <w:numId w:val="24"/>
        </w:numPr>
        <w:autoSpaceDE w:val="0"/>
        <w:autoSpaceDN w:val="0"/>
        <w:adjustRightInd w:val="0"/>
        <w:rPr>
          <w:rFonts w:ascii="Arial" w:hAnsi="Arial" w:cs="Arial"/>
          <w:b/>
          <w:bCs/>
          <w:sz w:val="20"/>
          <w:szCs w:val="20"/>
        </w:rPr>
      </w:pPr>
      <w:r w:rsidRPr="00BC6DB4">
        <w:rPr>
          <w:rFonts w:ascii="Arial" w:hAnsi="Arial" w:cs="Arial"/>
          <w:b/>
          <w:bCs/>
          <w:sz w:val="20"/>
          <w:szCs w:val="20"/>
        </w:rPr>
        <w:t xml:space="preserve">RESEARCH STUDY DETAILS AND </w:t>
      </w:r>
      <w:r w:rsidR="009633DA" w:rsidRPr="00BC6DB4">
        <w:rPr>
          <w:rFonts w:ascii="Arial" w:hAnsi="Arial" w:cs="Arial"/>
          <w:b/>
          <w:bCs/>
          <w:sz w:val="20"/>
          <w:szCs w:val="20"/>
        </w:rPr>
        <w:t>METHODOLOGY</w:t>
      </w:r>
    </w:p>
    <w:p w14:paraId="2B080E0E" w14:textId="6F0FE82E" w:rsidR="002340B0" w:rsidRDefault="002340B0" w:rsidP="00574617">
      <w:pPr>
        <w:autoSpaceDE w:val="0"/>
        <w:autoSpaceDN w:val="0"/>
        <w:adjustRightInd w:val="0"/>
        <w:rPr>
          <w:rFonts w:ascii="Arial" w:hAnsi="Arial" w:cs="Arial"/>
          <w:b/>
          <w:bCs/>
          <w:sz w:val="20"/>
          <w:szCs w:val="20"/>
        </w:rPr>
      </w:pPr>
    </w:p>
    <w:p w14:paraId="504B1649" w14:textId="372F884E" w:rsidR="002340B0" w:rsidRDefault="002340B0" w:rsidP="00574617">
      <w:pPr>
        <w:autoSpaceDE w:val="0"/>
        <w:autoSpaceDN w:val="0"/>
        <w:adjustRightInd w:val="0"/>
        <w:rPr>
          <w:rFonts w:ascii="Arial" w:hAnsi="Arial" w:cs="Arial"/>
          <w:sz w:val="20"/>
          <w:szCs w:val="20"/>
        </w:rPr>
      </w:pPr>
      <w:r>
        <w:rPr>
          <w:rFonts w:ascii="Arial" w:hAnsi="Arial" w:cs="Arial"/>
          <w:sz w:val="20"/>
          <w:szCs w:val="20"/>
        </w:rPr>
        <w:t xml:space="preserve">The first </w:t>
      </w:r>
      <w:r w:rsidR="002F56F1">
        <w:rPr>
          <w:rFonts w:ascii="Arial" w:hAnsi="Arial" w:cs="Arial"/>
          <w:sz w:val="20"/>
          <w:szCs w:val="20"/>
        </w:rPr>
        <w:t xml:space="preserve">set of </w:t>
      </w:r>
      <w:r>
        <w:rPr>
          <w:rFonts w:ascii="Arial" w:hAnsi="Arial" w:cs="Arial"/>
          <w:sz w:val="20"/>
          <w:szCs w:val="20"/>
        </w:rPr>
        <w:t xml:space="preserve">tasks began with understanding the TSP and its various </w:t>
      </w:r>
      <w:r w:rsidR="00723D13">
        <w:rPr>
          <w:rFonts w:ascii="Arial" w:hAnsi="Arial" w:cs="Arial"/>
          <w:sz w:val="20"/>
          <w:szCs w:val="20"/>
        </w:rPr>
        <w:t xml:space="preserve">genetic </w:t>
      </w:r>
      <w:r>
        <w:rPr>
          <w:rFonts w:ascii="Arial" w:hAnsi="Arial" w:cs="Arial"/>
          <w:sz w:val="20"/>
          <w:szCs w:val="20"/>
        </w:rPr>
        <w:t xml:space="preserve">solution methods.  </w:t>
      </w:r>
    </w:p>
    <w:p w14:paraId="3ED52DD0" w14:textId="77777777" w:rsidR="00764E3E" w:rsidRDefault="00764E3E" w:rsidP="00764E3E">
      <w:pPr>
        <w:autoSpaceDE w:val="0"/>
        <w:autoSpaceDN w:val="0"/>
        <w:adjustRightInd w:val="0"/>
        <w:rPr>
          <w:rFonts w:ascii="Arial" w:hAnsi="Arial" w:cs="Arial"/>
          <w:sz w:val="20"/>
          <w:szCs w:val="20"/>
        </w:rPr>
      </w:pPr>
    </w:p>
    <w:p w14:paraId="134B4BE6" w14:textId="09D573AE" w:rsidR="00764E3E" w:rsidRPr="00BC6DB4" w:rsidRDefault="00764E3E" w:rsidP="00BC6DB4">
      <w:pPr>
        <w:pStyle w:val="ListParagraph"/>
        <w:numPr>
          <w:ilvl w:val="1"/>
          <w:numId w:val="24"/>
        </w:numPr>
        <w:autoSpaceDE w:val="0"/>
        <w:autoSpaceDN w:val="0"/>
        <w:adjustRightInd w:val="0"/>
        <w:ind w:left="720"/>
        <w:rPr>
          <w:rFonts w:ascii="Arial" w:hAnsi="Arial" w:cs="Arial"/>
          <w:sz w:val="20"/>
          <w:szCs w:val="20"/>
        </w:rPr>
      </w:pPr>
      <w:r w:rsidRPr="00BC6DB4">
        <w:rPr>
          <w:rFonts w:ascii="Arial" w:hAnsi="Arial" w:cs="Arial"/>
          <w:sz w:val="20"/>
          <w:szCs w:val="20"/>
        </w:rPr>
        <w:t xml:space="preserve"> Genetic Algorithm Fundamentals.  Genetics is based on mutations and selection of the fittest in</w:t>
      </w:r>
    </w:p>
    <w:p w14:paraId="6FDE6C19" w14:textId="315BB1E7" w:rsidR="00892086" w:rsidRDefault="00764E3E" w:rsidP="00892086">
      <w:pPr>
        <w:autoSpaceDE w:val="0"/>
        <w:autoSpaceDN w:val="0"/>
        <w:adjustRightInd w:val="0"/>
        <w:rPr>
          <w:rFonts w:ascii="Arial" w:hAnsi="Arial" w:cs="Arial"/>
          <w:sz w:val="20"/>
          <w:szCs w:val="20"/>
        </w:rPr>
      </w:pPr>
      <w:r w:rsidRPr="005923AC">
        <w:rPr>
          <w:rFonts w:ascii="Arial" w:hAnsi="Arial" w:cs="Arial"/>
          <w:sz w:val="20"/>
          <w:szCs w:val="20"/>
        </w:rPr>
        <w:t>a population.</w:t>
      </w:r>
      <w:r>
        <w:rPr>
          <w:rFonts w:ascii="Arial" w:hAnsi="Arial" w:cs="Arial"/>
          <w:sz w:val="20"/>
          <w:szCs w:val="20"/>
        </w:rPr>
        <w:t xml:space="preserve">  As the name implies</w:t>
      </w:r>
      <w:r w:rsidR="002F56F1">
        <w:rPr>
          <w:rFonts w:ascii="Arial" w:hAnsi="Arial" w:cs="Arial"/>
          <w:sz w:val="20"/>
          <w:szCs w:val="20"/>
        </w:rPr>
        <w:t>,</w:t>
      </w:r>
      <w:r>
        <w:rPr>
          <w:rFonts w:ascii="Arial" w:hAnsi="Arial" w:cs="Arial"/>
          <w:sz w:val="20"/>
          <w:szCs w:val="20"/>
        </w:rPr>
        <w:t xml:space="preserve"> and as the code iterates, shorter route sequences are chosen as the best, or fittest and mutated.  This mutation is pseudo-random in a predetermined way.   For example, an algorithm-chosen shorter route sequence of cities may be changed</w:t>
      </w:r>
      <w:r w:rsidR="006932DB">
        <w:rPr>
          <w:rFonts w:ascii="Arial" w:hAnsi="Arial" w:cs="Arial"/>
          <w:sz w:val="20"/>
          <w:szCs w:val="20"/>
        </w:rPr>
        <w:t>, i.e., mutated,</w:t>
      </w:r>
      <w:r>
        <w:rPr>
          <w:rFonts w:ascii="Arial" w:hAnsi="Arial" w:cs="Arial"/>
          <w:sz w:val="20"/>
          <w:szCs w:val="20"/>
        </w:rPr>
        <w:t xml:space="preserve"> to visit one before another prior to a subsequent iteration</w:t>
      </w:r>
      <w:r w:rsidR="00892086">
        <w:rPr>
          <w:rFonts w:ascii="Arial" w:hAnsi="Arial" w:cs="Arial"/>
          <w:sz w:val="20"/>
          <w:szCs w:val="20"/>
        </w:rPr>
        <w:t>.</w:t>
      </w:r>
      <w:r>
        <w:rPr>
          <w:rFonts w:ascii="Arial" w:hAnsi="Arial" w:cs="Arial"/>
          <w:sz w:val="20"/>
          <w:szCs w:val="20"/>
        </w:rPr>
        <w:t xml:space="preserve"> </w:t>
      </w:r>
      <w:r w:rsidR="00892086">
        <w:rPr>
          <w:rFonts w:ascii="Arial" w:hAnsi="Arial" w:cs="Arial"/>
          <w:sz w:val="20"/>
          <w:szCs w:val="20"/>
        </w:rPr>
        <w:t>A visual display of the process and</w:t>
      </w:r>
      <w:r w:rsidR="002F56F1">
        <w:rPr>
          <w:rFonts w:ascii="Arial" w:hAnsi="Arial" w:cs="Arial"/>
          <w:sz w:val="20"/>
          <w:szCs w:val="20"/>
        </w:rPr>
        <w:t xml:space="preserve"> an</w:t>
      </w:r>
      <w:r w:rsidR="00892086">
        <w:rPr>
          <w:rFonts w:ascii="Arial" w:hAnsi="Arial" w:cs="Arial"/>
          <w:sz w:val="20"/>
          <w:szCs w:val="20"/>
        </w:rPr>
        <w:t xml:space="preserve"> interim result is</w:t>
      </w:r>
      <w:r w:rsidR="002F56F1">
        <w:rPr>
          <w:rFonts w:ascii="Arial" w:hAnsi="Arial" w:cs="Arial"/>
          <w:sz w:val="20"/>
          <w:szCs w:val="20"/>
        </w:rPr>
        <w:t xml:space="preserve"> shown</w:t>
      </w:r>
      <w:r w:rsidR="00892086">
        <w:rPr>
          <w:rFonts w:ascii="Arial" w:hAnsi="Arial" w:cs="Arial"/>
          <w:sz w:val="20"/>
          <w:szCs w:val="20"/>
        </w:rPr>
        <w:t xml:space="preserve"> in figure 1, TSP Flow and First Iteration. It depicts the computational flow and display of distances for a simple random selection of eight cities.  They are to be portioned into 2 groups of 4 possible routes.   The next steps begin with selecting the shortest routes as indicated</w:t>
      </w:r>
      <w:r w:rsidR="00E4225F">
        <w:rPr>
          <w:rFonts w:ascii="Arial" w:hAnsi="Arial" w:cs="Arial"/>
          <w:sz w:val="20"/>
          <w:szCs w:val="20"/>
        </w:rPr>
        <w:t xml:space="preserve"> in the figure</w:t>
      </w:r>
      <w:r w:rsidR="00892086">
        <w:rPr>
          <w:rFonts w:ascii="Arial" w:hAnsi="Arial" w:cs="Arial"/>
          <w:sz w:val="20"/>
          <w:szCs w:val="20"/>
        </w:rPr>
        <w:t>, followed by their mutation and selection as the next population.</w:t>
      </w:r>
    </w:p>
    <w:p w14:paraId="65865A91" w14:textId="44982BE0" w:rsidR="002340B0" w:rsidRDefault="00892086" w:rsidP="002340B0">
      <w:pPr>
        <w:autoSpaceDE w:val="0"/>
        <w:autoSpaceDN w:val="0"/>
        <w:adjustRightInd w:val="0"/>
        <w:rPr>
          <w:rFonts w:ascii="Arial" w:hAnsi="Arial" w:cs="Arial"/>
          <w:sz w:val="20"/>
          <w:szCs w:val="20"/>
        </w:rPr>
      </w:pPr>
      <w:r>
        <w:rPr>
          <w:rFonts w:ascii="Arial" w:hAnsi="Arial" w:cs="Arial"/>
          <w:sz w:val="20"/>
          <w:szCs w:val="20"/>
        </w:rPr>
        <w:t xml:space="preserve">The </w:t>
      </w:r>
      <w:r w:rsidR="007C5379">
        <w:rPr>
          <w:rFonts w:ascii="Arial" w:hAnsi="Arial" w:cs="Arial"/>
          <w:sz w:val="20"/>
          <w:szCs w:val="20"/>
        </w:rPr>
        <w:t>top-ranked, i.e., shortest,</w:t>
      </w:r>
      <w:r w:rsidR="006932DB">
        <w:rPr>
          <w:rFonts w:ascii="Arial" w:hAnsi="Arial" w:cs="Arial"/>
          <w:sz w:val="20"/>
          <w:szCs w:val="20"/>
        </w:rPr>
        <w:t xml:space="preserve"> routes</w:t>
      </w:r>
      <w:r>
        <w:rPr>
          <w:rFonts w:ascii="Arial" w:hAnsi="Arial" w:cs="Arial"/>
          <w:sz w:val="20"/>
          <w:szCs w:val="20"/>
        </w:rPr>
        <w:t xml:space="preserve"> </w:t>
      </w:r>
      <w:r w:rsidR="007C5379">
        <w:rPr>
          <w:rFonts w:ascii="Arial" w:hAnsi="Arial" w:cs="Arial"/>
          <w:sz w:val="20"/>
          <w:szCs w:val="20"/>
        </w:rPr>
        <w:t>are</w:t>
      </w:r>
      <w:r>
        <w:rPr>
          <w:rFonts w:ascii="Arial" w:hAnsi="Arial" w:cs="Arial"/>
          <w:sz w:val="20"/>
          <w:szCs w:val="20"/>
        </w:rPr>
        <w:t xml:space="preserve"> then </w:t>
      </w:r>
      <w:r w:rsidR="00764E3E">
        <w:rPr>
          <w:rFonts w:ascii="Arial" w:hAnsi="Arial" w:cs="Arial"/>
          <w:sz w:val="20"/>
          <w:szCs w:val="20"/>
        </w:rPr>
        <w:t>reinserted into the ‘population’ of routes</w:t>
      </w:r>
      <w:r w:rsidR="007C5379">
        <w:rPr>
          <w:rFonts w:ascii="Arial" w:hAnsi="Arial" w:cs="Arial"/>
          <w:sz w:val="20"/>
          <w:szCs w:val="20"/>
        </w:rPr>
        <w:t xml:space="preserve"> as the fittest of the previous population</w:t>
      </w:r>
      <w:r w:rsidR="00764E3E">
        <w:rPr>
          <w:rFonts w:ascii="Arial" w:hAnsi="Arial" w:cs="Arial"/>
          <w:sz w:val="20"/>
          <w:szCs w:val="20"/>
        </w:rPr>
        <w:t xml:space="preserve"> to evaluate </w:t>
      </w:r>
      <w:r w:rsidR="00E4225F">
        <w:rPr>
          <w:rFonts w:ascii="Arial" w:hAnsi="Arial" w:cs="Arial"/>
          <w:sz w:val="20"/>
          <w:szCs w:val="20"/>
        </w:rPr>
        <w:t>their</w:t>
      </w:r>
      <w:r w:rsidR="00764E3E">
        <w:rPr>
          <w:rFonts w:ascii="Arial" w:hAnsi="Arial" w:cs="Arial"/>
          <w:sz w:val="20"/>
          <w:szCs w:val="20"/>
        </w:rPr>
        <w:t xml:space="preserve"> fitness as a shorter route. </w:t>
      </w:r>
      <w:r w:rsidR="00723D13">
        <w:rPr>
          <w:rFonts w:ascii="Arial" w:hAnsi="Arial" w:cs="Arial"/>
          <w:sz w:val="20"/>
          <w:szCs w:val="20"/>
        </w:rPr>
        <w:t xml:space="preserve"> These methods are termed “flip,” “swap,” and “slide.”  </w:t>
      </w:r>
      <w:r w:rsidR="00764E3E">
        <w:rPr>
          <w:rFonts w:ascii="Arial" w:hAnsi="Arial" w:cs="Arial"/>
          <w:sz w:val="20"/>
          <w:szCs w:val="20"/>
        </w:rPr>
        <w:t xml:space="preserve"> </w:t>
      </w:r>
      <w:r>
        <w:rPr>
          <w:rFonts w:ascii="Arial" w:hAnsi="Arial" w:cs="Arial"/>
          <w:sz w:val="20"/>
          <w:szCs w:val="20"/>
        </w:rPr>
        <w:t>That process is shown in figure 2, Flip, Swap and Shift</w:t>
      </w:r>
      <w:r w:rsidR="00FD59DF">
        <w:rPr>
          <w:rFonts w:ascii="Arial" w:hAnsi="Arial" w:cs="Arial"/>
          <w:sz w:val="20"/>
          <w:szCs w:val="20"/>
        </w:rPr>
        <w:t>, where the two “No Change” headers indicate the portioning of two</w:t>
      </w:r>
      <w:r w:rsidR="007C5379">
        <w:rPr>
          <w:rFonts w:ascii="Arial" w:hAnsi="Arial" w:cs="Arial"/>
          <w:sz w:val="20"/>
          <w:szCs w:val="20"/>
        </w:rPr>
        <w:t xml:space="preserve"> top-ranked, shortest</w:t>
      </w:r>
      <w:r w:rsidR="00FD59DF">
        <w:rPr>
          <w:rFonts w:ascii="Arial" w:hAnsi="Arial" w:cs="Arial"/>
          <w:sz w:val="20"/>
          <w:szCs w:val="20"/>
        </w:rPr>
        <w:t xml:space="preserve"> route</w:t>
      </w:r>
      <w:r w:rsidR="008D6398">
        <w:rPr>
          <w:rFonts w:ascii="Arial" w:hAnsi="Arial" w:cs="Arial"/>
          <w:sz w:val="20"/>
          <w:szCs w:val="20"/>
        </w:rPr>
        <w:t xml:space="preserve"> groups</w:t>
      </w:r>
      <w:r w:rsidR="00FD59DF">
        <w:rPr>
          <w:rFonts w:ascii="Arial" w:hAnsi="Arial" w:cs="Arial"/>
          <w:sz w:val="20"/>
          <w:szCs w:val="20"/>
        </w:rPr>
        <w:t xml:space="preserve"> out of the eight</w:t>
      </w:r>
      <w:r w:rsidR="008D6398">
        <w:rPr>
          <w:rFonts w:ascii="Arial" w:hAnsi="Arial" w:cs="Arial"/>
          <w:sz w:val="20"/>
          <w:szCs w:val="20"/>
        </w:rPr>
        <w:t>,</w:t>
      </w:r>
      <w:r w:rsidR="00FD59DF">
        <w:rPr>
          <w:rFonts w:ascii="Arial" w:hAnsi="Arial" w:cs="Arial"/>
          <w:sz w:val="20"/>
          <w:szCs w:val="20"/>
        </w:rPr>
        <w:t xml:space="preserve"> selected for </w:t>
      </w:r>
      <w:r w:rsidR="007C5379">
        <w:rPr>
          <w:rFonts w:ascii="Arial" w:hAnsi="Arial" w:cs="Arial"/>
          <w:sz w:val="20"/>
          <w:szCs w:val="20"/>
        </w:rPr>
        <w:t>next iteration</w:t>
      </w:r>
      <w:r w:rsidR="00FD59DF">
        <w:rPr>
          <w:rFonts w:ascii="Arial" w:hAnsi="Arial" w:cs="Arial"/>
          <w:sz w:val="20"/>
          <w:szCs w:val="20"/>
        </w:rPr>
        <w:t>.</w:t>
      </w:r>
      <w:r>
        <w:rPr>
          <w:rFonts w:ascii="Arial" w:hAnsi="Arial" w:cs="Arial"/>
          <w:sz w:val="20"/>
          <w:szCs w:val="20"/>
        </w:rPr>
        <w:t xml:space="preserve"> </w:t>
      </w:r>
      <w:r w:rsidR="00723D13">
        <w:rPr>
          <w:rFonts w:ascii="Arial" w:hAnsi="Arial" w:cs="Arial"/>
          <w:sz w:val="20"/>
          <w:szCs w:val="20"/>
        </w:rPr>
        <w:t>These are the genetic and evolutionary processes from which the terminology originates.</w:t>
      </w:r>
    </w:p>
    <w:p w14:paraId="261861CF" w14:textId="15749768" w:rsidR="002340B0" w:rsidRPr="00BC6DB4" w:rsidRDefault="002340B0" w:rsidP="00DC489F">
      <w:pPr>
        <w:pStyle w:val="ListParagraph"/>
        <w:numPr>
          <w:ilvl w:val="1"/>
          <w:numId w:val="24"/>
        </w:numPr>
        <w:autoSpaceDE w:val="0"/>
        <w:autoSpaceDN w:val="0"/>
        <w:adjustRightInd w:val="0"/>
        <w:ind w:left="0" w:firstLine="450"/>
        <w:rPr>
          <w:rFonts w:ascii="Arial" w:hAnsi="Arial" w:cs="Arial"/>
          <w:sz w:val="20"/>
          <w:szCs w:val="20"/>
        </w:rPr>
      </w:pPr>
      <w:r w:rsidRPr="00BC6DB4">
        <w:rPr>
          <w:rFonts w:ascii="Arial" w:hAnsi="Arial" w:cs="Arial"/>
          <w:bCs/>
          <w:sz w:val="20"/>
        </w:rPr>
        <w:t>Genetic Algorithm Benchmark</w:t>
      </w:r>
      <w:r w:rsidR="002F0739">
        <w:rPr>
          <w:rFonts w:ascii="Arial" w:hAnsi="Arial" w:cs="Arial"/>
          <w:bCs/>
          <w:sz w:val="20"/>
        </w:rPr>
        <w:t xml:space="preserve"> (MATLAB®, Kirk, J). </w:t>
      </w:r>
      <w:r w:rsidRPr="00BC6DB4">
        <w:rPr>
          <w:rFonts w:ascii="Arial" w:hAnsi="Arial" w:cs="Arial"/>
          <w:bCs/>
          <w:sz w:val="20"/>
        </w:rPr>
        <w:t xml:space="preserve"> </w:t>
      </w:r>
      <w:r w:rsidRPr="00BC6DB4">
        <w:rPr>
          <w:rFonts w:ascii="Arial" w:hAnsi="Arial" w:cs="Arial"/>
          <w:sz w:val="20"/>
          <w:szCs w:val="20"/>
        </w:rPr>
        <w:t xml:space="preserve">The TSP GA used as a benchmark to contrast </w:t>
      </w:r>
      <w:r w:rsidR="007C5379">
        <w:rPr>
          <w:rFonts w:ascii="Arial" w:hAnsi="Arial" w:cs="Arial"/>
          <w:sz w:val="20"/>
          <w:szCs w:val="20"/>
        </w:rPr>
        <w:t>the team’s alternative GA</w:t>
      </w:r>
      <w:r w:rsidRPr="00BC6DB4">
        <w:rPr>
          <w:rFonts w:ascii="Arial" w:hAnsi="Arial" w:cs="Arial"/>
          <w:sz w:val="20"/>
          <w:szCs w:val="20"/>
        </w:rPr>
        <w:t xml:space="preserve"> finds a near optimal solution to the TSP.  A random selection of x-y city coordinates </w:t>
      </w:r>
      <w:proofErr w:type="gramStart"/>
      <w:r w:rsidR="00FD59DF" w:rsidRPr="00BC6DB4">
        <w:rPr>
          <w:rFonts w:ascii="Arial" w:hAnsi="Arial" w:cs="Arial"/>
          <w:sz w:val="20"/>
          <w:szCs w:val="20"/>
        </w:rPr>
        <w:t>are</w:t>
      </w:r>
      <w:proofErr w:type="gramEnd"/>
      <w:r w:rsidRPr="00BC6DB4">
        <w:rPr>
          <w:rFonts w:ascii="Arial" w:hAnsi="Arial" w:cs="Arial"/>
          <w:sz w:val="20"/>
          <w:szCs w:val="20"/>
        </w:rPr>
        <w:t xml:space="preserve"> generated by the </w:t>
      </w:r>
      <w:r w:rsidR="00FD59DF" w:rsidRPr="00BC6DB4">
        <w:rPr>
          <w:rFonts w:ascii="Arial" w:hAnsi="Arial" w:cs="Arial"/>
          <w:sz w:val="20"/>
          <w:szCs w:val="20"/>
        </w:rPr>
        <w:t xml:space="preserve">benchmark </w:t>
      </w:r>
      <w:r w:rsidRPr="00BC6DB4">
        <w:rPr>
          <w:rFonts w:ascii="Arial" w:hAnsi="Arial" w:cs="Arial"/>
          <w:sz w:val="20"/>
          <w:szCs w:val="20"/>
        </w:rPr>
        <w:t xml:space="preserve">as input.  The GA then searches for the shortest route, i.e., </w:t>
      </w:r>
      <w:r w:rsidR="002D1768" w:rsidRPr="00BC6DB4">
        <w:rPr>
          <w:rFonts w:ascii="Arial" w:hAnsi="Arial" w:cs="Arial"/>
          <w:sz w:val="20"/>
          <w:szCs w:val="20"/>
        </w:rPr>
        <w:t xml:space="preserve">a route with </w:t>
      </w:r>
      <w:r w:rsidRPr="00BC6DB4">
        <w:rPr>
          <w:rFonts w:ascii="Arial" w:hAnsi="Arial" w:cs="Arial"/>
          <w:sz w:val="20"/>
          <w:szCs w:val="20"/>
        </w:rPr>
        <w:t xml:space="preserve">the least distance for the salesman to travel to each city exactly once and return to the starting city.  Output is the best </w:t>
      </w:r>
      <w:r w:rsidR="002D1768" w:rsidRPr="00BC6DB4">
        <w:rPr>
          <w:rFonts w:ascii="Arial" w:hAnsi="Arial" w:cs="Arial"/>
          <w:sz w:val="20"/>
          <w:szCs w:val="20"/>
        </w:rPr>
        <w:t xml:space="preserve">(near optimal) </w:t>
      </w:r>
      <w:r w:rsidRPr="00BC6DB4">
        <w:rPr>
          <w:rFonts w:ascii="Arial" w:hAnsi="Arial" w:cs="Arial"/>
          <w:sz w:val="20"/>
          <w:szCs w:val="20"/>
        </w:rPr>
        <w:t xml:space="preserve">route found by the algorithm along with the minimum </w:t>
      </w:r>
      <w:r w:rsidRPr="00BC6DB4">
        <w:rPr>
          <w:rFonts w:ascii="Arial" w:hAnsi="Arial" w:cs="Arial"/>
          <w:sz w:val="20"/>
          <w:szCs w:val="20"/>
        </w:rPr>
        <w:lastRenderedPageBreak/>
        <w:t xml:space="preserve">distance along that path.  Our team’s tasks involved editing </w:t>
      </w:r>
      <w:r w:rsidR="002D1768" w:rsidRPr="00BC6DB4">
        <w:rPr>
          <w:rFonts w:ascii="Arial" w:hAnsi="Arial" w:cs="Arial"/>
          <w:sz w:val="20"/>
          <w:szCs w:val="20"/>
        </w:rPr>
        <w:t xml:space="preserve">the </w:t>
      </w:r>
      <w:r w:rsidR="00801B37" w:rsidRPr="00BC6DB4">
        <w:rPr>
          <w:rFonts w:ascii="Arial" w:hAnsi="Arial" w:cs="Arial"/>
          <w:sz w:val="20"/>
          <w:szCs w:val="20"/>
        </w:rPr>
        <w:t xml:space="preserve">benchmark </w:t>
      </w:r>
      <w:r w:rsidRPr="00BC6DB4">
        <w:rPr>
          <w:rFonts w:ascii="Arial" w:hAnsi="Arial" w:cs="Arial"/>
          <w:sz w:val="20"/>
          <w:szCs w:val="20"/>
        </w:rPr>
        <w:t>code</w:t>
      </w:r>
      <w:r w:rsidR="002D1768" w:rsidRPr="00BC6DB4">
        <w:rPr>
          <w:rFonts w:ascii="Arial" w:hAnsi="Arial" w:cs="Arial"/>
          <w:sz w:val="20"/>
          <w:szCs w:val="20"/>
        </w:rPr>
        <w:t>’s</w:t>
      </w:r>
      <w:r w:rsidRPr="00BC6DB4">
        <w:rPr>
          <w:rFonts w:ascii="Arial" w:hAnsi="Arial" w:cs="Arial"/>
          <w:sz w:val="20"/>
          <w:szCs w:val="20"/>
        </w:rPr>
        <w:t xml:space="preserve"> modules to reduce </w:t>
      </w:r>
      <w:r w:rsidR="002D1768" w:rsidRPr="00BC6DB4">
        <w:rPr>
          <w:rFonts w:ascii="Arial" w:hAnsi="Arial" w:cs="Arial"/>
          <w:sz w:val="20"/>
          <w:szCs w:val="20"/>
        </w:rPr>
        <w:t xml:space="preserve">either </w:t>
      </w:r>
      <w:r w:rsidRPr="00BC6DB4">
        <w:rPr>
          <w:rFonts w:ascii="Arial" w:hAnsi="Arial" w:cs="Arial"/>
          <w:sz w:val="20"/>
          <w:szCs w:val="20"/>
        </w:rPr>
        <w:t>computation time</w:t>
      </w:r>
      <w:r w:rsidR="00801B37" w:rsidRPr="00BC6DB4">
        <w:rPr>
          <w:rFonts w:ascii="Arial" w:hAnsi="Arial" w:cs="Arial"/>
          <w:sz w:val="20"/>
          <w:szCs w:val="20"/>
        </w:rPr>
        <w:t xml:space="preserve"> or some other measure of efficiency</w:t>
      </w:r>
      <w:r w:rsidRPr="00BC6DB4">
        <w:rPr>
          <w:rFonts w:ascii="Arial" w:hAnsi="Arial" w:cs="Arial"/>
          <w:sz w:val="20"/>
          <w:szCs w:val="20"/>
        </w:rPr>
        <w:t>.</w:t>
      </w:r>
    </w:p>
    <w:p w14:paraId="69AD4033" w14:textId="77777777" w:rsidR="002340B0" w:rsidRDefault="002340B0" w:rsidP="002340B0">
      <w:pPr>
        <w:autoSpaceDE w:val="0"/>
        <w:autoSpaceDN w:val="0"/>
        <w:adjustRightInd w:val="0"/>
        <w:rPr>
          <w:rFonts w:ascii="Arial" w:hAnsi="Arial" w:cs="Arial"/>
          <w:sz w:val="20"/>
          <w:szCs w:val="20"/>
        </w:rPr>
      </w:pPr>
    </w:p>
    <w:p w14:paraId="3684C975" w14:textId="7B651585" w:rsidR="002340B0" w:rsidRPr="00BC6DB4" w:rsidRDefault="002340B0" w:rsidP="00BC6DB4">
      <w:pPr>
        <w:pStyle w:val="ListParagraph"/>
        <w:numPr>
          <w:ilvl w:val="1"/>
          <w:numId w:val="24"/>
        </w:numPr>
        <w:autoSpaceDE w:val="0"/>
        <w:autoSpaceDN w:val="0"/>
        <w:adjustRightInd w:val="0"/>
        <w:rPr>
          <w:rFonts w:ascii="Arial" w:hAnsi="Arial" w:cs="Arial"/>
          <w:sz w:val="20"/>
          <w:szCs w:val="20"/>
        </w:rPr>
      </w:pPr>
      <w:r w:rsidRPr="00BC6DB4">
        <w:rPr>
          <w:rFonts w:ascii="Arial" w:hAnsi="Arial" w:cs="Arial"/>
          <w:sz w:val="20"/>
          <w:szCs w:val="20"/>
        </w:rPr>
        <w:t>Genetic Algorithm Specifics.   As noted, there exists named methods to conduct genetic</w:t>
      </w:r>
    </w:p>
    <w:p w14:paraId="1F315AAF" w14:textId="66F3D11D" w:rsidR="002340B0" w:rsidRDefault="002340B0" w:rsidP="002340B0">
      <w:pPr>
        <w:autoSpaceDE w:val="0"/>
        <w:autoSpaceDN w:val="0"/>
        <w:adjustRightInd w:val="0"/>
        <w:rPr>
          <w:rFonts w:ascii="Arial" w:hAnsi="Arial" w:cs="Arial"/>
          <w:sz w:val="20"/>
          <w:szCs w:val="20"/>
        </w:rPr>
      </w:pPr>
      <w:r w:rsidRPr="00EF2ED8">
        <w:rPr>
          <w:rFonts w:ascii="Arial" w:hAnsi="Arial" w:cs="Arial"/>
          <w:sz w:val="20"/>
          <w:szCs w:val="20"/>
        </w:rPr>
        <w:t>mutations such a</w:t>
      </w:r>
      <w:r>
        <w:rPr>
          <w:rFonts w:ascii="Arial" w:hAnsi="Arial" w:cs="Arial"/>
          <w:sz w:val="20"/>
          <w:szCs w:val="20"/>
        </w:rPr>
        <w:t>s</w:t>
      </w:r>
      <w:r w:rsidRPr="00EF2ED8">
        <w:rPr>
          <w:rFonts w:ascii="Arial" w:hAnsi="Arial" w:cs="Arial"/>
          <w:sz w:val="20"/>
          <w:szCs w:val="20"/>
        </w:rPr>
        <w:t xml:space="preserve"> the 2-Opt.   This procedure is one that randomly selects two cities on a proposed route, swaps path</w:t>
      </w:r>
      <w:r>
        <w:rPr>
          <w:rFonts w:ascii="Arial" w:hAnsi="Arial" w:cs="Arial"/>
          <w:sz w:val="20"/>
          <w:szCs w:val="20"/>
        </w:rPr>
        <w:t>s</w:t>
      </w:r>
      <w:r w:rsidRPr="00EF2ED8">
        <w:rPr>
          <w:rFonts w:ascii="Arial" w:hAnsi="Arial" w:cs="Arial"/>
          <w:sz w:val="20"/>
          <w:szCs w:val="20"/>
        </w:rPr>
        <w:t xml:space="preserve"> with another set </w:t>
      </w:r>
      <w:r w:rsidR="002F56F1">
        <w:rPr>
          <w:rFonts w:ascii="Arial" w:hAnsi="Arial" w:cs="Arial"/>
          <w:sz w:val="20"/>
          <w:szCs w:val="20"/>
        </w:rPr>
        <w:t xml:space="preserve">of cities </w:t>
      </w:r>
      <w:r w:rsidRPr="00EF2ED8">
        <w:rPr>
          <w:rFonts w:ascii="Arial" w:hAnsi="Arial" w:cs="Arial"/>
          <w:sz w:val="20"/>
          <w:szCs w:val="20"/>
        </w:rPr>
        <w:t xml:space="preserve">and </w:t>
      </w:r>
      <w:r>
        <w:rPr>
          <w:rFonts w:ascii="Arial" w:hAnsi="Arial" w:cs="Arial"/>
          <w:sz w:val="20"/>
          <w:szCs w:val="20"/>
        </w:rPr>
        <w:t>compares</w:t>
      </w:r>
      <w:r w:rsidRPr="00EF2ED8">
        <w:rPr>
          <w:rFonts w:ascii="Arial" w:hAnsi="Arial" w:cs="Arial"/>
          <w:sz w:val="20"/>
          <w:szCs w:val="20"/>
        </w:rPr>
        <w:t xml:space="preserve"> the distance</w:t>
      </w:r>
      <w:r>
        <w:rPr>
          <w:rFonts w:ascii="Arial" w:hAnsi="Arial" w:cs="Arial"/>
          <w:sz w:val="20"/>
          <w:szCs w:val="20"/>
        </w:rPr>
        <w:t>s</w:t>
      </w:r>
      <w:r w:rsidRPr="00EF2ED8">
        <w:rPr>
          <w:rFonts w:ascii="Arial" w:hAnsi="Arial" w:cs="Arial"/>
          <w:sz w:val="20"/>
          <w:szCs w:val="20"/>
        </w:rPr>
        <w:t>.  If those distances result in longer routes, they are reversed.</w:t>
      </w:r>
      <w:r>
        <w:rPr>
          <w:rFonts w:ascii="Arial" w:hAnsi="Arial" w:cs="Arial"/>
          <w:sz w:val="20"/>
          <w:szCs w:val="20"/>
        </w:rPr>
        <w:t xml:space="preserve">  If shorter</w:t>
      </w:r>
      <w:r w:rsidR="00FD59DF">
        <w:rPr>
          <w:rFonts w:ascii="Arial" w:hAnsi="Arial" w:cs="Arial"/>
          <w:sz w:val="20"/>
          <w:szCs w:val="20"/>
        </w:rPr>
        <w:t>,</w:t>
      </w:r>
      <w:r>
        <w:rPr>
          <w:rFonts w:ascii="Arial" w:hAnsi="Arial" w:cs="Arial"/>
          <w:sz w:val="20"/>
          <w:szCs w:val="20"/>
        </w:rPr>
        <w:t xml:space="preserve"> they are used as next</w:t>
      </w:r>
      <w:r w:rsidR="002D1768">
        <w:rPr>
          <w:rFonts w:ascii="Arial" w:hAnsi="Arial" w:cs="Arial"/>
          <w:sz w:val="20"/>
          <w:szCs w:val="20"/>
        </w:rPr>
        <w:t>-</w:t>
      </w:r>
      <w:r>
        <w:rPr>
          <w:rFonts w:ascii="Arial" w:hAnsi="Arial" w:cs="Arial"/>
          <w:sz w:val="20"/>
          <w:szCs w:val="20"/>
        </w:rPr>
        <w:t>generation route candidates</w:t>
      </w:r>
      <w:r w:rsidR="00CC00E7">
        <w:rPr>
          <w:rFonts w:ascii="Arial" w:hAnsi="Arial" w:cs="Arial"/>
          <w:sz w:val="20"/>
          <w:szCs w:val="20"/>
        </w:rPr>
        <w:t xml:space="preserve">, i.e., a </w:t>
      </w:r>
      <w:r w:rsidR="002D1768">
        <w:rPr>
          <w:rFonts w:ascii="Arial" w:hAnsi="Arial" w:cs="Arial"/>
          <w:sz w:val="20"/>
          <w:szCs w:val="20"/>
        </w:rPr>
        <w:t xml:space="preserve">member of a new </w:t>
      </w:r>
      <w:r w:rsidR="00CC00E7">
        <w:rPr>
          <w:rFonts w:ascii="Arial" w:hAnsi="Arial" w:cs="Arial"/>
          <w:sz w:val="20"/>
          <w:szCs w:val="20"/>
        </w:rPr>
        <w:t>population</w:t>
      </w:r>
      <w:r>
        <w:rPr>
          <w:rFonts w:ascii="Arial" w:hAnsi="Arial" w:cs="Arial"/>
          <w:sz w:val="20"/>
          <w:szCs w:val="20"/>
        </w:rPr>
        <w:t>.</w:t>
      </w:r>
      <w:r w:rsidR="00E73D07">
        <w:rPr>
          <w:rFonts w:ascii="Arial" w:hAnsi="Arial" w:cs="Arial"/>
          <w:sz w:val="20"/>
          <w:szCs w:val="20"/>
        </w:rPr>
        <w:t xml:space="preserve"> The 2-Opt scheme is the “swap” </w:t>
      </w:r>
      <w:r w:rsidR="00B61297">
        <w:rPr>
          <w:rFonts w:ascii="Arial" w:hAnsi="Arial" w:cs="Arial"/>
          <w:sz w:val="20"/>
          <w:szCs w:val="20"/>
        </w:rPr>
        <w:t>mentioned</w:t>
      </w:r>
      <w:r w:rsidR="00E73D07">
        <w:rPr>
          <w:rFonts w:ascii="Arial" w:hAnsi="Arial" w:cs="Arial"/>
          <w:sz w:val="20"/>
          <w:szCs w:val="20"/>
        </w:rPr>
        <w:t xml:space="preserve"> above.</w:t>
      </w:r>
    </w:p>
    <w:p w14:paraId="267408F8" w14:textId="77777777" w:rsidR="002F56F1" w:rsidRDefault="002F56F1" w:rsidP="002340B0">
      <w:pPr>
        <w:autoSpaceDE w:val="0"/>
        <w:autoSpaceDN w:val="0"/>
        <w:adjustRightInd w:val="0"/>
        <w:rPr>
          <w:rFonts w:ascii="Arial" w:hAnsi="Arial" w:cs="Arial"/>
          <w:sz w:val="20"/>
          <w:szCs w:val="20"/>
        </w:rPr>
      </w:pPr>
    </w:p>
    <w:p w14:paraId="48D741C8" w14:textId="6CCC59A9" w:rsidR="00A35D25" w:rsidRDefault="002D1768" w:rsidP="002340B0">
      <w:pPr>
        <w:autoSpaceDE w:val="0"/>
        <w:autoSpaceDN w:val="0"/>
        <w:adjustRightInd w:val="0"/>
        <w:rPr>
          <w:rFonts w:ascii="Arial" w:hAnsi="Arial" w:cs="Arial"/>
          <w:sz w:val="20"/>
          <w:szCs w:val="20"/>
        </w:rPr>
      </w:pPr>
      <w:r>
        <w:rPr>
          <w:rFonts w:ascii="Arial" w:hAnsi="Arial" w:cs="Arial"/>
          <w:sz w:val="20"/>
          <w:szCs w:val="20"/>
        </w:rPr>
        <w:t>Upon the user</w:t>
      </w:r>
      <w:r w:rsidR="00A35D25">
        <w:rPr>
          <w:rFonts w:ascii="Arial" w:hAnsi="Arial" w:cs="Arial"/>
          <w:sz w:val="20"/>
          <w:szCs w:val="20"/>
        </w:rPr>
        <w:t xml:space="preserve"> expanding the number of cities to be evaluated, the </w:t>
      </w:r>
      <w:r w:rsidR="004C4423">
        <w:rPr>
          <w:rFonts w:ascii="Arial" w:hAnsi="Arial" w:cs="Arial"/>
          <w:sz w:val="20"/>
          <w:szCs w:val="20"/>
        </w:rPr>
        <w:t xml:space="preserve">benchmark </w:t>
      </w:r>
      <w:r w:rsidR="00A35D25">
        <w:rPr>
          <w:rFonts w:ascii="Arial" w:hAnsi="Arial" w:cs="Arial"/>
          <w:sz w:val="20"/>
          <w:szCs w:val="20"/>
        </w:rPr>
        <w:t>code apportions the selection into groups of four routes</w:t>
      </w:r>
      <w:r w:rsidR="007C5379">
        <w:rPr>
          <w:rFonts w:ascii="Arial" w:hAnsi="Arial" w:cs="Arial"/>
          <w:sz w:val="20"/>
          <w:szCs w:val="20"/>
        </w:rPr>
        <w:t>, as noted above</w:t>
      </w:r>
      <w:r w:rsidR="00A35D25">
        <w:rPr>
          <w:rFonts w:ascii="Arial" w:hAnsi="Arial" w:cs="Arial"/>
          <w:sz w:val="20"/>
          <w:szCs w:val="20"/>
        </w:rPr>
        <w:t xml:space="preserve">.  </w:t>
      </w:r>
      <w:r>
        <w:rPr>
          <w:rFonts w:ascii="Arial" w:hAnsi="Arial" w:cs="Arial"/>
          <w:sz w:val="20"/>
          <w:szCs w:val="20"/>
        </w:rPr>
        <w:t>For example, i</w:t>
      </w:r>
      <w:r w:rsidR="00B61297">
        <w:rPr>
          <w:rFonts w:ascii="Arial" w:hAnsi="Arial" w:cs="Arial"/>
          <w:sz w:val="20"/>
          <w:szCs w:val="20"/>
        </w:rPr>
        <w:t xml:space="preserve">f N = 60 cities then 15 groups of four are iterated. </w:t>
      </w:r>
      <w:r w:rsidR="00A35D25">
        <w:rPr>
          <w:rFonts w:ascii="Arial" w:hAnsi="Arial" w:cs="Arial"/>
          <w:sz w:val="20"/>
          <w:szCs w:val="20"/>
        </w:rPr>
        <w:t>The “fittest” route within each group is the shortest route and its sequence of travel is chosen to be</w:t>
      </w:r>
      <w:r>
        <w:rPr>
          <w:rFonts w:ascii="Arial" w:hAnsi="Arial" w:cs="Arial"/>
          <w:sz w:val="20"/>
          <w:szCs w:val="20"/>
        </w:rPr>
        <w:t xml:space="preserve"> mutated, i.e., </w:t>
      </w:r>
      <w:r w:rsidR="00A35D25">
        <w:rPr>
          <w:rFonts w:ascii="Arial" w:hAnsi="Arial" w:cs="Arial"/>
          <w:sz w:val="20"/>
          <w:szCs w:val="20"/>
        </w:rPr>
        <w:t>flipped, swapped or shifted.  That iterative process continues until a</w:t>
      </w:r>
      <w:r w:rsidR="007C5379">
        <w:rPr>
          <w:rFonts w:ascii="Arial" w:hAnsi="Arial" w:cs="Arial"/>
          <w:sz w:val="20"/>
          <w:szCs w:val="20"/>
        </w:rPr>
        <w:t>n</w:t>
      </w:r>
      <w:r w:rsidR="00A35D25">
        <w:rPr>
          <w:rFonts w:ascii="Arial" w:hAnsi="Arial" w:cs="Arial"/>
          <w:sz w:val="20"/>
          <w:szCs w:val="20"/>
        </w:rPr>
        <w:t xml:space="preserve"> asymptote of convergence is reached.</w:t>
      </w:r>
      <w:r w:rsidR="007C5379">
        <w:rPr>
          <w:rFonts w:ascii="Arial" w:hAnsi="Arial" w:cs="Arial"/>
          <w:sz w:val="20"/>
          <w:szCs w:val="20"/>
        </w:rPr>
        <w:t xml:space="preserve">  In these test cases of the algorithm, the shortest distance is known a-priori.</w:t>
      </w:r>
      <w:r w:rsidR="00A35D25">
        <w:rPr>
          <w:rFonts w:ascii="Arial" w:hAnsi="Arial" w:cs="Arial"/>
          <w:sz w:val="20"/>
          <w:szCs w:val="20"/>
        </w:rPr>
        <w:t xml:space="preserve">  That asymptote considers the difference in calculated distances between </w:t>
      </w:r>
      <w:r w:rsidR="00FE0119">
        <w:rPr>
          <w:rFonts w:ascii="Arial" w:hAnsi="Arial" w:cs="Arial"/>
          <w:sz w:val="20"/>
          <w:szCs w:val="20"/>
        </w:rPr>
        <w:t xml:space="preserve">the current </w:t>
      </w:r>
      <w:r w:rsidR="00A35D25">
        <w:rPr>
          <w:rFonts w:ascii="Arial" w:hAnsi="Arial" w:cs="Arial"/>
          <w:sz w:val="20"/>
          <w:szCs w:val="20"/>
        </w:rPr>
        <w:t xml:space="preserve">iteration </w:t>
      </w:r>
      <w:r w:rsidR="00FE0119">
        <w:rPr>
          <w:rFonts w:ascii="Arial" w:hAnsi="Arial" w:cs="Arial"/>
          <w:sz w:val="20"/>
          <w:szCs w:val="20"/>
        </w:rPr>
        <w:t>and the previous</w:t>
      </w:r>
      <w:r w:rsidR="00A35D25">
        <w:rPr>
          <w:rFonts w:ascii="Arial" w:hAnsi="Arial" w:cs="Arial"/>
          <w:sz w:val="20"/>
          <w:szCs w:val="20"/>
        </w:rPr>
        <w:t>.</w:t>
      </w:r>
    </w:p>
    <w:p w14:paraId="77372EF5" w14:textId="1B11700E" w:rsidR="00723D13" w:rsidRDefault="00723D13" w:rsidP="002340B0">
      <w:pPr>
        <w:autoSpaceDE w:val="0"/>
        <w:autoSpaceDN w:val="0"/>
        <w:adjustRightInd w:val="0"/>
        <w:rPr>
          <w:rFonts w:ascii="Arial" w:hAnsi="Arial" w:cs="Arial"/>
          <w:sz w:val="20"/>
          <w:szCs w:val="20"/>
        </w:rPr>
      </w:pPr>
    </w:p>
    <w:p w14:paraId="5BD471D3" w14:textId="439C6130" w:rsidR="00B132CA" w:rsidRPr="000A483E" w:rsidRDefault="00723D13" w:rsidP="005A22D0">
      <w:pPr>
        <w:autoSpaceDE w:val="0"/>
        <w:autoSpaceDN w:val="0"/>
        <w:adjustRightInd w:val="0"/>
        <w:rPr>
          <w:rFonts w:ascii="Arial" w:hAnsi="Arial" w:cs="Arial"/>
          <w:sz w:val="20"/>
          <w:szCs w:val="20"/>
        </w:rPr>
      </w:pPr>
      <w:r>
        <w:rPr>
          <w:rFonts w:ascii="Arial" w:hAnsi="Arial" w:cs="Arial"/>
          <w:sz w:val="20"/>
          <w:szCs w:val="20"/>
        </w:rPr>
        <w:t>Since the code</w:t>
      </w:r>
      <w:r w:rsidR="004C4423">
        <w:rPr>
          <w:rFonts w:ascii="Arial" w:hAnsi="Arial" w:cs="Arial"/>
          <w:sz w:val="20"/>
          <w:szCs w:val="20"/>
        </w:rPr>
        <w:t xml:space="preserve"> (as does genetics)</w:t>
      </w:r>
      <w:r>
        <w:rPr>
          <w:rFonts w:ascii="Arial" w:hAnsi="Arial" w:cs="Arial"/>
          <w:sz w:val="20"/>
          <w:szCs w:val="20"/>
        </w:rPr>
        <w:t xml:space="preserve"> requires randomness in its iterations, questions regarding quality of the efficiency of improvements (e.g., reduced computation time) </w:t>
      </w:r>
      <w:r w:rsidR="00B132CA">
        <w:rPr>
          <w:rFonts w:ascii="Arial" w:hAnsi="Arial" w:cs="Arial"/>
          <w:sz w:val="20"/>
          <w:szCs w:val="20"/>
        </w:rPr>
        <w:t>inevitably</w:t>
      </w:r>
      <w:r>
        <w:rPr>
          <w:rFonts w:ascii="Arial" w:hAnsi="Arial" w:cs="Arial"/>
          <w:sz w:val="20"/>
          <w:szCs w:val="20"/>
        </w:rPr>
        <w:t xml:space="preserve"> lead to discussions the pseudo-randomness of </w:t>
      </w:r>
      <w:r w:rsidR="00B61297">
        <w:rPr>
          <w:rFonts w:ascii="Arial" w:hAnsi="Arial" w:cs="Arial"/>
          <w:sz w:val="20"/>
          <w:szCs w:val="20"/>
        </w:rPr>
        <w:t xml:space="preserve">MATLAB’s </w:t>
      </w:r>
      <w:r>
        <w:rPr>
          <w:rFonts w:ascii="Arial" w:hAnsi="Arial" w:cs="Arial"/>
          <w:sz w:val="20"/>
          <w:szCs w:val="20"/>
        </w:rPr>
        <w:t>random number generat</w:t>
      </w:r>
      <w:r w:rsidR="00CC00E7">
        <w:rPr>
          <w:rFonts w:ascii="Arial" w:hAnsi="Arial" w:cs="Arial"/>
          <w:sz w:val="20"/>
          <w:szCs w:val="20"/>
        </w:rPr>
        <w:t>or</w:t>
      </w:r>
      <w:r>
        <w:rPr>
          <w:rFonts w:ascii="Arial" w:hAnsi="Arial" w:cs="Arial"/>
          <w:sz w:val="20"/>
          <w:szCs w:val="20"/>
        </w:rPr>
        <w:t xml:space="preserve"> when compared results are similar.</w:t>
      </w:r>
      <w:r w:rsidR="00B132CA">
        <w:rPr>
          <w:rFonts w:ascii="Arial" w:hAnsi="Arial" w:cs="Arial"/>
          <w:sz w:val="20"/>
          <w:szCs w:val="20"/>
        </w:rPr>
        <w:t xml:space="preserve">  Some initial results </w:t>
      </w:r>
      <w:r w:rsidR="00B61297">
        <w:rPr>
          <w:rFonts w:ascii="Arial" w:hAnsi="Arial" w:cs="Arial"/>
          <w:sz w:val="20"/>
          <w:szCs w:val="20"/>
        </w:rPr>
        <w:t xml:space="preserve">comparing benchmark versus </w:t>
      </w:r>
      <w:r w:rsidR="007C5379">
        <w:rPr>
          <w:rFonts w:ascii="Arial" w:hAnsi="Arial" w:cs="Arial"/>
          <w:sz w:val="20"/>
          <w:szCs w:val="20"/>
        </w:rPr>
        <w:t>alternative</w:t>
      </w:r>
      <w:r w:rsidR="00B61297">
        <w:rPr>
          <w:rFonts w:ascii="Arial" w:hAnsi="Arial" w:cs="Arial"/>
          <w:sz w:val="20"/>
          <w:szCs w:val="20"/>
        </w:rPr>
        <w:t xml:space="preserve"> code indicated</w:t>
      </w:r>
      <w:r w:rsidR="00B132CA">
        <w:rPr>
          <w:rFonts w:ascii="Arial" w:hAnsi="Arial" w:cs="Arial"/>
          <w:sz w:val="20"/>
          <w:szCs w:val="20"/>
        </w:rPr>
        <w:t xml:space="preserve"> distance differences within</w:t>
      </w:r>
      <w:r w:rsidR="002D1768">
        <w:rPr>
          <w:rFonts w:ascii="Arial" w:hAnsi="Arial" w:cs="Arial"/>
          <w:sz w:val="20"/>
          <w:szCs w:val="20"/>
        </w:rPr>
        <w:t xml:space="preserve"> </w:t>
      </w:r>
      <w:r w:rsidR="00B61297">
        <w:rPr>
          <w:rFonts w:ascii="Arial" w:hAnsi="Arial" w:cs="Arial"/>
          <w:sz w:val="20"/>
          <w:szCs w:val="20"/>
        </w:rPr>
        <w:t>1-</w:t>
      </w:r>
      <w:r w:rsidR="00B132CA">
        <w:rPr>
          <w:rFonts w:ascii="Arial" w:hAnsi="Arial" w:cs="Arial"/>
          <w:sz w:val="20"/>
          <w:szCs w:val="20"/>
        </w:rPr>
        <w:t>standard deviation</w:t>
      </w:r>
      <w:r w:rsidR="00B61297">
        <w:rPr>
          <w:rFonts w:ascii="Arial" w:hAnsi="Arial" w:cs="Arial"/>
          <w:sz w:val="20"/>
          <w:szCs w:val="20"/>
        </w:rPr>
        <w:t>,</w:t>
      </w:r>
      <w:r w:rsidR="00B132CA">
        <w:rPr>
          <w:rFonts w:ascii="Arial" w:hAnsi="Arial" w:cs="Arial"/>
          <w:sz w:val="20"/>
          <w:szCs w:val="20"/>
        </w:rPr>
        <w:t xml:space="preserve"> resulting in questionable </w:t>
      </w:r>
      <w:r w:rsidR="00B61297">
        <w:rPr>
          <w:rFonts w:ascii="Arial" w:hAnsi="Arial" w:cs="Arial"/>
          <w:sz w:val="20"/>
          <w:szCs w:val="20"/>
        </w:rPr>
        <w:t>im</w:t>
      </w:r>
      <w:r w:rsidR="00B132CA">
        <w:rPr>
          <w:rFonts w:ascii="Arial" w:hAnsi="Arial" w:cs="Arial"/>
          <w:sz w:val="20"/>
          <w:szCs w:val="20"/>
        </w:rPr>
        <w:t>provements</w:t>
      </w:r>
      <w:r w:rsidR="00D31494">
        <w:rPr>
          <w:rFonts w:ascii="Arial" w:hAnsi="Arial" w:cs="Arial"/>
          <w:sz w:val="20"/>
          <w:szCs w:val="20"/>
        </w:rPr>
        <w:t xml:space="preserve"> from either the alternative, or as a result of fineness of the random generation process</w:t>
      </w:r>
      <w:r w:rsidR="00B132CA">
        <w:rPr>
          <w:rFonts w:ascii="Arial" w:hAnsi="Arial" w:cs="Arial"/>
          <w:sz w:val="20"/>
          <w:szCs w:val="20"/>
        </w:rPr>
        <w:t>.</w:t>
      </w:r>
      <w:r w:rsidR="00B61297">
        <w:rPr>
          <w:rFonts w:ascii="Arial" w:hAnsi="Arial" w:cs="Arial"/>
          <w:sz w:val="20"/>
          <w:szCs w:val="20"/>
        </w:rPr>
        <w:t xml:space="preserve"> </w:t>
      </w:r>
      <w:r w:rsidR="00B132CA">
        <w:rPr>
          <w:rFonts w:ascii="Arial" w:hAnsi="Arial" w:cs="Arial"/>
          <w:sz w:val="20"/>
          <w:szCs w:val="20"/>
        </w:rPr>
        <w:t xml:space="preserve">The decision was made to seed </w:t>
      </w:r>
      <w:r w:rsidR="00B61297">
        <w:rPr>
          <w:rFonts w:ascii="Arial" w:hAnsi="Arial" w:cs="Arial"/>
          <w:sz w:val="20"/>
          <w:szCs w:val="20"/>
        </w:rPr>
        <w:t>the</w:t>
      </w:r>
      <w:r w:rsidR="00B132CA">
        <w:rPr>
          <w:rFonts w:ascii="Arial" w:hAnsi="Arial" w:cs="Arial"/>
          <w:sz w:val="20"/>
          <w:szCs w:val="20"/>
        </w:rPr>
        <w:t xml:space="preserve"> random number generator </w:t>
      </w:r>
      <w:r w:rsidR="00B61297">
        <w:rPr>
          <w:rFonts w:ascii="Arial" w:hAnsi="Arial" w:cs="Arial"/>
          <w:sz w:val="20"/>
          <w:szCs w:val="20"/>
        </w:rPr>
        <w:t xml:space="preserve">prior to </w:t>
      </w:r>
      <w:r w:rsidR="00B132CA">
        <w:rPr>
          <w:rFonts w:ascii="Arial" w:hAnsi="Arial" w:cs="Arial"/>
          <w:sz w:val="20"/>
          <w:szCs w:val="20"/>
        </w:rPr>
        <w:t xml:space="preserve">each iteration to insure the most random effects possible.   </w:t>
      </w:r>
    </w:p>
    <w:p w14:paraId="40EC8AEF" w14:textId="77777777" w:rsidR="000A483E" w:rsidRDefault="000A483E" w:rsidP="005A22D0">
      <w:pPr>
        <w:autoSpaceDE w:val="0"/>
        <w:autoSpaceDN w:val="0"/>
        <w:adjustRightInd w:val="0"/>
        <w:rPr>
          <w:rFonts w:ascii="Arial" w:hAnsi="Arial" w:cs="Arial"/>
          <w:b/>
          <w:bCs/>
          <w:sz w:val="20"/>
          <w:szCs w:val="20"/>
        </w:rPr>
      </w:pPr>
    </w:p>
    <w:p w14:paraId="16D275AB" w14:textId="77777777" w:rsidR="00574617" w:rsidRDefault="00574617" w:rsidP="000A483E">
      <w:pPr>
        <w:autoSpaceDE w:val="0"/>
        <w:autoSpaceDN w:val="0"/>
        <w:adjustRightInd w:val="0"/>
        <w:rPr>
          <w:rFonts w:ascii="Arial" w:hAnsi="Arial" w:cs="Arial"/>
          <w:b/>
          <w:bCs/>
          <w:sz w:val="20"/>
          <w:szCs w:val="20"/>
        </w:rPr>
      </w:pPr>
    </w:p>
    <w:p w14:paraId="5E623C2B" w14:textId="21E35652" w:rsidR="000A483E" w:rsidRPr="005A22D0" w:rsidRDefault="00A35D25" w:rsidP="005A22D0">
      <w:pPr>
        <w:autoSpaceDE w:val="0"/>
        <w:autoSpaceDN w:val="0"/>
        <w:adjustRightInd w:val="0"/>
        <w:rPr>
          <w:rFonts w:ascii="Arial" w:hAnsi="Arial" w:cs="Arial"/>
          <w:b/>
          <w:bCs/>
          <w:sz w:val="20"/>
          <w:szCs w:val="20"/>
        </w:rPr>
      </w:pPr>
      <w:r>
        <w:rPr>
          <w:noProof/>
        </w:rPr>
        <mc:AlternateContent>
          <mc:Choice Requires="wps">
            <w:drawing>
              <wp:anchor distT="0" distB="0" distL="114300" distR="114300" simplePos="0" relativeHeight="251659264" behindDoc="0" locked="0" layoutInCell="1" allowOverlap="1" wp14:anchorId="1B285E75" wp14:editId="307A1C5C">
                <wp:simplePos x="0" y="0"/>
                <wp:positionH relativeFrom="column">
                  <wp:posOffset>2479039</wp:posOffset>
                </wp:positionH>
                <wp:positionV relativeFrom="paragraph">
                  <wp:posOffset>106892</wp:posOffset>
                </wp:positionV>
                <wp:extent cx="3528907" cy="2881085"/>
                <wp:effectExtent l="0" t="0" r="14605" b="14605"/>
                <wp:wrapNone/>
                <wp:docPr id="3" name="Content Placeholder 2">
                  <a:extLst xmlns:a="http://schemas.openxmlformats.org/drawingml/2006/main">
                    <a:ext uri="{FF2B5EF4-FFF2-40B4-BE49-F238E27FC236}">
                      <a16:creationId xmlns:a16="http://schemas.microsoft.com/office/drawing/2014/main" id="{C1EEE064-AFF4-45D8-8E1F-3DDDBAA5070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28907" cy="2881085"/>
                        </a:xfrm>
                        <a:prstGeom prst="rect">
                          <a:avLst/>
                        </a:prstGeom>
                        <a:ln>
                          <a:solidFill>
                            <a:sysClr val="windowText" lastClr="000000"/>
                          </a:solidFill>
                        </a:ln>
                      </wps:spPr>
                      <wps:txbx>
                        <w:txbxContent>
                          <w:p w14:paraId="1723E8D3" w14:textId="5A6D1AF2" w:rsidR="00C2147C" w:rsidRPr="001071EC" w:rsidRDefault="00C2147C" w:rsidP="00381620">
                            <w:pPr>
                              <w:spacing w:before="200" w:line="264" w:lineRule="auto"/>
                              <w:rPr>
                                <w:sz w:val="18"/>
                                <w:szCs w:val="18"/>
                              </w:rPr>
                            </w:pPr>
                            <w:r w:rsidRPr="001071EC">
                              <w:rPr>
                                <w:rFonts w:ascii="Calibri" w:eastAsia="+mn-ea" w:hAnsi="Calibri" w:cs="+mn-cs"/>
                                <w:color w:val="000000"/>
                                <w:kern w:val="24"/>
                                <w:sz w:val="18"/>
                                <w:szCs w:val="18"/>
                              </w:rPr>
                              <w:t xml:space="preserve">   </w:t>
                            </w:r>
                            <w:r w:rsidRPr="001071EC">
                              <w:rPr>
                                <w:rFonts w:ascii="Calibri" w:eastAsia="+mn-ea" w:hAnsi="Calibri" w:cs="+mn-cs"/>
                                <w:color w:val="000000"/>
                                <w:kern w:val="24"/>
                                <w:sz w:val="18"/>
                                <w:szCs w:val="18"/>
                                <w:u w:val="single"/>
                              </w:rPr>
                              <w:t>2 Group Route Sequence</w:t>
                            </w:r>
                            <w:r w:rsidRPr="001071EC">
                              <w:rPr>
                                <w:rFonts w:ascii="Calibri" w:eastAsia="+mn-ea" w:hAnsi="Calibri" w:cs="+mn-cs"/>
                                <w:color w:val="000000"/>
                                <w:kern w:val="24"/>
                                <w:sz w:val="18"/>
                                <w:szCs w:val="18"/>
                              </w:rPr>
                              <w:t xml:space="preserve"> </w:t>
                            </w:r>
                            <w:r w:rsidRPr="001071EC">
                              <w:rPr>
                                <w:rFonts w:ascii="Calibri" w:eastAsia="+mn-ea" w:hAnsi="Calibri" w:cs="+mn-cs"/>
                                <w:color w:val="000000"/>
                                <w:kern w:val="24"/>
                                <w:sz w:val="18"/>
                                <w:szCs w:val="18"/>
                              </w:rPr>
                              <w:tab/>
                              <w:t xml:space="preserve">   </w:t>
                            </w:r>
                            <w:r w:rsidRPr="001071EC">
                              <w:rPr>
                                <w:rFonts w:ascii="Calibri" w:eastAsia="+mn-ea" w:hAnsi="Calibri" w:cs="+mn-cs"/>
                                <w:color w:val="000000"/>
                                <w:kern w:val="24"/>
                                <w:sz w:val="18"/>
                                <w:szCs w:val="18"/>
                                <w:u w:val="single"/>
                              </w:rPr>
                              <w:t xml:space="preserve">Total </w:t>
                            </w:r>
                            <w:r w:rsidRPr="0016515B">
                              <w:rPr>
                                <w:rFonts w:ascii="Calibri" w:eastAsia="+mn-ea" w:hAnsi="Calibri" w:cs="+mn-cs"/>
                                <w:color w:val="000000"/>
                                <w:kern w:val="24"/>
                                <w:sz w:val="18"/>
                                <w:szCs w:val="18"/>
                                <w:u w:val="single"/>
                              </w:rPr>
                              <w:t>Distance</w:t>
                            </w:r>
                            <w:r w:rsidR="0016515B">
                              <w:rPr>
                                <w:rFonts w:ascii="Calibri" w:eastAsia="+mn-ea" w:hAnsi="Calibri" w:cs="+mn-cs"/>
                                <w:color w:val="000000"/>
                                <w:kern w:val="24"/>
                                <w:sz w:val="18"/>
                                <w:szCs w:val="18"/>
                              </w:rPr>
                              <w:t xml:space="preserve">    </w:t>
                            </w:r>
                            <w:r w:rsidR="0016515B" w:rsidRPr="0016515B">
                              <w:rPr>
                                <w:rFonts w:ascii="Calibri" w:eastAsia="+mn-ea" w:hAnsi="Calibri" w:cs="+mn-cs"/>
                                <w:color w:val="000000"/>
                                <w:kern w:val="24"/>
                                <w:sz w:val="18"/>
                                <w:szCs w:val="18"/>
                                <w:u w:val="single"/>
                              </w:rPr>
                              <w:t>Rank</w:t>
                            </w:r>
                          </w:p>
                          <w:p w14:paraId="57A7B4E0" w14:textId="442844FC"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8     6     4     5     1     7     3     2    </w:t>
                            </w:r>
                            <w:r w:rsidRPr="001071EC">
                              <w:rPr>
                                <w:rFonts w:ascii="Calibri" w:eastAsia="+mn-ea" w:hAnsi="Calibri" w:cs="+mn-cs"/>
                                <w:b/>
                                <w:bCs/>
                                <w:color w:val="000000"/>
                                <w:kern w:val="24"/>
                                <w:sz w:val="18"/>
                                <w:szCs w:val="18"/>
                              </w:rPr>
                              <w:tab/>
                              <w:t>37.3</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2</w:t>
                            </w:r>
                          </w:p>
                          <w:p w14:paraId="57D2E77D" w14:textId="170A7E29"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2     3     1     6     5     4     7    8</w:t>
                            </w:r>
                            <w:r w:rsidRPr="001071EC">
                              <w:rPr>
                                <w:rFonts w:ascii="Calibri" w:eastAsia="+mn-ea" w:hAnsi="Calibri" w:cs="+mn-cs"/>
                                <w:b/>
                                <w:bCs/>
                                <w:color w:val="000000"/>
                                <w:kern w:val="24"/>
                                <w:sz w:val="18"/>
                                <w:szCs w:val="18"/>
                              </w:rPr>
                              <w:tab/>
                            </w:r>
                            <w:r w:rsidRPr="001071EC">
                              <w:rPr>
                                <w:rFonts w:ascii="Calibri" w:eastAsia="+mn-ea" w:hAnsi="Calibri" w:cs="+mn-cs"/>
                                <w:b/>
                                <w:bCs/>
                                <w:color w:val="000000"/>
                                <w:kern w:val="24"/>
                                <w:sz w:val="18"/>
                                <w:szCs w:val="18"/>
                              </w:rPr>
                              <w:tab/>
                              <w:t>54.6</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3</w:t>
                            </w:r>
                          </w:p>
                          <w:p w14:paraId="510798C0" w14:textId="7387778C"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5     2     1     7     6     8     3    4</w:t>
                            </w:r>
                            <w:r w:rsidRPr="001071EC">
                              <w:rPr>
                                <w:rFonts w:ascii="Calibri" w:eastAsia="+mn-ea" w:hAnsi="Calibri" w:cs="+mn-cs"/>
                                <w:b/>
                                <w:bCs/>
                                <w:color w:val="000000"/>
                                <w:kern w:val="24"/>
                                <w:sz w:val="18"/>
                                <w:szCs w:val="18"/>
                              </w:rPr>
                              <w:tab/>
                            </w:r>
                            <w:r w:rsidRPr="001071EC">
                              <w:rPr>
                                <w:rFonts w:ascii="Calibri" w:eastAsia="+mn-ea" w:hAnsi="Calibri" w:cs="+mn-cs"/>
                                <w:b/>
                                <w:bCs/>
                                <w:color w:val="000000"/>
                                <w:kern w:val="24"/>
                                <w:sz w:val="18"/>
                                <w:szCs w:val="18"/>
                              </w:rPr>
                              <w:tab/>
                              <w:t>67.8</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4</w:t>
                            </w:r>
                          </w:p>
                          <w:p w14:paraId="2B7BDEA2" w14:textId="1A2736F0" w:rsidR="00C2147C" w:rsidRDefault="00C2147C" w:rsidP="00381620">
                            <w:pPr>
                              <w:spacing w:before="200" w:line="216" w:lineRule="auto"/>
                              <w:rPr>
                                <w:rFonts w:ascii="Calibri" w:eastAsia="+mn-ea" w:hAnsi="Calibri" w:cs="+mn-cs"/>
                                <w:b/>
                                <w:bCs/>
                                <w:color w:val="FF0000"/>
                                <w:kern w:val="24"/>
                                <w:sz w:val="18"/>
                                <w:szCs w:val="18"/>
                              </w:rPr>
                            </w:pPr>
                            <w:r w:rsidRPr="001071EC">
                              <w:rPr>
                                <w:rFonts w:ascii="Calibri" w:eastAsia="+mn-ea" w:hAnsi="Calibri" w:cs="+mn-cs"/>
                                <w:b/>
                                <w:bCs/>
                                <w:color w:val="000000"/>
                                <w:kern w:val="24"/>
                                <w:sz w:val="18"/>
                                <w:szCs w:val="18"/>
                              </w:rPr>
                              <w:t xml:space="preserve">7     6     3     8     5     4     1     2    </w:t>
                            </w:r>
                            <w:r w:rsidRPr="001071EC">
                              <w:rPr>
                                <w:rFonts w:ascii="Calibri" w:eastAsia="+mn-ea" w:hAnsi="Calibri" w:cs="+mn-cs"/>
                                <w:b/>
                                <w:bCs/>
                                <w:color w:val="000000"/>
                                <w:kern w:val="24"/>
                                <w:sz w:val="18"/>
                                <w:szCs w:val="18"/>
                              </w:rPr>
                              <w:tab/>
                            </w:r>
                            <w:r w:rsidRPr="001071EC">
                              <w:rPr>
                                <w:rFonts w:ascii="Calibri" w:eastAsia="+mn-ea" w:hAnsi="Calibri" w:cs="+mn-cs"/>
                                <w:b/>
                                <w:bCs/>
                                <w:color w:val="FF0000"/>
                                <w:kern w:val="24"/>
                                <w:sz w:val="18"/>
                                <w:szCs w:val="18"/>
                              </w:rPr>
                              <w:t>33.4</w:t>
                            </w:r>
                            <w:r w:rsidR="0016515B">
                              <w:rPr>
                                <w:rFonts w:ascii="Calibri" w:eastAsia="+mn-ea" w:hAnsi="Calibri" w:cs="+mn-cs"/>
                                <w:b/>
                                <w:bCs/>
                                <w:color w:val="FF0000"/>
                                <w:kern w:val="24"/>
                                <w:sz w:val="18"/>
                                <w:szCs w:val="18"/>
                              </w:rPr>
                              <w:tab/>
                            </w:r>
                            <w:r w:rsidR="0016515B">
                              <w:rPr>
                                <w:rFonts w:ascii="Calibri" w:eastAsia="+mn-ea" w:hAnsi="Calibri" w:cs="+mn-cs"/>
                                <w:b/>
                                <w:bCs/>
                                <w:color w:val="FF0000"/>
                                <w:kern w:val="24"/>
                                <w:sz w:val="18"/>
                                <w:szCs w:val="18"/>
                              </w:rPr>
                              <w:tab/>
                            </w:r>
                            <w:r w:rsidR="0016515B">
                              <w:rPr>
                                <w:rFonts w:ascii="Calibri" w:eastAsia="+mn-ea" w:hAnsi="Calibri" w:cs="+mn-cs"/>
                                <w:b/>
                                <w:bCs/>
                                <w:color w:val="FF0000"/>
                                <w:kern w:val="24"/>
                                <w:sz w:val="18"/>
                                <w:szCs w:val="18"/>
                              </w:rPr>
                              <w:tab/>
                              <w:t>1</w:t>
                            </w:r>
                          </w:p>
                          <w:p w14:paraId="3461EA50" w14:textId="77777777" w:rsidR="00C2147C" w:rsidRPr="001071EC" w:rsidRDefault="00C2147C" w:rsidP="00381620">
                            <w:pPr>
                              <w:spacing w:before="200" w:line="216" w:lineRule="auto"/>
                              <w:rPr>
                                <w:sz w:val="18"/>
                                <w:szCs w:val="18"/>
                              </w:rPr>
                            </w:pPr>
                          </w:p>
                          <w:p w14:paraId="4A18C15F" w14:textId="378B3B96"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4     6     2     7     3     8     5     </w:t>
                            </w:r>
                            <w:proofErr w:type="gramStart"/>
                            <w:r w:rsidRPr="001071EC">
                              <w:rPr>
                                <w:rFonts w:ascii="Calibri" w:eastAsia="+mn-ea" w:hAnsi="Calibri" w:cs="+mn-cs"/>
                                <w:b/>
                                <w:bCs/>
                                <w:color w:val="000000"/>
                                <w:kern w:val="24"/>
                                <w:sz w:val="18"/>
                                <w:szCs w:val="18"/>
                              </w:rPr>
                              <w:t xml:space="preserve">1  </w:t>
                            </w:r>
                            <w:r w:rsidRPr="001071EC">
                              <w:rPr>
                                <w:rFonts w:ascii="Calibri" w:eastAsia="+mn-ea" w:hAnsi="Calibri" w:cs="+mn-cs"/>
                                <w:b/>
                                <w:bCs/>
                                <w:color w:val="000000"/>
                                <w:kern w:val="24"/>
                                <w:sz w:val="18"/>
                                <w:szCs w:val="18"/>
                              </w:rPr>
                              <w:tab/>
                            </w:r>
                            <w:proofErr w:type="gramEnd"/>
                            <w:r w:rsidRPr="001071EC">
                              <w:rPr>
                                <w:rFonts w:ascii="Calibri" w:eastAsia="+mn-ea" w:hAnsi="Calibri" w:cs="+mn-cs"/>
                                <w:b/>
                                <w:bCs/>
                                <w:color w:val="000000"/>
                                <w:kern w:val="24"/>
                                <w:sz w:val="18"/>
                                <w:szCs w:val="18"/>
                              </w:rPr>
                              <w:t>44.7</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2</w:t>
                            </w:r>
                          </w:p>
                          <w:p w14:paraId="32BF2F28" w14:textId="092891F1"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4     5     8     6     3     7     1     2 </w:t>
                            </w:r>
                            <w:r w:rsidRPr="001071EC">
                              <w:rPr>
                                <w:rFonts w:ascii="Calibri" w:eastAsia="+mn-ea" w:hAnsi="Calibri" w:cs="+mn-cs"/>
                                <w:b/>
                                <w:bCs/>
                                <w:color w:val="000000"/>
                                <w:kern w:val="24"/>
                                <w:sz w:val="18"/>
                                <w:szCs w:val="18"/>
                              </w:rPr>
                              <w:tab/>
                              <w:t>74.1</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4</w:t>
                            </w:r>
                          </w:p>
                          <w:p w14:paraId="6B80DC9B" w14:textId="02D5D943"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5     2     6     4     8     7     1     3 </w:t>
                            </w:r>
                            <w:r w:rsidRPr="001071EC">
                              <w:rPr>
                                <w:rFonts w:ascii="Calibri" w:eastAsia="+mn-ea" w:hAnsi="Calibri" w:cs="+mn-cs"/>
                                <w:b/>
                                <w:bCs/>
                                <w:color w:val="000000"/>
                                <w:kern w:val="24"/>
                                <w:sz w:val="18"/>
                                <w:szCs w:val="18"/>
                              </w:rPr>
                              <w:tab/>
                            </w:r>
                            <w:r w:rsidRPr="001071EC">
                              <w:rPr>
                                <w:rFonts w:ascii="Calibri" w:eastAsia="+mn-ea" w:hAnsi="Calibri" w:cs="+mn-cs"/>
                                <w:b/>
                                <w:bCs/>
                                <w:color w:val="FF0000"/>
                                <w:kern w:val="24"/>
                                <w:sz w:val="18"/>
                                <w:szCs w:val="18"/>
                              </w:rPr>
                              <w:t>44.3</w:t>
                            </w:r>
                            <w:r w:rsidR="0016515B">
                              <w:rPr>
                                <w:rFonts w:ascii="Calibri" w:eastAsia="+mn-ea" w:hAnsi="Calibri" w:cs="+mn-cs"/>
                                <w:b/>
                                <w:bCs/>
                                <w:color w:val="FF0000"/>
                                <w:kern w:val="24"/>
                                <w:sz w:val="18"/>
                                <w:szCs w:val="18"/>
                              </w:rPr>
                              <w:tab/>
                            </w:r>
                            <w:r w:rsidR="0016515B">
                              <w:rPr>
                                <w:rFonts w:ascii="Calibri" w:eastAsia="+mn-ea" w:hAnsi="Calibri" w:cs="+mn-cs"/>
                                <w:b/>
                                <w:bCs/>
                                <w:color w:val="FF0000"/>
                                <w:kern w:val="24"/>
                                <w:sz w:val="18"/>
                                <w:szCs w:val="18"/>
                              </w:rPr>
                              <w:tab/>
                            </w:r>
                            <w:r w:rsidR="0016515B">
                              <w:rPr>
                                <w:rFonts w:ascii="Calibri" w:eastAsia="+mn-ea" w:hAnsi="Calibri" w:cs="+mn-cs"/>
                                <w:b/>
                                <w:bCs/>
                                <w:color w:val="FF0000"/>
                                <w:kern w:val="24"/>
                                <w:sz w:val="18"/>
                                <w:szCs w:val="18"/>
                              </w:rPr>
                              <w:tab/>
                              <w:t>1</w:t>
                            </w:r>
                          </w:p>
                          <w:p w14:paraId="499C26A9" w14:textId="4D26A13E"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6     1     4     3     8     7     2     5 </w:t>
                            </w:r>
                            <w:r w:rsidRPr="001071EC">
                              <w:rPr>
                                <w:rFonts w:ascii="Calibri" w:eastAsia="+mn-ea" w:hAnsi="Calibri" w:cs="+mn-cs"/>
                                <w:b/>
                                <w:bCs/>
                                <w:color w:val="000000"/>
                                <w:kern w:val="24"/>
                                <w:sz w:val="18"/>
                                <w:szCs w:val="18"/>
                              </w:rPr>
                              <w:tab/>
                              <w:t>54.6</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3</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B285E75" id="Content Placeholder 2" o:spid="_x0000_s1026" style="position:absolute;margin-left:195.2pt;margin-top:8.4pt;width:277.85pt;height:2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" filled="f" strokecolor="windowText">
                <v:path arrowok="t"/>
                <o:lock v:ext="edit" grouping="t"/>
                <v:textbox>
                  <w:txbxContent>
                    <w:p w14:paraId="1723E8D3" w14:textId="5A6D1AF2" w:rsidR="00C2147C" w:rsidRPr="001071EC" w:rsidRDefault="00C2147C" w:rsidP="00381620">
                      <w:pPr>
                        <w:spacing w:before="200" w:line="264" w:lineRule="auto"/>
                        <w:rPr>
                          <w:sz w:val="18"/>
                          <w:szCs w:val="18"/>
                        </w:rPr>
                      </w:pPr>
                      <w:r w:rsidRPr="001071EC">
                        <w:rPr>
                          <w:rFonts w:ascii="Calibri" w:eastAsia="+mn-ea" w:hAnsi="Calibri" w:cs="+mn-cs"/>
                          <w:color w:val="000000"/>
                          <w:kern w:val="24"/>
                          <w:sz w:val="18"/>
                          <w:szCs w:val="18"/>
                        </w:rPr>
                        <w:t xml:space="preserve">   </w:t>
                      </w:r>
                      <w:r w:rsidRPr="001071EC">
                        <w:rPr>
                          <w:rFonts w:ascii="Calibri" w:eastAsia="+mn-ea" w:hAnsi="Calibri" w:cs="+mn-cs"/>
                          <w:color w:val="000000"/>
                          <w:kern w:val="24"/>
                          <w:sz w:val="18"/>
                          <w:szCs w:val="18"/>
                          <w:u w:val="single"/>
                        </w:rPr>
                        <w:t>2 Group Route Sequence</w:t>
                      </w:r>
                      <w:r w:rsidRPr="001071EC">
                        <w:rPr>
                          <w:rFonts w:ascii="Calibri" w:eastAsia="+mn-ea" w:hAnsi="Calibri" w:cs="+mn-cs"/>
                          <w:color w:val="000000"/>
                          <w:kern w:val="24"/>
                          <w:sz w:val="18"/>
                          <w:szCs w:val="18"/>
                        </w:rPr>
                        <w:t xml:space="preserve"> </w:t>
                      </w:r>
                      <w:r w:rsidRPr="001071EC">
                        <w:rPr>
                          <w:rFonts w:ascii="Calibri" w:eastAsia="+mn-ea" w:hAnsi="Calibri" w:cs="+mn-cs"/>
                          <w:color w:val="000000"/>
                          <w:kern w:val="24"/>
                          <w:sz w:val="18"/>
                          <w:szCs w:val="18"/>
                        </w:rPr>
                        <w:tab/>
                        <w:t xml:space="preserve">   </w:t>
                      </w:r>
                      <w:r w:rsidRPr="001071EC">
                        <w:rPr>
                          <w:rFonts w:ascii="Calibri" w:eastAsia="+mn-ea" w:hAnsi="Calibri" w:cs="+mn-cs"/>
                          <w:color w:val="000000"/>
                          <w:kern w:val="24"/>
                          <w:sz w:val="18"/>
                          <w:szCs w:val="18"/>
                          <w:u w:val="single"/>
                        </w:rPr>
                        <w:t xml:space="preserve">Total </w:t>
                      </w:r>
                      <w:r w:rsidRPr="0016515B">
                        <w:rPr>
                          <w:rFonts w:ascii="Calibri" w:eastAsia="+mn-ea" w:hAnsi="Calibri" w:cs="+mn-cs"/>
                          <w:color w:val="000000"/>
                          <w:kern w:val="24"/>
                          <w:sz w:val="18"/>
                          <w:szCs w:val="18"/>
                          <w:u w:val="single"/>
                        </w:rPr>
                        <w:t>Distance</w:t>
                      </w:r>
                      <w:r w:rsidR="0016515B">
                        <w:rPr>
                          <w:rFonts w:ascii="Calibri" w:eastAsia="+mn-ea" w:hAnsi="Calibri" w:cs="+mn-cs"/>
                          <w:color w:val="000000"/>
                          <w:kern w:val="24"/>
                          <w:sz w:val="18"/>
                          <w:szCs w:val="18"/>
                        </w:rPr>
                        <w:t xml:space="preserve">    </w:t>
                      </w:r>
                      <w:r w:rsidR="0016515B" w:rsidRPr="0016515B">
                        <w:rPr>
                          <w:rFonts w:ascii="Calibri" w:eastAsia="+mn-ea" w:hAnsi="Calibri" w:cs="+mn-cs"/>
                          <w:color w:val="000000"/>
                          <w:kern w:val="24"/>
                          <w:sz w:val="18"/>
                          <w:szCs w:val="18"/>
                          <w:u w:val="single"/>
                        </w:rPr>
                        <w:t>Rank</w:t>
                      </w:r>
                    </w:p>
                    <w:p w14:paraId="57A7B4E0" w14:textId="442844FC"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8     6     4     5     1     7     3     2    </w:t>
                      </w:r>
                      <w:r w:rsidRPr="001071EC">
                        <w:rPr>
                          <w:rFonts w:ascii="Calibri" w:eastAsia="+mn-ea" w:hAnsi="Calibri" w:cs="+mn-cs"/>
                          <w:b/>
                          <w:bCs/>
                          <w:color w:val="000000"/>
                          <w:kern w:val="24"/>
                          <w:sz w:val="18"/>
                          <w:szCs w:val="18"/>
                        </w:rPr>
                        <w:tab/>
                        <w:t>37.3</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2</w:t>
                      </w:r>
                    </w:p>
                    <w:p w14:paraId="57D2E77D" w14:textId="170A7E29"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2     3     1     6     5     4     7    8</w:t>
                      </w:r>
                      <w:r w:rsidRPr="001071EC">
                        <w:rPr>
                          <w:rFonts w:ascii="Calibri" w:eastAsia="+mn-ea" w:hAnsi="Calibri" w:cs="+mn-cs"/>
                          <w:b/>
                          <w:bCs/>
                          <w:color w:val="000000"/>
                          <w:kern w:val="24"/>
                          <w:sz w:val="18"/>
                          <w:szCs w:val="18"/>
                        </w:rPr>
                        <w:tab/>
                      </w:r>
                      <w:r w:rsidRPr="001071EC">
                        <w:rPr>
                          <w:rFonts w:ascii="Calibri" w:eastAsia="+mn-ea" w:hAnsi="Calibri" w:cs="+mn-cs"/>
                          <w:b/>
                          <w:bCs/>
                          <w:color w:val="000000"/>
                          <w:kern w:val="24"/>
                          <w:sz w:val="18"/>
                          <w:szCs w:val="18"/>
                        </w:rPr>
                        <w:tab/>
                        <w:t>54.6</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3</w:t>
                      </w:r>
                    </w:p>
                    <w:p w14:paraId="510798C0" w14:textId="7387778C"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5     2     1     7     6     8     3    4</w:t>
                      </w:r>
                      <w:r w:rsidRPr="001071EC">
                        <w:rPr>
                          <w:rFonts w:ascii="Calibri" w:eastAsia="+mn-ea" w:hAnsi="Calibri" w:cs="+mn-cs"/>
                          <w:b/>
                          <w:bCs/>
                          <w:color w:val="000000"/>
                          <w:kern w:val="24"/>
                          <w:sz w:val="18"/>
                          <w:szCs w:val="18"/>
                        </w:rPr>
                        <w:tab/>
                      </w:r>
                      <w:r w:rsidRPr="001071EC">
                        <w:rPr>
                          <w:rFonts w:ascii="Calibri" w:eastAsia="+mn-ea" w:hAnsi="Calibri" w:cs="+mn-cs"/>
                          <w:b/>
                          <w:bCs/>
                          <w:color w:val="000000"/>
                          <w:kern w:val="24"/>
                          <w:sz w:val="18"/>
                          <w:szCs w:val="18"/>
                        </w:rPr>
                        <w:tab/>
                        <w:t>67.8</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4</w:t>
                      </w:r>
                    </w:p>
                    <w:p w14:paraId="2B7BDEA2" w14:textId="1A2736F0" w:rsidR="00C2147C" w:rsidRDefault="00C2147C" w:rsidP="00381620">
                      <w:pPr>
                        <w:spacing w:before="200" w:line="216" w:lineRule="auto"/>
                        <w:rPr>
                          <w:rFonts w:ascii="Calibri" w:eastAsia="+mn-ea" w:hAnsi="Calibri" w:cs="+mn-cs"/>
                          <w:b/>
                          <w:bCs/>
                          <w:color w:val="FF0000"/>
                          <w:kern w:val="24"/>
                          <w:sz w:val="18"/>
                          <w:szCs w:val="18"/>
                        </w:rPr>
                      </w:pPr>
                      <w:r w:rsidRPr="001071EC">
                        <w:rPr>
                          <w:rFonts w:ascii="Calibri" w:eastAsia="+mn-ea" w:hAnsi="Calibri" w:cs="+mn-cs"/>
                          <w:b/>
                          <w:bCs/>
                          <w:color w:val="000000"/>
                          <w:kern w:val="24"/>
                          <w:sz w:val="18"/>
                          <w:szCs w:val="18"/>
                        </w:rPr>
                        <w:t xml:space="preserve">7     6     3     8     5     4     1     2    </w:t>
                      </w:r>
                      <w:r w:rsidRPr="001071EC">
                        <w:rPr>
                          <w:rFonts w:ascii="Calibri" w:eastAsia="+mn-ea" w:hAnsi="Calibri" w:cs="+mn-cs"/>
                          <w:b/>
                          <w:bCs/>
                          <w:color w:val="000000"/>
                          <w:kern w:val="24"/>
                          <w:sz w:val="18"/>
                          <w:szCs w:val="18"/>
                        </w:rPr>
                        <w:tab/>
                      </w:r>
                      <w:r w:rsidRPr="001071EC">
                        <w:rPr>
                          <w:rFonts w:ascii="Calibri" w:eastAsia="+mn-ea" w:hAnsi="Calibri" w:cs="+mn-cs"/>
                          <w:b/>
                          <w:bCs/>
                          <w:color w:val="FF0000"/>
                          <w:kern w:val="24"/>
                          <w:sz w:val="18"/>
                          <w:szCs w:val="18"/>
                        </w:rPr>
                        <w:t>33.4</w:t>
                      </w:r>
                      <w:r w:rsidR="0016515B">
                        <w:rPr>
                          <w:rFonts w:ascii="Calibri" w:eastAsia="+mn-ea" w:hAnsi="Calibri" w:cs="+mn-cs"/>
                          <w:b/>
                          <w:bCs/>
                          <w:color w:val="FF0000"/>
                          <w:kern w:val="24"/>
                          <w:sz w:val="18"/>
                          <w:szCs w:val="18"/>
                        </w:rPr>
                        <w:tab/>
                      </w:r>
                      <w:r w:rsidR="0016515B">
                        <w:rPr>
                          <w:rFonts w:ascii="Calibri" w:eastAsia="+mn-ea" w:hAnsi="Calibri" w:cs="+mn-cs"/>
                          <w:b/>
                          <w:bCs/>
                          <w:color w:val="FF0000"/>
                          <w:kern w:val="24"/>
                          <w:sz w:val="18"/>
                          <w:szCs w:val="18"/>
                        </w:rPr>
                        <w:tab/>
                      </w:r>
                      <w:r w:rsidR="0016515B">
                        <w:rPr>
                          <w:rFonts w:ascii="Calibri" w:eastAsia="+mn-ea" w:hAnsi="Calibri" w:cs="+mn-cs"/>
                          <w:b/>
                          <w:bCs/>
                          <w:color w:val="FF0000"/>
                          <w:kern w:val="24"/>
                          <w:sz w:val="18"/>
                          <w:szCs w:val="18"/>
                        </w:rPr>
                        <w:tab/>
                        <w:t>1</w:t>
                      </w:r>
                    </w:p>
                    <w:p w14:paraId="3461EA50" w14:textId="77777777" w:rsidR="00C2147C" w:rsidRPr="001071EC" w:rsidRDefault="00C2147C" w:rsidP="00381620">
                      <w:pPr>
                        <w:spacing w:before="200" w:line="216" w:lineRule="auto"/>
                        <w:rPr>
                          <w:sz w:val="18"/>
                          <w:szCs w:val="18"/>
                        </w:rPr>
                      </w:pPr>
                    </w:p>
                    <w:p w14:paraId="4A18C15F" w14:textId="378B3B96"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4     6     2     7     3     8     5     </w:t>
                      </w:r>
                      <w:proofErr w:type="gramStart"/>
                      <w:r w:rsidRPr="001071EC">
                        <w:rPr>
                          <w:rFonts w:ascii="Calibri" w:eastAsia="+mn-ea" w:hAnsi="Calibri" w:cs="+mn-cs"/>
                          <w:b/>
                          <w:bCs/>
                          <w:color w:val="000000"/>
                          <w:kern w:val="24"/>
                          <w:sz w:val="18"/>
                          <w:szCs w:val="18"/>
                        </w:rPr>
                        <w:t xml:space="preserve">1  </w:t>
                      </w:r>
                      <w:r w:rsidRPr="001071EC">
                        <w:rPr>
                          <w:rFonts w:ascii="Calibri" w:eastAsia="+mn-ea" w:hAnsi="Calibri" w:cs="+mn-cs"/>
                          <w:b/>
                          <w:bCs/>
                          <w:color w:val="000000"/>
                          <w:kern w:val="24"/>
                          <w:sz w:val="18"/>
                          <w:szCs w:val="18"/>
                        </w:rPr>
                        <w:tab/>
                      </w:r>
                      <w:proofErr w:type="gramEnd"/>
                      <w:r w:rsidRPr="001071EC">
                        <w:rPr>
                          <w:rFonts w:ascii="Calibri" w:eastAsia="+mn-ea" w:hAnsi="Calibri" w:cs="+mn-cs"/>
                          <w:b/>
                          <w:bCs/>
                          <w:color w:val="000000"/>
                          <w:kern w:val="24"/>
                          <w:sz w:val="18"/>
                          <w:szCs w:val="18"/>
                        </w:rPr>
                        <w:t>44.7</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2</w:t>
                      </w:r>
                    </w:p>
                    <w:p w14:paraId="32BF2F28" w14:textId="092891F1"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4     5     8     6     3     7     1     2 </w:t>
                      </w:r>
                      <w:r w:rsidRPr="001071EC">
                        <w:rPr>
                          <w:rFonts w:ascii="Calibri" w:eastAsia="+mn-ea" w:hAnsi="Calibri" w:cs="+mn-cs"/>
                          <w:b/>
                          <w:bCs/>
                          <w:color w:val="000000"/>
                          <w:kern w:val="24"/>
                          <w:sz w:val="18"/>
                          <w:szCs w:val="18"/>
                        </w:rPr>
                        <w:tab/>
                        <w:t>74.1</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4</w:t>
                      </w:r>
                    </w:p>
                    <w:p w14:paraId="6B80DC9B" w14:textId="02D5D943"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5     2     6     4     8     7     1     3 </w:t>
                      </w:r>
                      <w:r w:rsidRPr="001071EC">
                        <w:rPr>
                          <w:rFonts w:ascii="Calibri" w:eastAsia="+mn-ea" w:hAnsi="Calibri" w:cs="+mn-cs"/>
                          <w:b/>
                          <w:bCs/>
                          <w:color w:val="000000"/>
                          <w:kern w:val="24"/>
                          <w:sz w:val="18"/>
                          <w:szCs w:val="18"/>
                        </w:rPr>
                        <w:tab/>
                      </w:r>
                      <w:r w:rsidRPr="001071EC">
                        <w:rPr>
                          <w:rFonts w:ascii="Calibri" w:eastAsia="+mn-ea" w:hAnsi="Calibri" w:cs="+mn-cs"/>
                          <w:b/>
                          <w:bCs/>
                          <w:color w:val="FF0000"/>
                          <w:kern w:val="24"/>
                          <w:sz w:val="18"/>
                          <w:szCs w:val="18"/>
                        </w:rPr>
                        <w:t>44.3</w:t>
                      </w:r>
                      <w:r w:rsidR="0016515B">
                        <w:rPr>
                          <w:rFonts w:ascii="Calibri" w:eastAsia="+mn-ea" w:hAnsi="Calibri" w:cs="+mn-cs"/>
                          <w:b/>
                          <w:bCs/>
                          <w:color w:val="FF0000"/>
                          <w:kern w:val="24"/>
                          <w:sz w:val="18"/>
                          <w:szCs w:val="18"/>
                        </w:rPr>
                        <w:tab/>
                      </w:r>
                      <w:r w:rsidR="0016515B">
                        <w:rPr>
                          <w:rFonts w:ascii="Calibri" w:eastAsia="+mn-ea" w:hAnsi="Calibri" w:cs="+mn-cs"/>
                          <w:b/>
                          <w:bCs/>
                          <w:color w:val="FF0000"/>
                          <w:kern w:val="24"/>
                          <w:sz w:val="18"/>
                          <w:szCs w:val="18"/>
                        </w:rPr>
                        <w:tab/>
                      </w:r>
                      <w:r w:rsidR="0016515B">
                        <w:rPr>
                          <w:rFonts w:ascii="Calibri" w:eastAsia="+mn-ea" w:hAnsi="Calibri" w:cs="+mn-cs"/>
                          <w:b/>
                          <w:bCs/>
                          <w:color w:val="FF0000"/>
                          <w:kern w:val="24"/>
                          <w:sz w:val="18"/>
                          <w:szCs w:val="18"/>
                        </w:rPr>
                        <w:tab/>
                        <w:t>1</w:t>
                      </w:r>
                    </w:p>
                    <w:p w14:paraId="499C26A9" w14:textId="4D26A13E" w:rsidR="00C2147C" w:rsidRPr="001071EC" w:rsidRDefault="00C2147C" w:rsidP="00381620">
                      <w:pPr>
                        <w:spacing w:before="200" w:line="216" w:lineRule="auto"/>
                        <w:rPr>
                          <w:sz w:val="18"/>
                          <w:szCs w:val="18"/>
                        </w:rPr>
                      </w:pPr>
                      <w:r w:rsidRPr="001071EC">
                        <w:rPr>
                          <w:rFonts w:ascii="Calibri" w:eastAsia="+mn-ea" w:hAnsi="Calibri" w:cs="+mn-cs"/>
                          <w:b/>
                          <w:bCs/>
                          <w:color w:val="000000"/>
                          <w:kern w:val="24"/>
                          <w:sz w:val="18"/>
                          <w:szCs w:val="18"/>
                        </w:rPr>
                        <w:t xml:space="preserve">6     1     4     3     8     7     2     5 </w:t>
                      </w:r>
                      <w:r w:rsidRPr="001071EC">
                        <w:rPr>
                          <w:rFonts w:ascii="Calibri" w:eastAsia="+mn-ea" w:hAnsi="Calibri" w:cs="+mn-cs"/>
                          <w:b/>
                          <w:bCs/>
                          <w:color w:val="000000"/>
                          <w:kern w:val="24"/>
                          <w:sz w:val="18"/>
                          <w:szCs w:val="18"/>
                        </w:rPr>
                        <w:tab/>
                        <w:t>54.6</w:t>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r>
                      <w:r w:rsidR="0016515B">
                        <w:rPr>
                          <w:rFonts w:ascii="Calibri" w:eastAsia="+mn-ea" w:hAnsi="Calibri" w:cs="+mn-cs"/>
                          <w:b/>
                          <w:bCs/>
                          <w:color w:val="000000"/>
                          <w:kern w:val="24"/>
                          <w:sz w:val="18"/>
                          <w:szCs w:val="18"/>
                        </w:rPr>
                        <w:tab/>
                        <w:t>3</w:t>
                      </w:r>
                    </w:p>
                  </w:txbxContent>
                </v:textbox>
              </v:rect>
            </w:pict>
          </mc:Fallback>
        </mc:AlternateContent>
      </w:r>
    </w:p>
    <w:p w14:paraId="2E416640" w14:textId="2F1A600B" w:rsidR="005923AC" w:rsidRDefault="002340B0" w:rsidP="00B2357B">
      <w:pPr>
        <w:autoSpaceDE w:val="0"/>
        <w:autoSpaceDN w:val="0"/>
        <w:adjustRightInd w:val="0"/>
        <w:rPr>
          <w:rFonts w:ascii="Arial" w:hAnsi="Arial" w:cs="Arial"/>
          <w:sz w:val="20"/>
          <w:szCs w:val="20"/>
        </w:rPr>
      </w:pPr>
      <w:r w:rsidRPr="00381620">
        <w:rPr>
          <w:rFonts w:ascii="Arial" w:hAnsi="Arial" w:cs="Arial"/>
          <w:noProof/>
          <w:sz w:val="20"/>
          <w:szCs w:val="20"/>
        </w:rPr>
        <w:drawing>
          <wp:inline distT="0" distB="0" distL="0" distR="0" wp14:anchorId="241D5348" wp14:editId="33877C0C">
            <wp:extent cx="2068286" cy="2764155"/>
            <wp:effectExtent l="0" t="0" r="8255" b="0"/>
            <wp:docPr id="4" name="Content Placeholder 3">
              <a:extLst xmlns:a="http://schemas.openxmlformats.org/drawingml/2006/main">
                <a:ext uri="{FF2B5EF4-FFF2-40B4-BE49-F238E27FC236}">
                  <a16:creationId xmlns:a16="http://schemas.microsoft.com/office/drawing/2014/main" id="{067D9A8A-75DD-4D7A-BBAE-8A09647BACD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067D9A8A-75DD-4D7A-BBAE-8A09647BACD7}"/>
                        </a:ext>
                      </a:extLst>
                    </pic:cNvPr>
                    <pic:cNvPicPr>
                      <a:picLocks noGrp="1" noChangeAspect="1"/>
                    </pic:cNvPicPr>
                  </pic:nvPicPr>
                  <pic:blipFill>
                    <a:blip r:embed="rId11"/>
                    <a:stretch>
                      <a:fillRect/>
                    </a:stretch>
                  </pic:blipFill>
                  <pic:spPr>
                    <a:xfrm>
                      <a:off x="0" y="0"/>
                      <a:ext cx="2112156" cy="2822785"/>
                    </a:xfrm>
                    <a:prstGeom prst="rect">
                      <a:avLst/>
                    </a:prstGeom>
                  </pic:spPr>
                </pic:pic>
              </a:graphicData>
            </a:graphic>
          </wp:inline>
        </w:drawing>
      </w:r>
    </w:p>
    <w:p w14:paraId="42928A06" w14:textId="504F44D6" w:rsidR="005923AC" w:rsidRDefault="002340B0" w:rsidP="00B2357B">
      <w:pPr>
        <w:autoSpaceDE w:val="0"/>
        <w:autoSpaceDN w:val="0"/>
        <w:adjustRightInd w:val="0"/>
        <w:rPr>
          <w:rFonts w:ascii="Arial" w:hAnsi="Arial" w:cs="Arial"/>
          <w:sz w:val="20"/>
          <w:szCs w:val="20"/>
        </w:rPr>
      </w:pPr>
      <w:r>
        <w:rPr>
          <w:rFonts w:ascii="Arial" w:hAnsi="Arial" w:cs="Arial"/>
          <w:sz w:val="20"/>
          <w:szCs w:val="20"/>
        </w:rPr>
        <w:t>.</w:t>
      </w:r>
    </w:p>
    <w:p w14:paraId="4D5799BF" w14:textId="33CBD53A" w:rsidR="002340B0" w:rsidRDefault="00FE3A10" w:rsidP="002340B0">
      <w:pPr>
        <w:autoSpaceDE w:val="0"/>
        <w:autoSpaceDN w:val="0"/>
        <w:adjustRightInd w:val="0"/>
        <w:ind w:left="1080" w:firstLine="360"/>
        <w:rPr>
          <w:rFonts w:ascii="Arial" w:hAnsi="Arial" w:cs="Arial"/>
          <w:sz w:val="20"/>
          <w:szCs w:val="20"/>
        </w:rPr>
      </w:pPr>
      <w:r>
        <w:rPr>
          <w:rFonts w:ascii="Arial" w:hAnsi="Arial" w:cs="Arial"/>
          <w:sz w:val="20"/>
          <w:szCs w:val="20"/>
        </w:rPr>
        <w:t xml:space="preserve">        </w:t>
      </w:r>
      <w:r w:rsidR="002340B0">
        <w:rPr>
          <w:rFonts w:ascii="Arial" w:hAnsi="Arial" w:cs="Arial"/>
          <w:sz w:val="20"/>
          <w:szCs w:val="20"/>
        </w:rPr>
        <w:t>Figure 1.   TSP Flow and First Iteration</w:t>
      </w:r>
    </w:p>
    <w:p w14:paraId="2DBFE385" w14:textId="358829CD" w:rsidR="004C4423" w:rsidRDefault="004C4423" w:rsidP="002340B0">
      <w:pPr>
        <w:autoSpaceDE w:val="0"/>
        <w:autoSpaceDN w:val="0"/>
        <w:adjustRightInd w:val="0"/>
        <w:ind w:left="1080" w:firstLine="360"/>
        <w:rPr>
          <w:rFonts w:ascii="Arial" w:hAnsi="Arial" w:cs="Arial"/>
          <w:sz w:val="20"/>
          <w:szCs w:val="20"/>
        </w:rPr>
      </w:pPr>
    </w:p>
    <w:p w14:paraId="43B87810" w14:textId="16E2C872" w:rsidR="004C4423" w:rsidRDefault="004C4423" w:rsidP="002340B0">
      <w:pPr>
        <w:autoSpaceDE w:val="0"/>
        <w:autoSpaceDN w:val="0"/>
        <w:adjustRightInd w:val="0"/>
        <w:ind w:left="1080" w:firstLine="360"/>
        <w:rPr>
          <w:rFonts w:ascii="Arial" w:hAnsi="Arial" w:cs="Arial"/>
          <w:sz w:val="20"/>
          <w:szCs w:val="20"/>
        </w:rPr>
      </w:pPr>
    </w:p>
    <w:p w14:paraId="15306D99" w14:textId="7DE93230" w:rsidR="004C4423" w:rsidRDefault="004C4423" w:rsidP="002340B0">
      <w:pPr>
        <w:autoSpaceDE w:val="0"/>
        <w:autoSpaceDN w:val="0"/>
        <w:adjustRightInd w:val="0"/>
        <w:ind w:left="1080" w:firstLine="360"/>
        <w:rPr>
          <w:rFonts w:ascii="Arial" w:hAnsi="Arial" w:cs="Arial"/>
          <w:sz w:val="20"/>
          <w:szCs w:val="20"/>
        </w:rPr>
      </w:pPr>
    </w:p>
    <w:p w14:paraId="763750B3" w14:textId="431FC735" w:rsidR="004C4423" w:rsidRDefault="004C4423" w:rsidP="002340B0">
      <w:pPr>
        <w:autoSpaceDE w:val="0"/>
        <w:autoSpaceDN w:val="0"/>
        <w:adjustRightInd w:val="0"/>
        <w:ind w:left="1080" w:firstLine="360"/>
        <w:rPr>
          <w:rFonts w:ascii="Arial" w:hAnsi="Arial" w:cs="Arial"/>
          <w:sz w:val="20"/>
          <w:szCs w:val="20"/>
        </w:rPr>
      </w:pPr>
    </w:p>
    <w:p w14:paraId="352A108D" w14:textId="29C9B1F6" w:rsidR="004C4423" w:rsidRDefault="004C4423" w:rsidP="002340B0">
      <w:pPr>
        <w:autoSpaceDE w:val="0"/>
        <w:autoSpaceDN w:val="0"/>
        <w:adjustRightInd w:val="0"/>
        <w:ind w:left="1080" w:firstLine="360"/>
        <w:rPr>
          <w:rFonts w:ascii="Arial" w:hAnsi="Arial" w:cs="Arial"/>
          <w:sz w:val="20"/>
          <w:szCs w:val="20"/>
        </w:rPr>
      </w:pPr>
    </w:p>
    <w:p w14:paraId="4992AFBB" w14:textId="231F7EAE" w:rsidR="00892086" w:rsidRDefault="00FD59DF" w:rsidP="002340B0">
      <w:pPr>
        <w:autoSpaceDE w:val="0"/>
        <w:autoSpaceDN w:val="0"/>
        <w:adjustRightInd w:val="0"/>
        <w:ind w:left="1080" w:firstLine="360"/>
        <w:rPr>
          <w:rFonts w:ascii="Arial" w:hAnsi="Arial" w:cs="Arial"/>
          <w:sz w:val="20"/>
          <w:szCs w:val="20"/>
        </w:rPr>
      </w:pPr>
      <w:r w:rsidRPr="001071EC">
        <w:rPr>
          <w:rFonts w:ascii="Arial" w:hAnsi="Arial" w:cs="Arial"/>
          <w:b/>
          <w:noProof/>
          <w:sz w:val="20"/>
        </w:rPr>
        <mc:AlternateContent>
          <mc:Choice Requires="wps">
            <w:drawing>
              <wp:anchor distT="0" distB="0" distL="114300" distR="114300" simplePos="0" relativeHeight="251661312" behindDoc="0" locked="0" layoutInCell="1" allowOverlap="1" wp14:anchorId="06B15039" wp14:editId="798A1974">
                <wp:simplePos x="0" y="0"/>
                <wp:positionH relativeFrom="column">
                  <wp:posOffset>1014730</wp:posOffset>
                </wp:positionH>
                <wp:positionV relativeFrom="paragraph">
                  <wp:posOffset>82641</wp:posOffset>
                </wp:positionV>
                <wp:extent cx="2910114" cy="1923143"/>
                <wp:effectExtent l="0" t="0" r="24130" b="20320"/>
                <wp:wrapNone/>
                <wp:docPr id="10" name="Content Placeholder 2">
                  <a:extLst xmlns:a="http://schemas.openxmlformats.org/drawingml/2006/main">
                    <a:ext uri="{FF2B5EF4-FFF2-40B4-BE49-F238E27FC236}">
                      <a16:creationId xmlns:a16="http://schemas.microsoft.com/office/drawing/2014/main" id="{822208F9-2164-4B03-AD21-C6D5EADEE2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0114" cy="1923143"/>
                        </a:xfrm>
                        <a:prstGeom prst="rect">
                          <a:avLst/>
                        </a:prstGeom>
                        <a:ln>
                          <a:solidFill>
                            <a:schemeClr val="tx1"/>
                          </a:solidFill>
                        </a:ln>
                      </wps:spPr>
                      <wps:txbx>
                        <w:txbxContent>
                          <w:p w14:paraId="4DFD038F" w14:textId="4645CCE2" w:rsidR="00C2147C" w:rsidRPr="001071EC" w:rsidRDefault="00C2147C" w:rsidP="001071EC">
                            <w:pPr>
                              <w:spacing w:before="360" w:line="288" w:lineRule="auto"/>
                              <w:rPr>
                                <w:sz w:val="18"/>
                                <w:szCs w:val="18"/>
                              </w:rPr>
                            </w:pPr>
                            <w:r w:rsidRPr="001071EC">
                              <w:rPr>
                                <w:rFonts w:asciiTheme="minorHAnsi" w:hAnsi="Calibri" w:cstheme="minorBidi"/>
                                <w:color w:val="000000" w:themeColor="text1"/>
                                <w:kern w:val="24"/>
                                <w:sz w:val="18"/>
                                <w:szCs w:val="18"/>
                              </w:rPr>
                              <w:t xml:space="preserve">     </w:t>
                            </w:r>
                            <w:r w:rsidRPr="001071EC">
                              <w:rPr>
                                <w:rFonts w:asciiTheme="minorHAnsi" w:hAnsi="Calibri" w:cstheme="minorBidi"/>
                                <w:color w:val="000000" w:themeColor="text1"/>
                                <w:kern w:val="24"/>
                                <w:sz w:val="18"/>
                                <w:szCs w:val="18"/>
                                <w:u w:val="single"/>
                              </w:rPr>
                              <w:t>2 Group Route Sequence</w:t>
                            </w:r>
                            <w:r w:rsidRPr="001071EC">
                              <w:rPr>
                                <w:rFonts w:asciiTheme="minorHAnsi" w:hAnsi="Calibri" w:cstheme="minorBidi"/>
                                <w:color w:val="000000" w:themeColor="text1"/>
                                <w:kern w:val="24"/>
                                <w:sz w:val="18"/>
                                <w:szCs w:val="18"/>
                              </w:rPr>
                              <w:t xml:space="preserve"> </w:t>
                            </w:r>
                            <w:r w:rsidRPr="001071EC">
                              <w:rPr>
                                <w:rFonts w:asciiTheme="minorHAnsi" w:hAnsi="Calibri" w:cstheme="minorBidi"/>
                                <w:color w:val="000000" w:themeColor="text1"/>
                                <w:kern w:val="24"/>
                                <w:sz w:val="18"/>
                                <w:szCs w:val="18"/>
                              </w:rPr>
                              <w:tab/>
                              <w:t xml:space="preserve">         </w:t>
                            </w:r>
                            <w:r>
                              <w:rPr>
                                <w:rFonts w:asciiTheme="minorHAnsi" w:hAnsi="Calibri" w:cstheme="minorBidi"/>
                                <w:color w:val="000000" w:themeColor="text1"/>
                                <w:kern w:val="24"/>
                                <w:sz w:val="18"/>
                                <w:szCs w:val="18"/>
                              </w:rPr>
                              <w:t xml:space="preserve">    </w:t>
                            </w:r>
                            <w:r w:rsidRPr="001071EC">
                              <w:rPr>
                                <w:rFonts w:asciiTheme="minorHAnsi" w:hAnsi="Calibri" w:cstheme="minorBidi"/>
                                <w:color w:val="000000" w:themeColor="text1"/>
                                <w:kern w:val="24"/>
                                <w:sz w:val="18"/>
                                <w:szCs w:val="18"/>
                                <w:u w:val="single"/>
                              </w:rPr>
                              <w:t>Mutation Type</w:t>
                            </w:r>
                          </w:p>
                          <w:p w14:paraId="7E7E5AD0" w14:textId="12D5931D"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7     </w:t>
                            </w:r>
                            <w:r w:rsidRPr="001071EC">
                              <w:rPr>
                                <w:rFonts w:asciiTheme="minorHAnsi" w:hAnsi="Calibri" w:cstheme="minorBidi"/>
                                <w:b/>
                                <w:bCs/>
                                <w:color w:val="000000" w:themeColor="text1"/>
                                <w:kern w:val="24"/>
                                <w:sz w:val="18"/>
                                <w:szCs w:val="18"/>
                                <w:highlight w:val="yellow"/>
                              </w:rPr>
                              <w:t>6</w:t>
                            </w:r>
                            <w:r w:rsidRPr="001071EC">
                              <w:rPr>
                                <w:rFonts w:asciiTheme="minorHAnsi" w:hAnsi="Calibri" w:cstheme="minorBidi"/>
                                <w:b/>
                                <w:bCs/>
                                <w:color w:val="000000" w:themeColor="text1"/>
                                <w:kern w:val="24"/>
                                <w:sz w:val="18"/>
                                <w:szCs w:val="18"/>
                              </w:rPr>
                              <w:t xml:space="preserve">     3     8     </w:t>
                            </w:r>
                            <w:r w:rsidRPr="001071EC">
                              <w:rPr>
                                <w:rFonts w:asciiTheme="minorHAnsi" w:hAnsi="Calibri" w:cstheme="minorBidi"/>
                                <w:b/>
                                <w:bCs/>
                                <w:color w:val="000000" w:themeColor="text1"/>
                                <w:kern w:val="24"/>
                                <w:sz w:val="18"/>
                                <w:szCs w:val="18"/>
                                <w:highlight w:val="yellow"/>
                              </w:rPr>
                              <w:t>5</w:t>
                            </w:r>
                            <w:r w:rsidRPr="001071EC">
                              <w:rPr>
                                <w:rFonts w:asciiTheme="minorHAnsi" w:hAnsi="Calibri" w:cstheme="minorBidi"/>
                                <w:b/>
                                <w:bCs/>
                                <w:color w:val="000000" w:themeColor="text1"/>
                                <w:kern w:val="24"/>
                                <w:sz w:val="18"/>
                                <w:szCs w:val="18"/>
                              </w:rPr>
                              <w:t xml:space="preserve">     4     1     2</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000000" w:themeColor="text1"/>
                                <w:kern w:val="24"/>
                                <w:sz w:val="18"/>
                                <w:szCs w:val="18"/>
                              </w:rPr>
                              <w:t>No Change</w:t>
                            </w:r>
                          </w:p>
                          <w:p w14:paraId="506EE3E9" w14:textId="1CF043BF"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7     </w:t>
                            </w:r>
                            <w:r w:rsidRPr="001071EC">
                              <w:rPr>
                                <w:rFonts w:asciiTheme="minorHAnsi" w:hAnsi="Calibri" w:cstheme="minorBidi"/>
                                <w:b/>
                                <w:bCs/>
                                <w:color w:val="FF0000"/>
                                <w:kern w:val="24"/>
                                <w:sz w:val="18"/>
                                <w:szCs w:val="18"/>
                                <w:u w:val="single"/>
                              </w:rPr>
                              <w:t>5     8     3     6</w:t>
                            </w:r>
                            <w:r w:rsidRPr="001071EC">
                              <w:rPr>
                                <w:rFonts w:asciiTheme="minorHAnsi" w:hAnsi="Calibri" w:cstheme="minorBidi"/>
                                <w:b/>
                                <w:bCs/>
                                <w:color w:val="000000" w:themeColor="text1"/>
                                <w:kern w:val="24"/>
                                <w:sz w:val="18"/>
                                <w:szCs w:val="18"/>
                              </w:rPr>
                              <w:t xml:space="preserve">     4     1     2</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u w:val="single"/>
                              </w:rPr>
                              <w:t>Flip</w:t>
                            </w:r>
                          </w:p>
                          <w:p w14:paraId="492A2F58" w14:textId="2B959207"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7     </w:t>
                            </w:r>
                            <w:r w:rsidRPr="001071EC">
                              <w:rPr>
                                <w:rFonts w:asciiTheme="minorHAnsi" w:hAnsi="Calibri" w:cstheme="minorBidi"/>
                                <w:b/>
                                <w:bCs/>
                                <w:color w:val="FF0000"/>
                                <w:kern w:val="24"/>
                                <w:sz w:val="18"/>
                                <w:szCs w:val="18"/>
                              </w:rPr>
                              <w:t>5</w:t>
                            </w:r>
                            <w:r w:rsidRPr="001071EC">
                              <w:rPr>
                                <w:rFonts w:asciiTheme="minorHAnsi" w:hAnsi="Calibri" w:cstheme="minorBidi"/>
                                <w:b/>
                                <w:bCs/>
                                <w:color w:val="000000" w:themeColor="text1"/>
                                <w:kern w:val="24"/>
                                <w:sz w:val="18"/>
                                <w:szCs w:val="18"/>
                              </w:rPr>
                              <w:t xml:space="preserve">     3     8     </w:t>
                            </w:r>
                            <w:r w:rsidRPr="001071EC">
                              <w:rPr>
                                <w:rFonts w:asciiTheme="minorHAnsi" w:hAnsi="Calibri" w:cstheme="minorBidi"/>
                                <w:b/>
                                <w:bCs/>
                                <w:color w:val="FF0000"/>
                                <w:kern w:val="24"/>
                                <w:sz w:val="18"/>
                                <w:szCs w:val="18"/>
                              </w:rPr>
                              <w:t>6</w:t>
                            </w:r>
                            <w:r w:rsidRPr="001071EC">
                              <w:rPr>
                                <w:rFonts w:asciiTheme="minorHAnsi" w:hAnsi="Calibri" w:cstheme="minorBidi"/>
                                <w:b/>
                                <w:bCs/>
                                <w:color w:val="000000" w:themeColor="text1"/>
                                <w:kern w:val="24"/>
                                <w:sz w:val="18"/>
                                <w:szCs w:val="18"/>
                              </w:rPr>
                              <w:t xml:space="preserve">     4     1     2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rPr>
                              <w:t>Swap</w:t>
                            </w:r>
                          </w:p>
                          <w:p w14:paraId="72672AAB" w14:textId="500C6B3E" w:rsidR="00C2147C" w:rsidRDefault="00C2147C" w:rsidP="001071EC">
                            <w:pPr>
                              <w:rPr>
                                <w:rFonts w:asciiTheme="minorHAnsi" w:hAnsi="Calibri" w:cstheme="minorBidi"/>
                                <w:b/>
                                <w:bCs/>
                                <w:color w:val="FF0000"/>
                                <w:kern w:val="24"/>
                                <w:sz w:val="18"/>
                                <w:szCs w:val="18"/>
                              </w:rPr>
                            </w:pPr>
                            <w:r w:rsidRPr="001071EC">
                              <w:rPr>
                                <w:rFonts w:asciiTheme="minorHAnsi" w:hAnsi="Calibri" w:cstheme="minorBidi"/>
                                <w:b/>
                                <w:bCs/>
                                <w:color w:val="000000" w:themeColor="text1"/>
                                <w:kern w:val="24"/>
                                <w:sz w:val="18"/>
                                <w:szCs w:val="18"/>
                              </w:rPr>
                              <w:t xml:space="preserve">7     </w:t>
                            </w:r>
                            <w:r w:rsidRPr="001071EC">
                              <w:rPr>
                                <w:rFonts w:asciiTheme="minorHAnsi" w:hAnsi="Calibri" w:cstheme="minorBidi"/>
                                <w:b/>
                                <w:bCs/>
                                <w:color w:val="000000" w:themeColor="text1"/>
                                <w:kern w:val="24"/>
                                <w:sz w:val="18"/>
                                <w:szCs w:val="18"/>
                                <w:u w:val="single"/>
                              </w:rPr>
                              <w:t>3     8     5</w:t>
                            </w:r>
                            <w:r w:rsidRPr="001071EC">
                              <w:rPr>
                                <w:rFonts w:asciiTheme="minorHAnsi" w:hAnsi="Calibri" w:cstheme="minorBidi"/>
                                <w:b/>
                                <w:bCs/>
                                <w:color w:val="000000" w:themeColor="text1"/>
                                <w:kern w:val="24"/>
                                <w:sz w:val="18"/>
                                <w:szCs w:val="18"/>
                              </w:rPr>
                              <w:t xml:space="preserve">     </w:t>
                            </w:r>
                            <w:r w:rsidRPr="001071EC">
                              <w:rPr>
                                <w:rFonts w:asciiTheme="minorHAnsi" w:hAnsi="Calibri" w:cstheme="minorBidi"/>
                                <w:b/>
                                <w:bCs/>
                                <w:color w:val="FF0000"/>
                                <w:kern w:val="24"/>
                                <w:sz w:val="18"/>
                                <w:szCs w:val="18"/>
                              </w:rPr>
                              <w:t>6</w:t>
                            </w:r>
                            <w:r w:rsidRPr="001071EC">
                              <w:rPr>
                                <w:rFonts w:asciiTheme="minorHAnsi" w:hAnsi="Calibri" w:cstheme="minorBidi"/>
                                <w:b/>
                                <w:bCs/>
                                <w:color w:val="000000" w:themeColor="text1"/>
                                <w:kern w:val="24"/>
                                <w:sz w:val="18"/>
                                <w:szCs w:val="18"/>
                              </w:rPr>
                              <w:t xml:space="preserve">     4     1     2</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u w:val="single"/>
                              </w:rPr>
                              <w:t>Shif</w:t>
                            </w:r>
                            <w:r w:rsidRPr="001071EC">
                              <w:rPr>
                                <w:rFonts w:asciiTheme="minorHAnsi" w:hAnsi="Calibri" w:cstheme="minorBidi"/>
                                <w:b/>
                                <w:bCs/>
                                <w:color w:val="FF0000"/>
                                <w:kern w:val="24"/>
                                <w:sz w:val="18"/>
                                <w:szCs w:val="18"/>
                              </w:rPr>
                              <w:t>t</w:t>
                            </w:r>
                          </w:p>
                          <w:p w14:paraId="077AF907" w14:textId="77777777" w:rsidR="00C2147C" w:rsidRPr="001071EC" w:rsidRDefault="00C2147C" w:rsidP="001071EC">
                            <w:pPr>
                              <w:rPr>
                                <w:sz w:val="18"/>
                                <w:szCs w:val="18"/>
                              </w:rPr>
                            </w:pPr>
                          </w:p>
                          <w:p w14:paraId="7ADCCAF1" w14:textId="07F2A8E7"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5     2     </w:t>
                            </w:r>
                            <w:r w:rsidRPr="001071EC">
                              <w:rPr>
                                <w:rFonts w:asciiTheme="minorHAnsi" w:hAnsi="Calibri" w:cstheme="minorBidi"/>
                                <w:b/>
                                <w:bCs/>
                                <w:color w:val="000000" w:themeColor="text1"/>
                                <w:kern w:val="24"/>
                                <w:sz w:val="18"/>
                                <w:szCs w:val="18"/>
                                <w:highlight w:val="yellow"/>
                              </w:rPr>
                              <w:t>6</w:t>
                            </w:r>
                            <w:r w:rsidRPr="001071EC">
                              <w:rPr>
                                <w:rFonts w:asciiTheme="minorHAnsi" w:hAnsi="Calibri" w:cstheme="minorBidi"/>
                                <w:b/>
                                <w:bCs/>
                                <w:color w:val="000000" w:themeColor="text1"/>
                                <w:kern w:val="24"/>
                                <w:sz w:val="18"/>
                                <w:szCs w:val="18"/>
                              </w:rPr>
                              <w:t xml:space="preserve">     4     8     7     </w:t>
                            </w:r>
                            <w:r w:rsidRPr="001071EC">
                              <w:rPr>
                                <w:rFonts w:asciiTheme="minorHAnsi" w:hAnsi="Calibri" w:cstheme="minorBidi"/>
                                <w:b/>
                                <w:bCs/>
                                <w:color w:val="000000" w:themeColor="text1"/>
                                <w:kern w:val="24"/>
                                <w:sz w:val="18"/>
                                <w:szCs w:val="18"/>
                                <w:highlight w:val="yellow"/>
                              </w:rPr>
                              <w:t>1</w:t>
                            </w:r>
                            <w:r w:rsidRPr="001071EC">
                              <w:rPr>
                                <w:rFonts w:asciiTheme="minorHAnsi" w:hAnsi="Calibri" w:cstheme="minorBidi"/>
                                <w:b/>
                                <w:bCs/>
                                <w:color w:val="000000" w:themeColor="text1"/>
                                <w:kern w:val="24"/>
                                <w:sz w:val="18"/>
                                <w:szCs w:val="18"/>
                              </w:rPr>
                              <w:t xml:space="preserve">     3</w:t>
                            </w:r>
                            <w:r w:rsidRPr="001071EC">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000000" w:themeColor="text1"/>
                                <w:kern w:val="24"/>
                                <w:sz w:val="18"/>
                                <w:szCs w:val="18"/>
                              </w:rPr>
                              <w:t>No Change</w:t>
                            </w:r>
                          </w:p>
                          <w:p w14:paraId="03628441" w14:textId="4DB0993A"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5     2     </w:t>
                            </w:r>
                            <w:r w:rsidRPr="001071EC">
                              <w:rPr>
                                <w:rFonts w:asciiTheme="minorHAnsi" w:hAnsi="Calibri" w:cstheme="minorBidi"/>
                                <w:b/>
                                <w:bCs/>
                                <w:color w:val="FF0000"/>
                                <w:kern w:val="24"/>
                                <w:sz w:val="18"/>
                                <w:szCs w:val="18"/>
                                <w:u w:val="single"/>
                              </w:rPr>
                              <w:t>1     7     8     4     6</w:t>
                            </w:r>
                            <w:r w:rsidRPr="001071EC">
                              <w:rPr>
                                <w:rFonts w:asciiTheme="minorHAnsi" w:hAnsi="Calibri" w:cstheme="minorBidi"/>
                                <w:b/>
                                <w:bCs/>
                                <w:color w:val="000000" w:themeColor="text1"/>
                                <w:kern w:val="24"/>
                                <w:sz w:val="18"/>
                                <w:szCs w:val="18"/>
                              </w:rPr>
                              <w:t xml:space="preserve">     3</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u w:val="single"/>
                              </w:rPr>
                              <w:t>Flip</w:t>
                            </w:r>
                          </w:p>
                          <w:p w14:paraId="75785919" w14:textId="2B194AF5"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5     2     </w:t>
                            </w:r>
                            <w:r w:rsidRPr="001071EC">
                              <w:rPr>
                                <w:rFonts w:asciiTheme="minorHAnsi" w:hAnsi="Calibri" w:cstheme="minorBidi"/>
                                <w:b/>
                                <w:bCs/>
                                <w:color w:val="FF0000"/>
                                <w:kern w:val="24"/>
                                <w:sz w:val="18"/>
                                <w:szCs w:val="18"/>
                              </w:rPr>
                              <w:t>1</w:t>
                            </w:r>
                            <w:r w:rsidRPr="001071EC">
                              <w:rPr>
                                <w:rFonts w:asciiTheme="minorHAnsi" w:hAnsi="Calibri" w:cstheme="minorBidi"/>
                                <w:b/>
                                <w:bCs/>
                                <w:color w:val="000000" w:themeColor="text1"/>
                                <w:kern w:val="24"/>
                                <w:sz w:val="18"/>
                                <w:szCs w:val="18"/>
                              </w:rPr>
                              <w:t xml:space="preserve">     4     8     7     </w:t>
                            </w:r>
                            <w:r w:rsidRPr="001071EC">
                              <w:rPr>
                                <w:rFonts w:asciiTheme="minorHAnsi" w:hAnsi="Calibri" w:cstheme="minorBidi"/>
                                <w:b/>
                                <w:bCs/>
                                <w:color w:val="FF0000"/>
                                <w:kern w:val="24"/>
                                <w:sz w:val="18"/>
                                <w:szCs w:val="18"/>
                              </w:rPr>
                              <w:t>6</w:t>
                            </w:r>
                            <w:r w:rsidRPr="001071EC">
                              <w:rPr>
                                <w:rFonts w:asciiTheme="minorHAnsi" w:hAnsi="Calibri" w:cstheme="minorBidi"/>
                                <w:b/>
                                <w:bCs/>
                                <w:color w:val="000000" w:themeColor="text1"/>
                                <w:kern w:val="24"/>
                                <w:sz w:val="18"/>
                                <w:szCs w:val="18"/>
                              </w:rPr>
                              <w:t xml:space="preserve">     3</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rPr>
                              <w:t>Swap</w:t>
                            </w:r>
                          </w:p>
                          <w:p w14:paraId="24FF09B9" w14:textId="0E11B0E8"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5     </w:t>
                            </w:r>
                            <w:r w:rsidRPr="001071EC">
                              <w:rPr>
                                <w:rFonts w:asciiTheme="minorHAnsi" w:hAnsi="Calibri" w:cstheme="minorBidi"/>
                                <w:b/>
                                <w:bCs/>
                                <w:color w:val="000000" w:themeColor="text1"/>
                                <w:kern w:val="24"/>
                                <w:sz w:val="18"/>
                                <w:szCs w:val="18"/>
                                <w:u w:val="single"/>
                              </w:rPr>
                              <w:t>2     4     8     7     1</w:t>
                            </w:r>
                            <w:r w:rsidRPr="001071EC">
                              <w:rPr>
                                <w:rFonts w:asciiTheme="minorHAnsi" w:hAnsi="Calibri" w:cstheme="minorBidi"/>
                                <w:b/>
                                <w:bCs/>
                                <w:color w:val="000000" w:themeColor="text1"/>
                                <w:kern w:val="24"/>
                                <w:sz w:val="18"/>
                                <w:szCs w:val="18"/>
                              </w:rPr>
                              <w:t xml:space="preserve">     </w:t>
                            </w:r>
                            <w:r w:rsidRPr="001071EC">
                              <w:rPr>
                                <w:rFonts w:asciiTheme="minorHAnsi" w:hAnsi="Calibri" w:cstheme="minorBidi"/>
                                <w:b/>
                                <w:bCs/>
                                <w:color w:val="FF0000"/>
                                <w:kern w:val="24"/>
                                <w:sz w:val="18"/>
                                <w:szCs w:val="18"/>
                              </w:rPr>
                              <w:t>6</w:t>
                            </w:r>
                            <w:r w:rsidRPr="001071EC">
                              <w:rPr>
                                <w:rFonts w:asciiTheme="minorHAnsi" w:hAnsi="Calibri" w:cstheme="minorBidi"/>
                                <w:b/>
                                <w:bCs/>
                                <w:color w:val="000000" w:themeColor="text1"/>
                                <w:kern w:val="24"/>
                                <w:sz w:val="18"/>
                                <w:szCs w:val="18"/>
                              </w:rPr>
                              <w:t xml:space="preserve">     3</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u w:val="single"/>
                              </w:rPr>
                              <w:t>Shif</w:t>
                            </w:r>
                            <w:r w:rsidRPr="001071EC">
                              <w:rPr>
                                <w:rFonts w:asciiTheme="minorHAnsi" w:hAnsi="Calibri" w:cstheme="minorBidi"/>
                                <w:b/>
                                <w:bCs/>
                                <w:color w:val="FF0000"/>
                                <w:kern w:val="24"/>
                                <w:sz w:val="18"/>
                                <w:szCs w:val="18"/>
                              </w:rPr>
                              <w:t>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6B15039" id="_x0000_t202" coordsize="21600,21600" o:spt="202" path="m,l,21600r21600,l21600,xe">
                <v:stroke joinstyle="miter"/>
                <v:path gradientshapeok="t" o:connecttype="rect"/>
              </v:shapetype>
              <v:shape id="_x0000_s1027" type="#_x0000_t202" style="position:absolute;left:0;text-align:left;margin-left:79.9pt;margin-top:6.5pt;width:229.15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" filled="f" strokecolor="black [3213]">
                <v:path arrowok="t"/>
                <v:textbox>
                  <w:txbxContent>
                    <w:p w14:paraId="4DFD038F" w14:textId="4645CCE2" w:rsidR="00C2147C" w:rsidRPr="001071EC" w:rsidRDefault="00C2147C" w:rsidP="001071EC">
                      <w:pPr>
                        <w:spacing w:before="360" w:line="288" w:lineRule="auto"/>
                        <w:rPr>
                          <w:sz w:val="18"/>
                          <w:szCs w:val="18"/>
                        </w:rPr>
                      </w:pPr>
                      <w:r w:rsidRPr="001071EC">
                        <w:rPr>
                          <w:rFonts w:asciiTheme="minorHAnsi" w:hAnsi="Calibri" w:cstheme="minorBidi"/>
                          <w:color w:val="000000" w:themeColor="text1"/>
                          <w:kern w:val="24"/>
                          <w:sz w:val="18"/>
                          <w:szCs w:val="18"/>
                        </w:rPr>
                        <w:t xml:space="preserve">     </w:t>
                      </w:r>
                      <w:r w:rsidRPr="001071EC">
                        <w:rPr>
                          <w:rFonts w:asciiTheme="minorHAnsi" w:hAnsi="Calibri" w:cstheme="minorBidi"/>
                          <w:color w:val="000000" w:themeColor="text1"/>
                          <w:kern w:val="24"/>
                          <w:sz w:val="18"/>
                          <w:szCs w:val="18"/>
                          <w:u w:val="single"/>
                        </w:rPr>
                        <w:t>2 Group Route Sequence</w:t>
                      </w:r>
                      <w:r w:rsidRPr="001071EC">
                        <w:rPr>
                          <w:rFonts w:asciiTheme="minorHAnsi" w:hAnsi="Calibri" w:cstheme="minorBidi"/>
                          <w:color w:val="000000" w:themeColor="text1"/>
                          <w:kern w:val="24"/>
                          <w:sz w:val="18"/>
                          <w:szCs w:val="18"/>
                        </w:rPr>
                        <w:t xml:space="preserve"> </w:t>
                      </w:r>
                      <w:r w:rsidRPr="001071EC">
                        <w:rPr>
                          <w:rFonts w:asciiTheme="minorHAnsi" w:hAnsi="Calibri" w:cstheme="minorBidi"/>
                          <w:color w:val="000000" w:themeColor="text1"/>
                          <w:kern w:val="24"/>
                          <w:sz w:val="18"/>
                          <w:szCs w:val="18"/>
                        </w:rPr>
                        <w:tab/>
                        <w:t xml:space="preserve">         </w:t>
                      </w:r>
                      <w:r>
                        <w:rPr>
                          <w:rFonts w:asciiTheme="minorHAnsi" w:hAnsi="Calibri" w:cstheme="minorBidi"/>
                          <w:color w:val="000000" w:themeColor="text1"/>
                          <w:kern w:val="24"/>
                          <w:sz w:val="18"/>
                          <w:szCs w:val="18"/>
                        </w:rPr>
                        <w:t xml:space="preserve">    </w:t>
                      </w:r>
                      <w:r w:rsidRPr="001071EC">
                        <w:rPr>
                          <w:rFonts w:asciiTheme="minorHAnsi" w:hAnsi="Calibri" w:cstheme="minorBidi"/>
                          <w:color w:val="000000" w:themeColor="text1"/>
                          <w:kern w:val="24"/>
                          <w:sz w:val="18"/>
                          <w:szCs w:val="18"/>
                          <w:u w:val="single"/>
                        </w:rPr>
                        <w:t>Mutation Type</w:t>
                      </w:r>
                    </w:p>
                    <w:p w14:paraId="7E7E5AD0" w14:textId="12D5931D"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7     </w:t>
                      </w:r>
                      <w:r w:rsidRPr="001071EC">
                        <w:rPr>
                          <w:rFonts w:asciiTheme="minorHAnsi" w:hAnsi="Calibri" w:cstheme="minorBidi"/>
                          <w:b/>
                          <w:bCs/>
                          <w:color w:val="000000" w:themeColor="text1"/>
                          <w:kern w:val="24"/>
                          <w:sz w:val="18"/>
                          <w:szCs w:val="18"/>
                          <w:highlight w:val="yellow"/>
                        </w:rPr>
                        <w:t>6</w:t>
                      </w:r>
                      <w:r w:rsidRPr="001071EC">
                        <w:rPr>
                          <w:rFonts w:asciiTheme="minorHAnsi" w:hAnsi="Calibri" w:cstheme="minorBidi"/>
                          <w:b/>
                          <w:bCs/>
                          <w:color w:val="000000" w:themeColor="text1"/>
                          <w:kern w:val="24"/>
                          <w:sz w:val="18"/>
                          <w:szCs w:val="18"/>
                        </w:rPr>
                        <w:t xml:space="preserve">     3     8     </w:t>
                      </w:r>
                      <w:r w:rsidRPr="001071EC">
                        <w:rPr>
                          <w:rFonts w:asciiTheme="minorHAnsi" w:hAnsi="Calibri" w:cstheme="minorBidi"/>
                          <w:b/>
                          <w:bCs/>
                          <w:color w:val="000000" w:themeColor="text1"/>
                          <w:kern w:val="24"/>
                          <w:sz w:val="18"/>
                          <w:szCs w:val="18"/>
                          <w:highlight w:val="yellow"/>
                        </w:rPr>
                        <w:t>5</w:t>
                      </w:r>
                      <w:r w:rsidRPr="001071EC">
                        <w:rPr>
                          <w:rFonts w:asciiTheme="minorHAnsi" w:hAnsi="Calibri" w:cstheme="minorBidi"/>
                          <w:b/>
                          <w:bCs/>
                          <w:color w:val="000000" w:themeColor="text1"/>
                          <w:kern w:val="24"/>
                          <w:sz w:val="18"/>
                          <w:szCs w:val="18"/>
                        </w:rPr>
                        <w:t xml:space="preserve">     4     1     2</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000000" w:themeColor="text1"/>
                          <w:kern w:val="24"/>
                          <w:sz w:val="18"/>
                          <w:szCs w:val="18"/>
                        </w:rPr>
                        <w:t>No Change</w:t>
                      </w:r>
                    </w:p>
                    <w:p w14:paraId="506EE3E9" w14:textId="1CF043BF"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7     </w:t>
                      </w:r>
                      <w:r w:rsidRPr="001071EC">
                        <w:rPr>
                          <w:rFonts w:asciiTheme="minorHAnsi" w:hAnsi="Calibri" w:cstheme="minorBidi"/>
                          <w:b/>
                          <w:bCs/>
                          <w:color w:val="FF0000"/>
                          <w:kern w:val="24"/>
                          <w:sz w:val="18"/>
                          <w:szCs w:val="18"/>
                          <w:u w:val="single"/>
                        </w:rPr>
                        <w:t>5     8     3     6</w:t>
                      </w:r>
                      <w:r w:rsidRPr="001071EC">
                        <w:rPr>
                          <w:rFonts w:asciiTheme="minorHAnsi" w:hAnsi="Calibri" w:cstheme="minorBidi"/>
                          <w:b/>
                          <w:bCs/>
                          <w:color w:val="000000" w:themeColor="text1"/>
                          <w:kern w:val="24"/>
                          <w:sz w:val="18"/>
                          <w:szCs w:val="18"/>
                        </w:rPr>
                        <w:t xml:space="preserve">     4     1     2</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u w:val="single"/>
                        </w:rPr>
                        <w:t>Flip</w:t>
                      </w:r>
                    </w:p>
                    <w:p w14:paraId="492A2F58" w14:textId="2B959207"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7     </w:t>
                      </w:r>
                      <w:r w:rsidRPr="001071EC">
                        <w:rPr>
                          <w:rFonts w:asciiTheme="minorHAnsi" w:hAnsi="Calibri" w:cstheme="minorBidi"/>
                          <w:b/>
                          <w:bCs/>
                          <w:color w:val="FF0000"/>
                          <w:kern w:val="24"/>
                          <w:sz w:val="18"/>
                          <w:szCs w:val="18"/>
                        </w:rPr>
                        <w:t>5</w:t>
                      </w:r>
                      <w:r w:rsidRPr="001071EC">
                        <w:rPr>
                          <w:rFonts w:asciiTheme="minorHAnsi" w:hAnsi="Calibri" w:cstheme="minorBidi"/>
                          <w:b/>
                          <w:bCs/>
                          <w:color w:val="000000" w:themeColor="text1"/>
                          <w:kern w:val="24"/>
                          <w:sz w:val="18"/>
                          <w:szCs w:val="18"/>
                        </w:rPr>
                        <w:t xml:space="preserve">     3     8     </w:t>
                      </w:r>
                      <w:r w:rsidRPr="001071EC">
                        <w:rPr>
                          <w:rFonts w:asciiTheme="minorHAnsi" w:hAnsi="Calibri" w:cstheme="minorBidi"/>
                          <w:b/>
                          <w:bCs/>
                          <w:color w:val="FF0000"/>
                          <w:kern w:val="24"/>
                          <w:sz w:val="18"/>
                          <w:szCs w:val="18"/>
                        </w:rPr>
                        <w:t>6</w:t>
                      </w:r>
                      <w:r w:rsidRPr="001071EC">
                        <w:rPr>
                          <w:rFonts w:asciiTheme="minorHAnsi" w:hAnsi="Calibri" w:cstheme="minorBidi"/>
                          <w:b/>
                          <w:bCs/>
                          <w:color w:val="000000" w:themeColor="text1"/>
                          <w:kern w:val="24"/>
                          <w:sz w:val="18"/>
                          <w:szCs w:val="18"/>
                        </w:rPr>
                        <w:t xml:space="preserve">     4     1     2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rPr>
                        <w:t>Swap</w:t>
                      </w:r>
                    </w:p>
                    <w:p w14:paraId="72672AAB" w14:textId="500C6B3E" w:rsidR="00C2147C" w:rsidRDefault="00C2147C" w:rsidP="001071EC">
                      <w:pPr>
                        <w:rPr>
                          <w:rFonts w:asciiTheme="minorHAnsi" w:hAnsi="Calibri" w:cstheme="minorBidi"/>
                          <w:b/>
                          <w:bCs/>
                          <w:color w:val="FF0000"/>
                          <w:kern w:val="24"/>
                          <w:sz w:val="18"/>
                          <w:szCs w:val="18"/>
                        </w:rPr>
                      </w:pPr>
                      <w:r w:rsidRPr="001071EC">
                        <w:rPr>
                          <w:rFonts w:asciiTheme="minorHAnsi" w:hAnsi="Calibri" w:cstheme="minorBidi"/>
                          <w:b/>
                          <w:bCs/>
                          <w:color w:val="000000" w:themeColor="text1"/>
                          <w:kern w:val="24"/>
                          <w:sz w:val="18"/>
                          <w:szCs w:val="18"/>
                        </w:rPr>
                        <w:t xml:space="preserve">7     </w:t>
                      </w:r>
                      <w:r w:rsidRPr="001071EC">
                        <w:rPr>
                          <w:rFonts w:asciiTheme="minorHAnsi" w:hAnsi="Calibri" w:cstheme="minorBidi"/>
                          <w:b/>
                          <w:bCs/>
                          <w:color w:val="000000" w:themeColor="text1"/>
                          <w:kern w:val="24"/>
                          <w:sz w:val="18"/>
                          <w:szCs w:val="18"/>
                          <w:u w:val="single"/>
                        </w:rPr>
                        <w:t>3     8     5</w:t>
                      </w:r>
                      <w:r w:rsidRPr="001071EC">
                        <w:rPr>
                          <w:rFonts w:asciiTheme="minorHAnsi" w:hAnsi="Calibri" w:cstheme="minorBidi"/>
                          <w:b/>
                          <w:bCs/>
                          <w:color w:val="000000" w:themeColor="text1"/>
                          <w:kern w:val="24"/>
                          <w:sz w:val="18"/>
                          <w:szCs w:val="18"/>
                        </w:rPr>
                        <w:t xml:space="preserve">     </w:t>
                      </w:r>
                      <w:r w:rsidRPr="001071EC">
                        <w:rPr>
                          <w:rFonts w:asciiTheme="minorHAnsi" w:hAnsi="Calibri" w:cstheme="minorBidi"/>
                          <w:b/>
                          <w:bCs/>
                          <w:color w:val="FF0000"/>
                          <w:kern w:val="24"/>
                          <w:sz w:val="18"/>
                          <w:szCs w:val="18"/>
                        </w:rPr>
                        <w:t>6</w:t>
                      </w:r>
                      <w:r w:rsidRPr="001071EC">
                        <w:rPr>
                          <w:rFonts w:asciiTheme="minorHAnsi" w:hAnsi="Calibri" w:cstheme="minorBidi"/>
                          <w:b/>
                          <w:bCs/>
                          <w:color w:val="000000" w:themeColor="text1"/>
                          <w:kern w:val="24"/>
                          <w:sz w:val="18"/>
                          <w:szCs w:val="18"/>
                        </w:rPr>
                        <w:t xml:space="preserve">     4     1     2</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u w:val="single"/>
                        </w:rPr>
                        <w:t>Shif</w:t>
                      </w:r>
                      <w:r w:rsidRPr="001071EC">
                        <w:rPr>
                          <w:rFonts w:asciiTheme="minorHAnsi" w:hAnsi="Calibri" w:cstheme="minorBidi"/>
                          <w:b/>
                          <w:bCs/>
                          <w:color w:val="FF0000"/>
                          <w:kern w:val="24"/>
                          <w:sz w:val="18"/>
                          <w:szCs w:val="18"/>
                        </w:rPr>
                        <w:t>t</w:t>
                      </w:r>
                    </w:p>
                    <w:p w14:paraId="077AF907" w14:textId="77777777" w:rsidR="00C2147C" w:rsidRPr="001071EC" w:rsidRDefault="00C2147C" w:rsidP="001071EC">
                      <w:pPr>
                        <w:rPr>
                          <w:sz w:val="18"/>
                          <w:szCs w:val="18"/>
                        </w:rPr>
                      </w:pPr>
                    </w:p>
                    <w:p w14:paraId="7ADCCAF1" w14:textId="07F2A8E7"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5     2     </w:t>
                      </w:r>
                      <w:r w:rsidRPr="001071EC">
                        <w:rPr>
                          <w:rFonts w:asciiTheme="minorHAnsi" w:hAnsi="Calibri" w:cstheme="minorBidi"/>
                          <w:b/>
                          <w:bCs/>
                          <w:color w:val="000000" w:themeColor="text1"/>
                          <w:kern w:val="24"/>
                          <w:sz w:val="18"/>
                          <w:szCs w:val="18"/>
                          <w:highlight w:val="yellow"/>
                        </w:rPr>
                        <w:t>6</w:t>
                      </w:r>
                      <w:r w:rsidRPr="001071EC">
                        <w:rPr>
                          <w:rFonts w:asciiTheme="minorHAnsi" w:hAnsi="Calibri" w:cstheme="minorBidi"/>
                          <w:b/>
                          <w:bCs/>
                          <w:color w:val="000000" w:themeColor="text1"/>
                          <w:kern w:val="24"/>
                          <w:sz w:val="18"/>
                          <w:szCs w:val="18"/>
                        </w:rPr>
                        <w:t xml:space="preserve">     4     8     7     </w:t>
                      </w:r>
                      <w:r w:rsidRPr="001071EC">
                        <w:rPr>
                          <w:rFonts w:asciiTheme="minorHAnsi" w:hAnsi="Calibri" w:cstheme="minorBidi"/>
                          <w:b/>
                          <w:bCs/>
                          <w:color w:val="000000" w:themeColor="text1"/>
                          <w:kern w:val="24"/>
                          <w:sz w:val="18"/>
                          <w:szCs w:val="18"/>
                          <w:highlight w:val="yellow"/>
                        </w:rPr>
                        <w:t>1</w:t>
                      </w:r>
                      <w:r w:rsidRPr="001071EC">
                        <w:rPr>
                          <w:rFonts w:asciiTheme="minorHAnsi" w:hAnsi="Calibri" w:cstheme="minorBidi"/>
                          <w:b/>
                          <w:bCs/>
                          <w:color w:val="000000" w:themeColor="text1"/>
                          <w:kern w:val="24"/>
                          <w:sz w:val="18"/>
                          <w:szCs w:val="18"/>
                        </w:rPr>
                        <w:t xml:space="preserve">     3</w:t>
                      </w:r>
                      <w:r w:rsidRPr="001071EC">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000000" w:themeColor="text1"/>
                          <w:kern w:val="24"/>
                          <w:sz w:val="18"/>
                          <w:szCs w:val="18"/>
                        </w:rPr>
                        <w:t>No Change</w:t>
                      </w:r>
                    </w:p>
                    <w:p w14:paraId="03628441" w14:textId="4DB0993A"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5     2     </w:t>
                      </w:r>
                      <w:r w:rsidRPr="001071EC">
                        <w:rPr>
                          <w:rFonts w:asciiTheme="minorHAnsi" w:hAnsi="Calibri" w:cstheme="minorBidi"/>
                          <w:b/>
                          <w:bCs/>
                          <w:color w:val="FF0000"/>
                          <w:kern w:val="24"/>
                          <w:sz w:val="18"/>
                          <w:szCs w:val="18"/>
                          <w:u w:val="single"/>
                        </w:rPr>
                        <w:t>1     7     8     4     6</w:t>
                      </w:r>
                      <w:r w:rsidRPr="001071EC">
                        <w:rPr>
                          <w:rFonts w:asciiTheme="minorHAnsi" w:hAnsi="Calibri" w:cstheme="minorBidi"/>
                          <w:b/>
                          <w:bCs/>
                          <w:color w:val="000000" w:themeColor="text1"/>
                          <w:kern w:val="24"/>
                          <w:sz w:val="18"/>
                          <w:szCs w:val="18"/>
                        </w:rPr>
                        <w:t xml:space="preserve">     3</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u w:val="single"/>
                        </w:rPr>
                        <w:t>Flip</w:t>
                      </w:r>
                    </w:p>
                    <w:p w14:paraId="75785919" w14:textId="2B194AF5"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5     2     </w:t>
                      </w:r>
                      <w:r w:rsidRPr="001071EC">
                        <w:rPr>
                          <w:rFonts w:asciiTheme="minorHAnsi" w:hAnsi="Calibri" w:cstheme="minorBidi"/>
                          <w:b/>
                          <w:bCs/>
                          <w:color w:val="FF0000"/>
                          <w:kern w:val="24"/>
                          <w:sz w:val="18"/>
                          <w:szCs w:val="18"/>
                        </w:rPr>
                        <w:t>1</w:t>
                      </w:r>
                      <w:r w:rsidRPr="001071EC">
                        <w:rPr>
                          <w:rFonts w:asciiTheme="minorHAnsi" w:hAnsi="Calibri" w:cstheme="minorBidi"/>
                          <w:b/>
                          <w:bCs/>
                          <w:color w:val="000000" w:themeColor="text1"/>
                          <w:kern w:val="24"/>
                          <w:sz w:val="18"/>
                          <w:szCs w:val="18"/>
                        </w:rPr>
                        <w:t xml:space="preserve">     4     8     7     </w:t>
                      </w:r>
                      <w:r w:rsidRPr="001071EC">
                        <w:rPr>
                          <w:rFonts w:asciiTheme="minorHAnsi" w:hAnsi="Calibri" w:cstheme="minorBidi"/>
                          <w:b/>
                          <w:bCs/>
                          <w:color w:val="FF0000"/>
                          <w:kern w:val="24"/>
                          <w:sz w:val="18"/>
                          <w:szCs w:val="18"/>
                        </w:rPr>
                        <w:t>6</w:t>
                      </w:r>
                      <w:r w:rsidRPr="001071EC">
                        <w:rPr>
                          <w:rFonts w:asciiTheme="minorHAnsi" w:hAnsi="Calibri" w:cstheme="minorBidi"/>
                          <w:b/>
                          <w:bCs/>
                          <w:color w:val="000000" w:themeColor="text1"/>
                          <w:kern w:val="24"/>
                          <w:sz w:val="18"/>
                          <w:szCs w:val="18"/>
                        </w:rPr>
                        <w:t xml:space="preserve">     3</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rPr>
                        <w:t>Swap</w:t>
                      </w:r>
                    </w:p>
                    <w:p w14:paraId="24FF09B9" w14:textId="0E11B0E8" w:rsidR="00C2147C" w:rsidRPr="001071EC" w:rsidRDefault="00C2147C" w:rsidP="001071EC">
                      <w:pPr>
                        <w:rPr>
                          <w:sz w:val="18"/>
                          <w:szCs w:val="18"/>
                        </w:rPr>
                      </w:pPr>
                      <w:r w:rsidRPr="001071EC">
                        <w:rPr>
                          <w:rFonts w:asciiTheme="minorHAnsi" w:hAnsi="Calibri" w:cstheme="minorBidi"/>
                          <w:b/>
                          <w:bCs/>
                          <w:color w:val="000000" w:themeColor="text1"/>
                          <w:kern w:val="24"/>
                          <w:sz w:val="18"/>
                          <w:szCs w:val="18"/>
                        </w:rPr>
                        <w:t xml:space="preserve">5     </w:t>
                      </w:r>
                      <w:r w:rsidRPr="001071EC">
                        <w:rPr>
                          <w:rFonts w:asciiTheme="minorHAnsi" w:hAnsi="Calibri" w:cstheme="minorBidi"/>
                          <w:b/>
                          <w:bCs/>
                          <w:color w:val="000000" w:themeColor="text1"/>
                          <w:kern w:val="24"/>
                          <w:sz w:val="18"/>
                          <w:szCs w:val="18"/>
                          <w:u w:val="single"/>
                        </w:rPr>
                        <w:t>2     4     8     7     1</w:t>
                      </w:r>
                      <w:r w:rsidRPr="001071EC">
                        <w:rPr>
                          <w:rFonts w:asciiTheme="minorHAnsi" w:hAnsi="Calibri" w:cstheme="minorBidi"/>
                          <w:b/>
                          <w:bCs/>
                          <w:color w:val="000000" w:themeColor="text1"/>
                          <w:kern w:val="24"/>
                          <w:sz w:val="18"/>
                          <w:szCs w:val="18"/>
                        </w:rPr>
                        <w:t xml:space="preserve">     </w:t>
                      </w:r>
                      <w:r w:rsidRPr="001071EC">
                        <w:rPr>
                          <w:rFonts w:asciiTheme="minorHAnsi" w:hAnsi="Calibri" w:cstheme="minorBidi"/>
                          <w:b/>
                          <w:bCs/>
                          <w:color w:val="FF0000"/>
                          <w:kern w:val="24"/>
                          <w:sz w:val="18"/>
                          <w:szCs w:val="18"/>
                        </w:rPr>
                        <w:t>6</w:t>
                      </w:r>
                      <w:r w:rsidRPr="001071EC">
                        <w:rPr>
                          <w:rFonts w:asciiTheme="minorHAnsi" w:hAnsi="Calibri" w:cstheme="minorBidi"/>
                          <w:b/>
                          <w:bCs/>
                          <w:color w:val="000000" w:themeColor="text1"/>
                          <w:kern w:val="24"/>
                          <w:sz w:val="18"/>
                          <w:szCs w:val="18"/>
                        </w:rPr>
                        <w:t xml:space="preserve">     3</w:t>
                      </w:r>
                      <w:r w:rsidRPr="001071EC">
                        <w:rPr>
                          <w:rFonts w:asciiTheme="minorHAnsi" w:hAnsi="Calibri" w:cstheme="minorBidi"/>
                          <w:b/>
                          <w:bCs/>
                          <w:color w:val="000000" w:themeColor="text1"/>
                          <w:kern w:val="24"/>
                          <w:sz w:val="18"/>
                          <w:szCs w:val="18"/>
                        </w:rPr>
                        <w:tab/>
                        <w:t xml:space="preserve"> </w:t>
                      </w:r>
                      <w:r>
                        <w:rPr>
                          <w:rFonts w:asciiTheme="minorHAnsi" w:hAnsi="Calibri" w:cstheme="minorBidi"/>
                          <w:b/>
                          <w:bCs/>
                          <w:color w:val="000000" w:themeColor="text1"/>
                          <w:kern w:val="24"/>
                          <w:sz w:val="18"/>
                          <w:szCs w:val="18"/>
                        </w:rPr>
                        <w:tab/>
                      </w:r>
                      <w:r>
                        <w:rPr>
                          <w:rFonts w:asciiTheme="minorHAnsi" w:hAnsi="Calibri" w:cstheme="minorBidi"/>
                          <w:b/>
                          <w:bCs/>
                          <w:color w:val="000000" w:themeColor="text1"/>
                          <w:kern w:val="24"/>
                          <w:sz w:val="18"/>
                          <w:szCs w:val="18"/>
                        </w:rPr>
                        <w:tab/>
                      </w:r>
                      <w:r w:rsidRPr="001071EC">
                        <w:rPr>
                          <w:rFonts w:asciiTheme="minorHAnsi" w:hAnsi="Calibri" w:cstheme="minorBidi"/>
                          <w:b/>
                          <w:bCs/>
                          <w:color w:val="FF0000"/>
                          <w:kern w:val="24"/>
                          <w:sz w:val="18"/>
                          <w:szCs w:val="18"/>
                          <w:u w:val="single"/>
                        </w:rPr>
                        <w:t>Shif</w:t>
                      </w:r>
                      <w:r w:rsidRPr="001071EC">
                        <w:rPr>
                          <w:rFonts w:asciiTheme="minorHAnsi" w:hAnsi="Calibri" w:cstheme="minorBidi"/>
                          <w:b/>
                          <w:bCs/>
                          <w:color w:val="FF0000"/>
                          <w:kern w:val="24"/>
                          <w:sz w:val="18"/>
                          <w:szCs w:val="18"/>
                        </w:rPr>
                        <w:t>t</w:t>
                      </w:r>
                    </w:p>
                  </w:txbxContent>
                </v:textbox>
              </v:shape>
            </w:pict>
          </mc:Fallback>
        </mc:AlternateContent>
      </w:r>
    </w:p>
    <w:p w14:paraId="2B6D5CBD" w14:textId="2D3E235D" w:rsidR="00892086" w:rsidRDefault="00892086" w:rsidP="002340B0">
      <w:pPr>
        <w:autoSpaceDE w:val="0"/>
        <w:autoSpaceDN w:val="0"/>
        <w:adjustRightInd w:val="0"/>
        <w:ind w:left="1080" w:firstLine="360"/>
        <w:rPr>
          <w:rFonts w:ascii="Arial" w:hAnsi="Arial" w:cs="Arial"/>
          <w:sz w:val="20"/>
          <w:szCs w:val="20"/>
        </w:rPr>
      </w:pPr>
    </w:p>
    <w:p w14:paraId="5144C7B2" w14:textId="7BB9D4A3" w:rsidR="00892086" w:rsidRDefault="00892086" w:rsidP="002340B0">
      <w:pPr>
        <w:autoSpaceDE w:val="0"/>
        <w:autoSpaceDN w:val="0"/>
        <w:adjustRightInd w:val="0"/>
        <w:ind w:left="1080" w:firstLine="360"/>
        <w:rPr>
          <w:rFonts w:ascii="Arial" w:hAnsi="Arial" w:cs="Arial"/>
          <w:sz w:val="20"/>
          <w:szCs w:val="20"/>
        </w:rPr>
      </w:pPr>
    </w:p>
    <w:p w14:paraId="68D1AAED" w14:textId="77777777" w:rsidR="00892086" w:rsidRDefault="00892086" w:rsidP="002340B0">
      <w:pPr>
        <w:autoSpaceDE w:val="0"/>
        <w:autoSpaceDN w:val="0"/>
        <w:adjustRightInd w:val="0"/>
        <w:ind w:left="1080" w:firstLine="360"/>
        <w:rPr>
          <w:rFonts w:ascii="Arial" w:hAnsi="Arial" w:cs="Arial"/>
          <w:sz w:val="20"/>
          <w:szCs w:val="20"/>
        </w:rPr>
      </w:pPr>
    </w:p>
    <w:p w14:paraId="00037B19" w14:textId="36E211AF" w:rsidR="00B2357B" w:rsidRPr="00B2357B" w:rsidRDefault="00B2357B" w:rsidP="00B2357B">
      <w:pPr>
        <w:autoSpaceDE w:val="0"/>
        <w:autoSpaceDN w:val="0"/>
        <w:adjustRightInd w:val="0"/>
        <w:rPr>
          <w:rFonts w:ascii="Arial" w:hAnsi="Arial" w:cs="Arial"/>
          <w:sz w:val="20"/>
          <w:szCs w:val="20"/>
        </w:rPr>
      </w:pPr>
    </w:p>
    <w:p w14:paraId="5CE7DF66" w14:textId="08883B37" w:rsidR="00B2357B" w:rsidRPr="00B2357B" w:rsidRDefault="00B2357B" w:rsidP="0077374B">
      <w:pPr>
        <w:autoSpaceDE w:val="0"/>
        <w:autoSpaceDN w:val="0"/>
        <w:adjustRightInd w:val="0"/>
        <w:rPr>
          <w:rFonts w:ascii="Courier New" w:hAnsi="Courier New" w:cs="Courier New"/>
        </w:rPr>
      </w:pPr>
    </w:p>
    <w:p w14:paraId="3BC2D042" w14:textId="40901866" w:rsidR="0077374B" w:rsidRPr="0077374B" w:rsidRDefault="0077374B" w:rsidP="0077374B">
      <w:pPr>
        <w:autoSpaceDE w:val="0"/>
        <w:autoSpaceDN w:val="0"/>
        <w:adjustRightInd w:val="0"/>
        <w:rPr>
          <w:rFonts w:ascii="Arial" w:hAnsi="Arial" w:cs="Arial"/>
          <w:sz w:val="20"/>
          <w:szCs w:val="20"/>
        </w:rPr>
      </w:pPr>
    </w:p>
    <w:p w14:paraId="7DCBFBAC" w14:textId="5377C3CC" w:rsidR="0077374B" w:rsidRDefault="0077374B" w:rsidP="0077374B">
      <w:pPr>
        <w:pStyle w:val="ListParagraph"/>
        <w:spacing w:after="120"/>
        <w:rPr>
          <w:rFonts w:ascii="Arial" w:hAnsi="Arial" w:cs="Arial"/>
          <w:bCs/>
          <w:sz w:val="20"/>
        </w:rPr>
      </w:pPr>
    </w:p>
    <w:p w14:paraId="24FD1316" w14:textId="1BD1FE13" w:rsidR="004020E6" w:rsidRDefault="004020E6" w:rsidP="0077374B">
      <w:pPr>
        <w:pStyle w:val="ListParagraph"/>
        <w:spacing w:after="120"/>
        <w:rPr>
          <w:rFonts w:ascii="Arial" w:hAnsi="Arial" w:cs="Arial"/>
          <w:bCs/>
          <w:sz w:val="20"/>
        </w:rPr>
      </w:pPr>
    </w:p>
    <w:p w14:paraId="620CD287" w14:textId="034BD203" w:rsidR="004020E6" w:rsidRDefault="004020E6" w:rsidP="0077374B">
      <w:pPr>
        <w:pStyle w:val="ListParagraph"/>
        <w:spacing w:after="120"/>
        <w:rPr>
          <w:rFonts w:ascii="Arial" w:hAnsi="Arial" w:cs="Arial"/>
          <w:bCs/>
          <w:sz w:val="20"/>
        </w:rPr>
      </w:pPr>
    </w:p>
    <w:p w14:paraId="031F1B1A" w14:textId="3A498322" w:rsidR="001071EC" w:rsidRDefault="001071EC" w:rsidP="0077374B">
      <w:pPr>
        <w:pStyle w:val="ListParagraph"/>
        <w:spacing w:after="120"/>
        <w:rPr>
          <w:rFonts w:ascii="Arial" w:hAnsi="Arial" w:cs="Arial"/>
          <w:bCs/>
          <w:sz w:val="20"/>
        </w:rPr>
      </w:pPr>
    </w:p>
    <w:p w14:paraId="5BB5C948" w14:textId="1A92E7A7" w:rsidR="001071EC" w:rsidRDefault="001071EC" w:rsidP="0077374B">
      <w:pPr>
        <w:pStyle w:val="ListParagraph"/>
        <w:spacing w:after="120"/>
        <w:rPr>
          <w:rFonts w:ascii="Arial" w:hAnsi="Arial" w:cs="Arial"/>
          <w:bCs/>
          <w:sz w:val="20"/>
        </w:rPr>
      </w:pPr>
    </w:p>
    <w:p w14:paraId="26962838" w14:textId="261E3AA4" w:rsidR="001071EC" w:rsidRDefault="001071EC" w:rsidP="0077374B">
      <w:pPr>
        <w:pStyle w:val="ListParagraph"/>
        <w:spacing w:after="120"/>
        <w:rPr>
          <w:rFonts w:ascii="Arial" w:hAnsi="Arial" w:cs="Arial"/>
          <w:bCs/>
          <w:sz w:val="20"/>
        </w:rPr>
      </w:pPr>
    </w:p>
    <w:p w14:paraId="16A0DF71" w14:textId="34A8AC45" w:rsidR="001071EC" w:rsidRDefault="001071EC" w:rsidP="0077374B">
      <w:pPr>
        <w:pStyle w:val="ListParagraph"/>
        <w:spacing w:after="120"/>
        <w:rPr>
          <w:rFonts w:ascii="Arial" w:hAnsi="Arial" w:cs="Arial"/>
          <w:bCs/>
          <w:sz w:val="20"/>
        </w:rPr>
      </w:pPr>
    </w:p>
    <w:p w14:paraId="73123274" w14:textId="636FE6BF" w:rsidR="001071EC" w:rsidRPr="00FD59DF" w:rsidRDefault="00FD59DF" w:rsidP="00FD59DF">
      <w:pPr>
        <w:spacing w:after="120"/>
        <w:rPr>
          <w:rFonts w:ascii="Arial" w:hAnsi="Arial" w:cs="Arial"/>
          <w:bCs/>
          <w:sz w:val="20"/>
        </w:rPr>
      </w:pPr>
      <w:r>
        <w:rPr>
          <w:rFonts w:ascii="Arial" w:hAnsi="Arial" w:cs="Arial"/>
          <w:bCs/>
          <w:sz w:val="20"/>
        </w:rPr>
        <w:t xml:space="preserve">                                                 </w:t>
      </w:r>
      <w:r w:rsidR="00892086" w:rsidRPr="00FD59DF">
        <w:rPr>
          <w:rFonts w:ascii="Arial" w:hAnsi="Arial" w:cs="Arial"/>
          <w:bCs/>
          <w:sz w:val="20"/>
        </w:rPr>
        <w:t>Figure 2, Flip, Swap and Shift</w:t>
      </w:r>
    </w:p>
    <w:p w14:paraId="601FAD9D" w14:textId="44A837C4" w:rsidR="008D6398" w:rsidRPr="00E41BB3" w:rsidRDefault="008D6398" w:rsidP="00E41BB3">
      <w:pPr>
        <w:pStyle w:val="ListParagraph"/>
        <w:numPr>
          <w:ilvl w:val="0"/>
          <w:numId w:val="24"/>
        </w:numPr>
        <w:autoSpaceDE w:val="0"/>
        <w:autoSpaceDN w:val="0"/>
        <w:adjustRightInd w:val="0"/>
        <w:rPr>
          <w:rFonts w:ascii="Arial" w:hAnsi="Arial" w:cs="Arial"/>
          <w:b/>
          <w:bCs/>
          <w:sz w:val="20"/>
          <w:szCs w:val="20"/>
        </w:rPr>
      </w:pPr>
      <w:r w:rsidRPr="00E41BB3">
        <w:rPr>
          <w:rFonts w:ascii="Arial" w:hAnsi="Arial" w:cs="Arial"/>
          <w:b/>
          <w:bCs/>
          <w:sz w:val="20"/>
          <w:szCs w:val="20"/>
        </w:rPr>
        <w:t>RESEARCH RESULTS</w:t>
      </w:r>
    </w:p>
    <w:p w14:paraId="581D82B1" w14:textId="77777777" w:rsidR="00D31494" w:rsidRDefault="00D31494" w:rsidP="008D6398">
      <w:pPr>
        <w:autoSpaceDE w:val="0"/>
        <w:autoSpaceDN w:val="0"/>
        <w:adjustRightInd w:val="0"/>
        <w:rPr>
          <w:rFonts w:ascii="Arial" w:hAnsi="Arial" w:cs="Arial"/>
          <w:b/>
          <w:bCs/>
          <w:sz w:val="20"/>
          <w:szCs w:val="20"/>
        </w:rPr>
      </w:pPr>
    </w:p>
    <w:p w14:paraId="60080AE3" w14:textId="2DEBCDA9" w:rsidR="002F0739" w:rsidRDefault="00D31494" w:rsidP="008D6398">
      <w:pPr>
        <w:autoSpaceDE w:val="0"/>
        <w:autoSpaceDN w:val="0"/>
        <w:adjustRightInd w:val="0"/>
        <w:rPr>
          <w:rFonts w:ascii="Arial" w:hAnsi="Arial" w:cs="Arial"/>
          <w:sz w:val="20"/>
          <w:szCs w:val="20"/>
        </w:rPr>
      </w:pPr>
      <w:r w:rsidRPr="00D31494">
        <w:rPr>
          <w:rFonts w:ascii="Arial" w:hAnsi="Arial" w:cs="Arial"/>
          <w:sz w:val="20"/>
          <w:szCs w:val="20"/>
        </w:rPr>
        <w:t>I</w:t>
      </w:r>
      <w:r w:rsidR="0010593E" w:rsidRPr="0010593E">
        <w:rPr>
          <w:rFonts w:ascii="Arial" w:hAnsi="Arial" w:cs="Arial"/>
          <w:sz w:val="20"/>
          <w:szCs w:val="20"/>
        </w:rPr>
        <w:t xml:space="preserve">nitial </w:t>
      </w:r>
      <w:r>
        <w:rPr>
          <w:rFonts w:ascii="Arial" w:hAnsi="Arial" w:cs="Arial"/>
          <w:sz w:val="20"/>
          <w:szCs w:val="20"/>
        </w:rPr>
        <w:t>visual</w:t>
      </w:r>
      <w:r w:rsidR="0010593E" w:rsidRPr="0010593E">
        <w:rPr>
          <w:rFonts w:ascii="Arial" w:hAnsi="Arial" w:cs="Arial"/>
          <w:sz w:val="20"/>
          <w:szCs w:val="20"/>
        </w:rPr>
        <w:t xml:space="preserve"> comparison </w:t>
      </w:r>
      <w:r w:rsidR="004C664E">
        <w:rPr>
          <w:rFonts w:ascii="Arial" w:hAnsi="Arial" w:cs="Arial"/>
          <w:sz w:val="20"/>
          <w:szCs w:val="20"/>
        </w:rPr>
        <w:t>between</w:t>
      </w:r>
      <w:r w:rsidR="0010593E" w:rsidRPr="0010593E">
        <w:rPr>
          <w:rFonts w:ascii="Arial" w:hAnsi="Arial" w:cs="Arial"/>
          <w:sz w:val="20"/>
          <w:szCs w:val="20"/>
        </w:rPr>
        <w:t xml:space="preserve"> </w:t>
      </w:r>
      <w:r w:rsidR="0010593E">
        <w:rPr>
          <w:rFonts w:ascii="Arial" w:hAnsi="Arial" w:cs="Arial"/>
          <w:sz w:val="20"/>
          <w:szCs w:val="20"/>
        </w:rPr>
        <w:t xml:space="preserve">the benchmark GA and the </w:t>
      </w:r>
      <w:r>
        <w:rPr>
          <w:rFonts w:ascii="Arial" w:hAnsi="Arial" w:cs="Arial"/>
          <w:sz w:val="20"/>
          <w:szCs w:val="20"/>
        </w:rPr>
        <w:t>alternative</w:t>
      </w:r>
      <w:r w:rsidR="00A847D5">
        <w:rPr>
          <w:rFonts w:ascii="Arial" w:hAnsi="Arial" w:cs="Arial"/>
          <w:sz w:val="20"/>
          <w:szCs w:val="20"/>
        </w:rPr>
        <w:t xml:space="preserve"> shows marked differences</w:t>
      </w:r>
      <w:r w:rsidR="002F0739">
        <w:rPr>
          <w:rFonts w:ascii="Arial" w:hAnsi="Arial" w:cs="Arial"/>
          <w:sz w:val="20"/>
          <w:szCs w:val="20"/>
        </w:rPr>
        <w:t>.  In the figures t</w:t>
      </w:r>
      <w:r>
        <w:rPr>
          <w:rFonts w:ascii="Arial" w:hAnsi="Arial" w:cs="Arial"/>
          <w:sz w:val="20"/>
          <w:szCs w:val="20"/>
        </w:rPr>
        <w:t>o</w:t>
      </w:r>
      <w:r w:rsidR="002F0739">
        <w:rPr>
          <w:rFonts w:ascii="Arial" w:hAnsi="Arial" w:cs="Arial"/>
          <w:sz w:val="20"/>
          <w:szCs w:val="20"/>
        </w:rPr>
        <w:t xml:space="preserve"> follow, best</w:t>
      </w:r>
      <w:r>
        <w:rPr>
          <w:rFonts w:ascii="Arial" w:hAnsi="Arial" w:cs="Arial"/>
          <w:sz w:val="20"/>
          <w:szCs w:val="20"/>
        </w:rPr>
        <w:t>-</w:t>
      </w:r>
      <w:r w:rsidR="002F0739">
        <w:rPr>
          <w:rFonts w:ascii="Arial" w:hAnsi="Arial" w:cs="Arial"/>
          <w:sz w:val="20"/>
          <w:szCs w:val="20"/>
        </w:rPr>
        <w:t>route distance</w:t>
      </w:r>
      <w:r w:rsidR="003338DD">
        <w:rPr>
          <w:rFonts w:ascii="Arial" w:hAnsi="Arial" w:cs="Arial"/>
          <w:sz w:val="20"/>
          <w:szCs w:val="20"/>
        </w:rPr>
        <w:t>s</w:t>
      </w:r>
      <w:r w:rsidR="002F0739">
        <w:rPr>
          <w:rFonts w:ascii="Arial" w:hAnsi="Arial" w:cs="Arial"/>
          <w:sz w:val="20"/>
          <w:szCs w:val="20"/>
        </w:rPr>
        <w:t xml:space="preserve"> </w:t>
      </w:r>
      <w:r>
        <w:rPr>
          <w:rFonts w:ascii="Arial" w:hAnsi="Arial" w:cs="Arial"/>
          <w:sz w:val="20"/>
          <w:szCs w:val="20"/>
        </w:rPr>
        <w:t xml:space="preserve">are normalized by the known maximum distance both GAs consider. They </w:t>
      </w:r>
      <w:r w:rsidR="002F0739">
        <w:rPr>
          <w:rFonts w:ascii="Arial" w:hAnsi="Arial" w:cs="Arial"/>
          <w:sz w:val="20"/>
          <w:szCs w:val="20"/>
        </w:rPr>
        <w:t xml:space="preserve">converge over iterations of </w:t>
      </w:r>
      <w:r>
        <w:rPr>
          <w:rFonts w:ascii="Arial" w:hAnsi="Arial" w:cs="Arial"/>
          <w:sz w:val="20"/>
          <w:szCs w:val="20"/>
        </w:rPr>
        <w:t xml:space="preserve">population generations </w:t>
      </w:r>
      <w:r w:rsidR="003338DD">
        <w:rPr>
          <w:rFonts w:ascii="Arial" w:hAnsi="Arial" w:cs="Arial"/>
          <w:sz w:val="20"/>
          <w:szCs w:val="20"/>
        </w:rPr>
        <w:t xml:space="preserve">for both the benchmarked GA and </w:t>
      </w:r>
      <w:r w:rsidR="00EE1FC5">
        <w:rPr>
          <w:rFonts w:ascii="Arial" w:hAnsi="Arial" w:cs="Arial"/>
          <w:sz w:val="20"/>
          <w:szCs w:val="20"/>
        </w:rPr>
        <w:t>alternative</w:t>
      </w:r>
      <w:r w:rsidR="003338DD">
        <w:rPr>
          <w:rFonts w:ascii="Arial" w:hAnsi="Arial" w:cs="Arial"/>
          <w:sz w:val="20"/>
          <w:szCs w:val="20"/>
        </w:rPr>
        <w:t xml:space="preserve"> GA</w:t>
      </w:r>
      <w:r w:rsidR="002F0739">
        <w:rPr>
          <w:rFonts w:ascii="Arial" w:hAnsi="Arial" w:cs="Arial"/>
          <w:sz w:val="20"/>
          <w:szCs w:val="20"/>
        </w:rPr>
        <w:t>.</w:t>
      </w:r>
      <w:r w:rsidR="003338DD">
        <w:rPr>
          <w:rFonts w:ascii="Arial" w:hAnsi="Arial" w:cs="Arial"/>
          <w:sz w:val="20"/>
          <w:szCs w:val="20"/>
        </w:rPr>
        <w:t xml:space="preserve">  Both GAs use populations of 20, 40 and 60 destinations.  The steeper slope of the </w:t>
      </w:r>
      <w:r w:rsidR="00EE1FC5">
        <w:rPr>
          <w:rFonts w:ascii="Arial" w:hAnsi="Arial" w:cs="Arial"/>
          <w:sz w:val="20"/>
          <w:szCs w:val="20"/>
        </w:rPr>
        <w:t>alternative</w:t>
      </w:r>
      <w:r w:rsidR="003338DD">
        <w:rPr>
          <w:rFonts w:ascii="Arial" w:hAnsi="Arial" w:cs="Arial"/>
          <w:sz w:val="20"/>
          <w:szCs w:val="20"/>
        </w:rPr>
        <w:t xml:space="preserve"> GA indicates a more rapid convergence to the route with the shorter, i.e., best route.  </w:t>
      </w:r>
    </w:p>
    <w:p w14:paraId="13FCF86B" w14:textId="77777777" w:rsidR="00D31494" w:rsidRDefault="00D31494" w:rsidP="008D6398">
      <w:pPr>
        <w:autoSpaceDE w:val="0"/>
        <w:autoSpaceDN w:val="0"/>
        <w:adjustRightInd w:val="0"/>
        <w:rPr>
          <w:rFonts w:ascii="Arial" w:hAnsi="Arial" w:cs="Arial"/>
          <w:sz w:val="20"/>
          <w:szCs w:val="20"/>
        </w:rPr>
      </w:pPr>
    </w:p>
    <w:p w14:paraId="4D2B3440" w14:textId="0E4A447B" w:rsidR="0010593E" w:rsidRDefault="003338DD" w:rsidP="008D6398">
      <w:pPr>
        <w:autoSpaceDE w:val="0"/>
        <w:autoSpaceDN w:val="0"/>
        <w:adjustRightInd w:val="0"/>
        <w:rPr>
          <w:rFonts w:ascii="Arial" w:hAnsi="Arial" w:cs="Arial"/>
          <w:sz w:val="20"/>
          <w:szCs w:val="20"/>
        </w:rPr>
      </w:pPr>
      <w:r>
        <w:rPr>
          <w:rFonts w:ascii="Arial" w:hAnsi="Arial" w:cs="Arial"/>
          <w:sz w:val="20"/>
          <w:szCs w:val="20"/>
        </w:rPr>
        <w:t>I</w:t>
      </w:r>
      <w:r w:rsidR="00A847D5">
        <w:rPr>
          <w:rFonts w:ascii="Arial" w:hAnsi="Arial" w:cs="Arial"/>
          <w:sz w:val="20"/>
          <w:szCs w:val="20"/>
        </w:rPr>
        <w:t>n</w:t>
      </w:r>
      <w:r w:rsidR="00D31494">
        <w:rPr>
          <w:rFonts w:ascii="Arial" w:hAnsi="Arial" w:cs="Arial"/>
          <w:sz w:val="20"/>
          <w:szCs w:val="20"/>
        </w:rPr>
        <w:t xml:space="preserve"> figure 3, Alternative GA and</w:t>
      </w:r>
      <w:r w:rsidR="00A847D5">
        <w:rPr>
          <w:rFonts w:ascii="Arial" w:hAnsi="Arial" w:cs="Arial"/>
          <w:sz w:val="20"/>
          <w:szCs w:val="20"/>
        </w:rPr>
        <w:t xml:space="preserve"> figure </w:t>
      </w:r>
      <w:r w:rsidR="00D31494">
        <w:rPr>
          <w:rFonts w:ascii="Arial" w:hAnsi="Arial" w:cs="Arial"/>
          <w:sz w:val="20"/>
          <w:szCs w:val="20"/>
        </w:rPr>
        <w:t>4</w:t>
      </w:r>
      <w:r w:rsidR="00A847D5">
        <w:rPr>
          <w:rFonts w:ascii="Arial" w:hAnsi="Arial" w:cs="Arial"/>
          <w:sz w:val="20"/>
          <w:szCs w:val="20"/>
        </w:rPr>
        <w:t>, Benchmark GA</w:t>
      </w:r>
      <w:r>
        <w:rPr>
          <w:rFonts w:ascii="Arial" w:hAnsi="Arial" w:cs="Arial"/>
          <w:sz w:val="20"/>
          <w:szCs w:val="20"/>
        </w:rPr>
        <w:t>, t</w:t>
      </w:r>
      <w:r w:rsidR="006C228E">
        <w:rPr>
          <w:rFonts w:ascii="Arial" w:hAnsi="Arial" w:cs="Arial"/>
          <w:sz w:val="20"/>
          <w:szCs w:val="20"/>
        </w:rPr>
        <w:t>he mo</w:t>
      </w:r>
      <w:r>
        <w:rPr>
          <w:rFonts w:ascii="Arial" w:hAnsi="Arial" w:cs="Arial"/>
          <w:sz w:val="20"/>
          <w:szCs w:val="20"/>
        </w:rPr>
        <w:t>st</w:t>
      </w:r>
      <w:r w:rsidR="006C228E">
        <w:rPr>
          <w:rFonts w:ascii="Arial" w:hAnsi="Arial" w:cs="Arial"/>
          <w:sz w:val="20"/>
          <w:szCs w:val="20"/>
        </w:rPr>
        <w:t xml:space="preserve"> visible difference is the st</w:t>
      </w:r>
      <w:r w:rsidR="00D31494">
        <w:rPr>
          <w:rFonts w:ascii="Arial" w:hAnsi="Arial" w:cs="Arial"/>
          <w:sz w:val="20"/>
          <w:szCs w:val="20"/>
        </w:rPr>
        <w:t>arting</w:t>
      </w:r>
      <w:r w:rsidR="006C228E">
        <w:rPr>
          <w:rFonts w:ascii="Arial" w:hAnsi="Arial" w:cs="Arial"/>
          <w:sz w:val="20"/>
          <w:szCs w:val="20"/>
        </w:rPr>
        <w:t xml:space="preserve"> slope of </w:t>
      </w:r>
      <w:r w:rsidR="008229DC">
        <w:rPr>
          <w:rFonts w:ascii="Arial" w:hAnsi="Arial" w:cs="Arial"/>
          <w:sz w:val="20"/>
          <w:szCs w:val="20"/>
        </w:rPr>
        <w:t xml:space="preserve">the </w:t>
      </w:r>
      <w:r w:rsidR="00EE1FC5">
        <w:rPr>
          <w:rFonts w:ascii="Arial" w:hAnsi="Arial" w:cs="Arial"/>
          <w:sz w:val="20"/>
          <w:szCs w:val="20"/>
        </w:rPr>
        <w:t>alternative</w:t>
      </w:r>
      <w:r w:rsidR="008229DC">
        <w:rPr>
          <w:rFonts w:ascii="Arial" w:hAnsi="Arial" w:cs="Arial"/>
          <w:sz w:val="20"/>
          <w:szCs w:val="20"/>
        </w:rPr>
        <w:t xml:space="preserve"> GA.  This suggests a faster</w:t>
      </w:r>
      <w:r>
        <w:rPr>
          <w:rFonts w:ascii="Arial" w:hAnsi="Arial" w:cs="Arial"/>
          <w:sz w:val="20"/>
          <w:szCs w:val="20"/>
        </w:rPr>
        <w:t>, more timely</w:t>
      </w:r>
      <w:r w:rsidR="008229DC">
        <w:rPr>
          <w:rFonts w:ascii="Arial" w:hAnsi="Arial" w:cs="Arial"/>
          <w:sz w:val="20"/>
          <w:szCs w:val="20"/>
        </w:rPr>
        <w:t xml:space="preserve"> convergence of the</w:t>
      </w:r>
      <w:r>
        <w:rPr>
          <w:rFonts w:ascii="Arial" w:hAnsi="Arial" w:cs="Arial"/>
          <w:sz w:val="20"/>
          <w:szCs w:val="20"/>
        </w:rPr>
        <w:t xml:space="preserve"> </w:t>
      </w:r>
      <w:r w:rsidR="00EE1FC5">
        <w:rPr>
          <w:rFonts w:ascii="Arial" w:hAnsi="Arial" w:cs="Arial"/>
          <w:sz w:val="20"/>
          <w:szCs w:val="20"/>
        </w:rPr>
        <w:t>alternative</w:t>
      </w:r>
      <w:r w:rsidR="008229DC">
        <w:rPr>
          <w:rFonts w:ascii="Arial" w:hAnsi="Arial" w:cs="Arial"/>
          <w:sz w:val="20"/>
          <w:szCs w:val="20"/>
        </w:rPr>
        <w:t xml:space="preserve"> GA.  </w:t>
      </w:r>
      <w:r w:rsidR="0056330A">
        <w:rPr>
          <w:rFonts w:ascii="Arial" w:hAnsi="Arial" w:cs="Arial"/>
          <w:sz w:val="20"/>
          <w:szCs w:val="20"/>
        </w:rPr>
        <w:t>The horizontal axis, Number of Generations is the number of times a group of four routes is mutated and sent for its next evaluation of fitness</w:t>
      </w:r>
      <w:r w:rsidR="002A54C7">
        <w:rPr>
          <w:rFonts w:ascii="Arial" w:hAnsi="Arial" w:cs="Arial"/>
          <w:sz w:val="20"/>
          <w:szCs w:val="20"/>
        </w:rPr>
        <w:t>,</w:t>
      </w:r>
      <w:r w:rsidR="004C4423">
        <w:rPr>
          <w:rFonts w:ascii="Arial" w:hAnsi="Arial" w:cs="Arial"/>
          <w:sz w:val="20"/>
          <w:szCs w:val="20"/>
        </w:rPr>
        <w:t xml:space="preserve"> in the benchmark code</w:t>
      </w:r>
      <w:r w:rsidR="0056330A">
        <w:rPr>
          <w:rFonts w:ascii="Arial" w:hAnsi="Arial" w:cs="Arial"/>
          <w:sz w:val="20"/>
          <w:szCs w:val="20"/>
        </w:rPr>
        <w:t xml:space="preserve">. </w:t>
      </w:r>
      <w:r w:rsidR="008229DC">
        <w:rPr>
          <w:rFonts w:ascii="Arial" w:hAnsi="Arial" w:cs="Arial"/>
          <w:sz w:val="20"/>
          <w:szCs w:val="20"/>
        </w:rPr>
        <w:t xml:space="preserve">The 20, 40 and 60 </w:t>
      </w:r>
      <w:r w:rsidR="0056330A">
        <w:rPr>
          <w:rFonts w:ascii="Arial" w:hAnsi="Arial" w:cs="Arial"/>
          <w:sz w:val="20"/>
          <w:szCs w:val="20"/>
        </w:rPr>
        <w:t xml:space="preserve">in the figures </w:t>
      </w:r>
      <w:r w:rsidR="008229DC">
        <w:rPr>
          <w:rFonts w:ascii="Arial" w:hAnsi="Arial" w:cs="Arial"/>
          <w:sz w:val="20"/>
          <w:szCs w:val="20"/>
        </w:rPr>
        <w:t xml:space="preserve">are numbers of populations of cities tasked </w:t>
      </w:r>
      <w:r w:rsidR="004C664E">
        <w:rPr>
          <w:rFonts w:ascii="Arial" w:hAnsi="Arial" w:cs="Arial"/>
          <w:sz w:val="20"/>
          <w:szCs w:val="20"/>
        </w:rPr>
        <w:t>in</w:t>
      </w:r>
      <w:r w:rsidR="008229DC">
        <w:rPr>
          <w:rFonts w:ascii="Arial" w:hAnsi="Arial" w:cs="Arial"/>
          <w:sz w:val="20"/>
          <w:szCs w:val="20"/>
        </w:rPr>
        <w:t xml:space="preserve"> the algorithm</w:t>
      </w:r>
      <w:r w:rsidR="0056330A">
        <w:rPr>
          <w:rFonts w:ascii="Arial" w:hAnsi="Arial" w:cs="Arial"/>
          <w:sz w:val="20"/>
          <w:szCs w:val="20"/>
        </w:rPr>
        <w:t>.</w:t>
      </w:r>
      <w:r w:rsidR="000E72CC">
        <w:rPr>
          <w:rFonts w:ascii="Arial" w:hAnsi="Arial" w:cs="Arial"/>
          <w:sz w:val="20"/>
          <w:szCs w:val="20"/>
        </w:rPr>
        <w:t xml:space="preserve"> </w:t>
      </w:r>
      <w:r w:rsidR="008229DC">
        <w:rPr>
          <w:rFonts w:ascii="Arial" w:hAnsi="Arial" w:cs="Arial"/>
          <w:sz w:val="20"/>
          <w:szCs w:val="20"/>
        </w:rPr>
        <w:t xml:space="preserve"> </w:t>
      </w:r>
    </w:p>
    <w:p w14:paraId="797B1DD5" w14:textId="77777777" w:rsidR="00D31494" w:rsidRDefault="00D31494" w:rsidP="008D6398">
      <w:pPr>
        <w:autoSpaceDE w:val="0"/>
        <w:autoSpaceDN w:val="0"/>
        <w:adjustRightInd w:val="0"/>
        <w:rPr>
          <w:rFonts w:ascii="Arial" w:hAnsi="Arial" w:cs="Arial"/>
          <w:sz w:val="20"/>
          <w:szCs w:val="20"/>
        </w:rPr>
      </w:pPr>
    </w:p>
    <w:p w14:paraId="3958C665" w14:textId="43141135" w:rsidR="00D31494" w:rsidRDefault="00A72130" w:rsidP="008D6398">
      <w:pPr>
        <w:autoSpaceDE w:val="0"/>
        <w:autoSpaceDN w:val="0"/>
        <w:adjustRightInd w:val="0"/>
        <w:rPr>
          <w:rFonts w:ascii="Arial" w:hAnsi="Arial" w:cs="Arial"/>
          <w:sz w:val="20"/>
          <w:szCs w:val="20"/>
        </w:rPr>
      </w:pPr>
      <w:r>
        <w:rPr>
          <w:rFonts w:ascii="Arial" w:hAnsi="Arial" w:cs="Arial"/>
          <w:sz w:val="20"/>
          <w:szCs w:val="20"/>
        </w:rPr>
        <w:t xml:space="preserve">For clarity, </w:t>
      </w:r>
      <w:r w:rsidR="00D31494">
        <w:rPr>
          <w:rFonts w:ascii="Arial" w:hAnsi="Arial" w:cs="Arial"/>
          <w:sz w:val="20"/>
          <w:szCs w:val="20"/>
        </w:rPr>
        <w:t>using the</w:t>
      </w:r>
      <w:r>
        <w:rPr>
          <w:rFonts w:ascii="Arial" w:hAnsi="Arial" w:cs="Arial"/>
          <w:sz w:val="20"/>
          <w:szCs w:val="20"/>
        </w:rPr>
        <w:t xml:space="preserve"> axis format shown in previous figures, </w:t>
      </w:r>
      <w:r w:rsidR="003828BC">
        <w:rPr>
          <w:rFonts w:ascii="Arial" w:hAnsi="Arial" w:cs="Arial"/>
          <w:sz w:val="20"/>
          <w:szCs w:val="20"/>
        </w:rPr>
        <w:t xml:space="preserve">Figure 5, </w:t>
      </w:r>
      <w:r w:rsidR="00EE1FC5">
        <w:rPr>
          <w:rFonts w:ascii="Arial" w:hAnsi="Arial" w:cs="Arial"/>
          <w:sz w:val="20"/>
          <w:szCs w:val="20"/>
        </w:rPr>
        <w:t>Alternative</w:t>
      </w:r>
      <w:r w:rsidR="003828BC">
        <w:rPr>
          <w:rFonts w:ascii="Arial" w:hAnsi="Arial" w:cs="Arial"/>
          <w:sz w:val="20"/>
          <w:szCs w:val="20"/>
        </w:rPr>
        <w:t xml:space="preserve"> vs. Benchmark Distance Convergence </w:t>
      </w:r>
      <w:r w:rsidR="00C448E6">
        <w:rPr>
          <w:rFonts w:ascii="Arial" w:hAnsi="Arial" w:cs="Arial"/>
          <w:sz w:val="20"/>
          <w:szCs w:val="20"/>
        </w:rPr>
        <w:t xml:space="preserve">displays only </w:t>
      </w:r>
      <w:r>
        <w:rPr>
          <w:rFonts w:ascii="Arial" w:hAnsi="Arial" w:cs="Arial"/>
          <w:sz w:val="20"/>
          <w:szCs w:val="20"/>
        </w:rPr>
        <w:t>60 destinations.</w:t>
      </w:r>
      <w:r w:rsidR="00C448E6">
        <w:rPr>
          <w:rFonts w:ascii="Arial" w:hAnsi="Arial" w:cs="Arial"/>
          <w:sz w:val="20"/>
          <w:szCs w:val="20"/>
        </w:rPr>
        <w:t xml:space="preserve">  The </w:t>
      </w:r>
      <w:r w:rsidR="00EE1FC5">
        <w:rPr>
          <w:rFonts w:ascii="Arial" w:hAnsi="Arial" w:cs="Arial"/>
          <w:sz w:val="20"/>
          <w:szCs w:val="20"/>
        </w:rPr>
        <w:t>alternative</w:t>
      </w:r>
      <w:r w:rsidR="00C448E6">
        <w:rPr>
          <w:rFonts w:ascii="Arial" w:hAnsi="Arial" w:cs="Arial"/>
          <w:sz w:val="20"/>
          <w:szCs w:val="20"/>
        </w:rPr>
        <w:t xml:space="preserve"> </w:t>
      </w:r>
      <w:r>
        <w:rPr>
          <w:rFonts w:ascii="Arial" w:hAnsi="Arial" w:cs="Arial"/>
          <w:sz w:val="20"/>
          <w:szCs w:val="20"/>
        </w:rPr>
        <w:t xml:space="preserve">GA </w:t>
      </w:r>
      <w:r w:rsidR="003828BC">
        <w:rPr>
          <w:rFonts w:ascii="Arial" w:hAnsi="Arial" w:cs="Arial"/>
          <w:sz w:val="20"/>
          <w:szCs w:val="20"/>
        </w:rPr>
        <w:t xml:space="preserve">shows a steeper, more rapid convergence.  It further displays a noticeable </w:t>
      </w:r>
      <w:r>
        <w:rPr>
          <w:rFonts w:ascii="Arial" w:hAnsi="Arial" w:cs="Arial"/>
          <w:sz w:val="20"/>
          <w:szCs w:val="20"/>
        </w:rPr>
        <w:t xml:space="preserve">distance </w:t>
      </w:r>
      <w:r w:rsidR="003828BC">
        <w:rPr>
          <w:rFonts w:ascii="Arial" w:hAnsi="Arial" w:cs="Arial"/>
          <w:sz w:val="20"/>
          <w:szCs w:val="20"/>
        </w:rPr>
        <w:t>differenc</w:t>
      </w:r>
      <w:r>
        <w:rPr>
          <w:rFonts w:ascii="Arial" w:hAnsi="Arial" w:cs="Arial"/>
          <w:sz w:val="20"/>
          <w:szCs w:val="20"/>
        </w:rPr>
        <w:t xml:space="preserve">e between asymptotic </w:t>
      </w:r>
      <w:r w:rsidR="003828BC">
        <w:rPr>
          <w:rFonts w:ascii="Arial" w:hAnsi="Arial" w:cs="Arial"/>
          <w:sz w:val="20"/>
          <w:szCs w:val="20"/>
        </w:rPr>
        <w:t>convergence</w:t>
      </w:r>
      <w:r>
        <w:rPr>
          <w:rFonts w:ascii="Arial" w:hAnsi="Arial" w:cs="Arial"/>
          <w:sz w:val="20"/>
          <w:szCs w:val="20"/>
        </w:rPr>
        <w:t>s of the two methods</w:t>
      </w:r>
      <w:r w:rsidR="003828BC">
        <w:rPr>
          <w:rFonts w:ascii="Arial" w:hAnsi="Arial" w:cs="Arial"/>
          <w:sz w:val="20"/>
          <w:szCs w:val="20"/>
        </w:rPr>
        <w:t xml:space="preserve"> as the number of generations increase</w:t>
      </w:r>
      <w:r>
        <w:rPr>
          <w:rFonts w:ascii="Arial" w:hAnsi="Arial" w:cs="Arial"/>
          <w:sz w:val="20"/>
          <w:szCs w:val="20"/>
        </w:rPr>
        <w:t>;</w:t>
      </w:r>
      <w:r w:rsidR="003828BC">
        <w:rPr>
          <w:rFonts w:ascii="Arial" w:hAnsi="Arial" w:cs="Arial"/>
          <w:sz w:val="20"/>
          <w:szCs w:val="20"/>
        </w:rPr>
        <w:t xml:space="preserve"> </w:t>
      </w:r>
      <w:r w:rsidR="002D1768">
        <w:rPr>
          <w:rFonts w:ascii="Arial" w:hAnsi="Arial" w:cs="Arial"/>
          <w:sz w:val="20"/>
          <w:szCs w:val="20"/>
        </w:rPr>
        <w:t xml:space="preserve">the constant </w:t>
      </w:r>
      <w:r>
        <w:rPr>
          <w:rFonts w:ascii="Arial" w:hAnsi="Arial" w:cs="Arial"/>
          <w:sz w:val="20"/>
          <w:szCs w:val="20"/>
        </w:rPr>
        <w:t>near-</w:t>
      </w:r>
      <w:r w:rsidR="002D1768">
        <w:rPr>
          <w:rFonts w:ascii="Arial" w:hAnsi="Arial" w:cs="Arial"/>
          <w:sz w:val="20"/>
          <w:szCs w:val="20"/>
        </w:rPr>
        <w:t xml:space="preserve">zero slope </w:t>
      </w:r>
      <w:r w:rsidR="003828BC">
        <w:rPr>
          <w:rFonts w:ascii="Arial" w:hAnsi="Arial" w:cs="Arial"/>
          <w:sz w:val="20"/>
          <w:szCs w:val="20"/>
        </w:rPr>
        <w:t>indicating a most likely true minimum distance.</w:t>
      </w:r>
      <w:r w:rsidR="002D1768">
        <w:rPr>
          <w:rFonts w:ascii="Arial" w:hAnsi="Arial" w:cs="Arial"/>
          <w:sz w:val="20"/>
          <w:szCs w:val="20"/>
        </w:rPr>
        <w:t xml:space="preserve">  </w:t>
      </w:r>
    </w:p>
    <w:p w14:paraId="341F0912" w14:textId="4A3DA110" w:rsidR="00A72130" w:rsidRDefault="002D1768" w:rsidP="008D6398">
      <w:pPr>
        <w:autoSpaceDE w:val="0"/>
        <w:autoSpaceDN w:val="0"/>
        <w:adjustRightInd w:val="0"/>
        <w:rPr>
          <w:rFonts w:ascii="Arial" w:hAnsi="Arial" w:cs="Arial"/>
          <w:sz w:val="20"/>
          <w:szCs w:val="20"/>
        </w:rPr>
      </w:pPr>
      <w:r>
        <w:rPr>
          <w:rFonts w:ascii="Arial" w:hAnsi="Arial" w:cs="Arial"/>
          <w:sz w:val="20"/>
          <w:szCs w:val="20"/>
        </w:rPr>
        <w:t xml:space="preserve"> </w:t>
      </w:r>
    </w:p>
    <w:p w14:paraId="310A0A90" w14:textId="693F71CF" w:rsidR="002A54C7" w:rsidRDefault="00A72130" w:rsidP="002A54C7">
      <w:pPr>
        <w:tabs>
          <w:tab w:val="left" w:pos="0"/>
        </w:tabs>
        <w:autoSpaceDE w:val="0"/>
        <w:autoSpaceDN w:val="0"/>
        <w:adjustRightInd w:val="0"/>
        <w:rPr>
          <w:rFonts w:ascii="Arial" w:hAnsi="Arial" w:cs="Arial"/>
          <w:sz w:val="20"/>
          <w:szCs w:val="20"/>
        </w:rPr>
      </w:pPr>
      <w:r>
        <w:rPr>
          <w:rFonts w:ascii="Arial" w:hAnsi="Arial" w:cs="Arial"/>
          <w:sz w:val="20"/>
          <w:szCs w:val="20"/>
        </w:rPr>
        <w:t>T</w:t>
      </w:r>
      <w:r w:rsidR="002D1768">
        <w:rPr>
          <w:rFonts w:ascii="Arial" w:hAnsi="Arial" w:cs="Arial"/>
          <w:sz w:val="20"/>
          <w:szCs w:val="20"/>
        </w:rPr>
        <w:t>o improve efficiency,</w:t>
      </w:r>
      <w:r>
        <w:rPr>
          <w:rFonts w:ascii="Arial" w:hAnsi="Arial" w:cs="Arial"/>
          <w:sz w:val="20"/>
          <w:szCs w:val="20"/>
        </w:rPr>
        <w:t xml:space="preserve"> </w:t>
      </w:r>
      <w:r w:rsidR="002D1768">
        <w:rPr>
          <w:rFonts w:ascii="Arial" w:hAnsi="Arial" w:cs="Arial"/>
          <w:sz w:val="20"/>
          <w:szCs w:val="20"/>
        </w:rPr>
        <w:t>t</w:t>
      </w:r>
      <w:r w:rsidR="004C4423">
        <w:rPr>
          <w:rFonts w:ascii="Arial" w:hAnsi="Arial" w:cs="Arial"/>
          <w:sz w:val="20"/>
          <w:szCs w:val="20"/>
        </w:rPr>
        <w:t xml:space="preserve">he </w:t>
      </w:r>
      <w:r w:rsidR="002D1768">
        <w:rPr>
          <w:rFonts w:ascii="Arial" w:hAnsi="Arial" w:cs="Arial"/>
          <w:sz w:val="20"/>
          <w:szCs w:val="20"/>
        </w:rPr>
        <w:t>team</w:t>
      </w:r>
      <w:r w:rsidR="004C4423">
        <w:rPr>
          <w:rFonts w:ascii="Arial" w:hAnsi="Arial" w:cs="Arial"/>
          <w:sz w:val="20"/>
          <w:szCs w:val="20"/>
        </w:rPr>
        <w:t xml:space="preserve"> </w:t>
      </w:r>
      <w:r w:rsidR="002A54C7">
        <w:rPr>
          <w:rFonts w:ascii="Arial" w:hAnsi="Arial" w:cs="Arial"/>
          <w:sz w:val="20"/>
          <w:szCs w:val="20"/>
        </w:rPr>
        <w:t>wrote an alternative GA</w:t>
      </w:r>
      <w:r w:rsidR="004C4423">
        <w:rPr>
          <w:rFonts w:ascii="Arial" w:hAnsi="Arial" w:cs="Arial"/>
          <w:sz w:val="20"/>
          <w:szCs w:val="20"/>
        </w:rPr>
        <w:t xml:space="preserve"> code to bypass a four-group segmentation of the population and instead, select</w:t>
      </w:r>
      <w:r w:rsidR="00B61297">
        <w:rPr>
          <w:rFonts w:ascii="Arial" w:hAnsi="Arial" w:cs="Arial"/>
          <w:sz w:val="20"/>
          <w:szCs w:val="20"/>
        </w:rPr>
        <w:t>ed</w:t>
      </w:r>
      <w:r w:rsidR="004C4423">
        <w:rPr>
          <w:rFonts w:ascii="Arial" w:hAnsi="Arial" w:cs="Arial"/>
          <w:sz w:val="20"/>
          <w:szCs w:val="20"/>
        </w:rPr>
        <w:t xml:space="preserve"> the top three fittest routes </w:t>
      </w:r>
      <w:r w:rsidR="00B61297">
        <w:rPr>
          <w:rFonts w:ascii="Arial" w:hAnsi="Arial" w:cs="Arial"/>
          <w:sz w:val="20"/>
          <w:szCs w:val="20"/>
        </w:rPr>
        <w:t>from</w:t>
      </w:r>
      <w:r w:rsidR="003902C4">
        <w:rPr>
          <w:rFonts w:ascii="Arial" w:hAnsi="Arial" w:cs="Arial"/>
          <w:sz w:val="20"/>
          <w:szCs w:val="20"/>
        </w:rPr>
        <w:t xml:space="preserve"> </w:t>
      </w:r>
      <w:r>
        <w:rPr>
          <w:rFonts w:ascii="Arial" w:hAnsi="Arial" w:cs="Arial"/>
          <w:sz w:val="20"/>
          <w:szCs w:val="20"/>
        </w:rPr>
        <w:t>a</w:t>
      </w:r>
      <w:r w:rsidR="003902C4">
        <w:rPr>
          <w:rFonts w:ascii="Arial" w:hAnsi="Arial" w:cs="Arial"/>
          <w:sz w:val="20"/>
          <w:szCs w:val="20"/>
        </w:rPr>
        <w:t xml:space="preserve"> population, of say</w:t>
      </w:r>
      <w:r w:rsidR="002A54C7">
        <w:rPr>
          <w:rFonts w:ascii="Arial" w:hAnsi="Arial" w:cs="Arial"/>
          <w:sz w:val="20"/>
          <w:szCs w:val="20"/>
        </w:rPr>
        <w:t>,</w:t>
      </w:r>
      <w:r w:rsidR="003902C4">
        <w:rPr>
          <w:rFonts w:ascii="Arial" w:hAnsi="Arial" w:cs="Arial"/>
          <w:sz w:val="20"/>
          <w:szCs w:val="20"/>
        </w:rPr>
        <w:t xml:space="preserve"> </w:t>
      </w:r>
      <w:r w:rsidR="00B61297">
        <w:rPr>
          <w:rFonts w:ascii="Arial" w:hAnsi="Arial" w:cs="Arial"/>
          <w:sz w:val="20"/>
          <w:szCs w:val="20"/>
        </w:rPr>
        <w:t>60</w:t>
      </w:r>
      <w:r w:rsidR="004C664E">
        <w:rPr>
          <w:rFonts w:ascii="Arial" w:hAnsi="Arial" w:cs="Arial"/>
          <w:sz w:val="20"/>
          <w:szCs w:val="20"/>
        </w:rPr>
        <w:t xml:space="preserve"> routes</w:t>
      </w:r>
      <w:r w:rsidR="003902C4">
        <w:rPr>
          <w:rFonts w:ascii="Arial" w:hAnsi="Arial" w:cs="Arial"/>
          <w:sz w:val="20"/>
          <w:szCs w:val="20"/>
        </w:rPr>
        <w:t xml:space="preserve">, </w:t>
      </w:r>
      <w:r w:rsidR="00A36D8C">
        <w:rPr>
          <w:rFonts w:ascii="Arial" w:hAnsi="Arial" w:cs="Arial"/>
          <w:sz w:val="20"/>
          <w:szCs w:val="20"/>
        </w:rPr>
        <w:t xml:space="preserve">and </w:t>
      </w:r>
      <w:r w:rsidR="004C4423">
        <w:rPr>
          <w:rFonts w:ascii="Arial" w:hAnsi="Arial" w:cs="Arial"/>
          <w:sz w:val="20"/>
          <w:szCs w:val="20"/>
        </w:rPr>
        <w:t>mutate</w:t>
      </w:r>
      <w:r>
        <w:rPr>
          <w:rFonts w:ascii="Arial" w:hAnsi="Arial" w:cs="Arial"/>
          <w:sz w:val="20"/>
          <w:szCs w:val="20"/>
        </w:rPr>
        <w:t>d</w:t>
      </w:r>
      <w:r w:rsidR="004C4423">
        <w:rPr>
          <w:rFonts w:ascii="Arial" w:hAnsi="Arial" w:cs="Arial"/>
          <w:sz w:val="20"/>
          <w:szCs w:val="20"/>
        </w:rPr>
        <w:t xml:space="preserve"> those with random</w:t>
      </w:r>
      <w:r w:rsidR="00B61297">
        <w:rPr>
          <w:rFonts w:ascii="Arial" w:hAnsi="Arial" w:cs="Arial"/>
          <w:sz w:val="20"/>
          <w:szCs w:val="20"/>
        </w:rPr>
        <w:t xml:space="preserve"> generated</w:t>
      </w:r>
      <w:r w:rsidR="004C4423">
        <w:rPr>
          <w:rFonts w:ascii="Arial" w:hAnsi="Arial" w:cs="Arial"/>
          <w:sz w:val="20"/>
          <w:szCs w:val="20"/>
        </w:rPr>
        <w:t xml:space="preserve"> pair-of-dice roll</w:t>
      </w:r>
      <w:r>
        <w:rPr>
          <w:rFonts w:ascii="Arial" w:hAnsi="Arial" w:cs="Arial"/>
          <w:sz w:val="20"/>
          <w:szCs w:val="20"/>
        </w:rPr>
        <w:t>s</w:t>
      </w:r>
      <w:r w:rsidR="004C4423">
        <w:rPr>
          <w:rFonts w:ascii="Arial" w:hAnsi="Arial" w:cs="Arial"/>
          <w:sz w:val="20"/>
          <w:szCs w:val="20"/>
        </w:rPr>
        <w:t>.</w:t>
      </w:r>
      <w:r w:rsidR="00B132CA">
        <w:rPr>
          <w:rFonts w:ascii="Arial" w:hAnsi="Arial" w:cs="Arial"/>
          <w:sz w:val="20"/>
          <w:szCs w:val="20"/>
        </w:rPr>
        <w:t xml:space="preserve"> </w:t>
      </w:r>
      <w:r w:rsidR="004C4423">
        <w:rPr>
          <w:rFonts w:ascii="Arial" w:hAnsi="Arial" w:cs="Arial"/>
          <w:sz w:val="20"/>
          <w:szCs w:val="20"/>
        </w:rPr>
        <w:t xml:space="preserve">The most frequent combination </w:t>
      </w:r>
      <w:r w:rsidR="003902C4">
        <w:rPr>
          <w:rFonts w:ascii="Arial" w:hAnsi="Arial" w:cs="Arial"/>
          <w:sz w:val="20"/>
          <w:szCs w:val="20"/>
        </w:rPr>
        <w:t xml:space="preserve">of a pair of dice </w:t>
      </w:r>
      <w:r w:rsidR="004C4423">
        <w:rPr>
          <w:rFonts w:ascii="Arial" w:hAnsi="Arial" w:cs="Arial"/>
          <w:sz w:val="20"/>
          <w:szCs w:val="20"/>
        </w:rPr>
        <w:t xml:space="preserve">is seven and this result </w:t>
      </w:r>
      <w:r w:rsidR="00B61297">
        <w:rPr>
          <w:rFonts w:ascii="Arial" w:hAnsi="Arial" w:cs="Arial"/>
          <w:sz w:val="20"/>
          <w:szCs w:val="20"/>
        </w:rPr>
        <w:t>was selected to generate</w:t>
      </w:r>
      <w:r w:rsidR="004C4423">
        <w:rPr>
          <w:rFonts w:ascii="Arial" w:hAnsi="Arial" w:cs="Arial"/>
          <w:sz w:val="20"/>
          <w:szCs w:val="20"/>
        </w:rPr>
        <w:t xml:space="preserve"> a flip</w:t>
      </w:r>
      <w:r w:rsidR="00B61297">
        <w:rPr>
          <w:rFonts w:ascii="Arial" w:hAnsi="Arial" w:cs="Arial"/>
          <w:sz w:val="20"/>
          <w:szCs w:val="20"/>
        </w:rPr>
        <w:t>-type</w:t>
      </w:r>
      <w:r w:rsidR="004C664E">
        <w:rPr>
          <w:rFonts w:ascii="Arial" w:hAnsi="Arial" w:cs="Arial"/>
          <w:sz w:val="20"/>
          <w:szCs w:val="20"/>
        </w:rPr>
        <w:t xml:space="preserve"> genetic</w:t>
      </w:r>
      <w:r w:rsidR="007E64F6">
        <w:rPr>
          <w:rFonts w:ascii="Arial" w:hAnsi="Arial" w:cs="Arial"/>
          <w:sz w:val="20"/>
          <w:szCs w:val="20"/>
        </w:rPr>
        <w:t xml:space="preserve"> mutation</w:t>
      </w:r>
      <w:r w:rsidR="004C664E">
        <w:rPr>
          <w:rFonts w:ascii="Arial" w:hAnsi="Arial" w:cs="Arial"/>
          <w:sz w:val="20"/>
          <w:szCs w:val="20"/>
        </w:rPr>
        <w:t xml:space="preserve"> operation</w:t>
      </w:r>
      <w:r w:rsidR="004C4423">
        <w:rPr>
          <w:rFonts w:ascii="Arial" w:hAnsi="Arial" w:cs="Arial"/>
          <w:sz w:val="20"/>
          <w:szCs w:val="20"/>
        </w:rPr>
        <w:t xml:space="preserve">.  A flip was initially chosen as a </w:t>
      </w:r>
      <w:r w:rsidR="00A36D8C">
        <w:rPr>
          <w:rFonts w:ascii="Arial" w:hAnsi="Arial" w:cs="Arial"/>
          <w:sz w:val="20"/>
          <w:szCs w:val="20"/>
        </w:rPr>
        <w:t xml:space="preserve">suspected </w:t>
      </w:r>
      <w:r w:rsidR="004C4423">
        <w:rPr>
          <w:rFonts w:ascii="Arial" w:hAnsi="Arial" w:cs="Arial"/>
          <w:sz w:val="20"/>
          <w:szCs w:val="20"/>
        </w:rPr>
        <w:t>most</w:t>
      </w:r>
      <w:r w:rsidR="00A36D8C">
        <w:rPr>
          <w:rFonts w:ascii="Arial" w:hAnsi="Arial" w:cs="Arial"/>
          <w:sz w:val="20"/>
          <w:szCs w:val="20"/>
        </w:rPr>
        <w:t>-</w:t>
      </w:r>
      <w:r w:rsidR="004C4423">
        <w:rPr>
          <w:rFonts w:ascii="Arial" w:hAnsi="Arial" w:cs="Arial"/>
          <w:sz w:val="20"/>
          <w:szCs w:val="20"/>
        </w:rPr>
        <w:t xml:space="preserve">promising result of </w:t>
      </w:r>
      <w:r w:rsidR="004C664E">
        <w:rPr>
          <w:rFonts w:ascii="Arial" w:hAnsi="Arial" w:cs="Arial"/>
          <w:sz w:val="20"/>
          <w:szCs w:val="20"/>
        </w:rPr>
        <w:t xml:space="preserve">a </w:t>
      </w:r>
      <w:r w:rsidR="004C4423">
        <w:rPr>
          <w:rFonts w:ascii="Arial" w:hAnsi="Arial" w:cs="Arial"/>
          <w:sz w:val="20"/>
          <w:szCs w:val="20"/>
        </w:rPr>
        <w:t>mutation</w:t>
      </w:r>
      <w:r w:rsidR="007E64F6">
        <w:rPr>
          <w:rFonts w:ascii="Arial" w:hAnsi="Arial" w:cs="Arial"/>
          <w:sz w:val="20"/>
          <w:szCs w:val="20"/>
        </w:rPr>
        <w:t>;</w:t>
      </w:r>
      <w:r w:rsidR="004C4423">
        <w:rPr>
          <w:rFonts w:ascii="Arial" w:hAnsi="Arial" w:cs="Arial"/>
          <w:sz w:val="20"/>
          <w:szCs w:val="20"/>
        </w:rPr>
        <w:t xml:space="preserve"> and that selection was borne out </w:t>
      </w:r>
      <w:r w:rsidR="00A36D8C">
        <w:rPr>
          <w:rFonts w:ascii="Arial" w:hAnsi="Arial" w:cs="Arial"/>
          <w:sz w:val="20"/>
          <w:szCs w:val="20"/>
        </w:rPr>
        <w:t>as</w:t>
      </w:r>
      <w:r w:rsidR="004C4423">
        <w:rPr>
          <w:rFonts w:ascii="Arial" w:hAnsi="Arial" w:cs="Arial"/>
          <w:sz w:val="20"/>
          <w:szCs w:val="20"/>
        </w:rPr>
        <w:t xml:space="preserve"> the quickest asymptotic convergence.</w:t>
      </w:r>
      <w:r w:rsidR="003902C4">
        <w:rPr>
          <w:rFonts w:ascii="Arial" w:hAnsi="Arial" w:cs="Arial"/>
          <w:sz w:val="20"/>
          <w:szCs w:val="20"/>
        </w:rPr>
        <w:t xml:space="preserve"> </w:t>
      </w:r>
      <w:r w:rsidR="004C664E">
        <w:rPr>
          <w:rFonts w:ascii="Arial" w:hAnsi="Arial" w:cs="Arial"/>
          <w:sz w:val="20"/>
          <w:szCs w:val="20"/>
        </w:rPr>
        <w:t xml:space="preserve">The next most probable </w:t>
      </w:r>
      <w:r w:rsidR="003902C4">
        <w:rPr>
          <w:rFonts w:ascii="Arial" w:hAnsi="Arial" w:cs="Arial"/>
          <w:sz w:val="20"/>
          <w:szCs w:val="20"/>
        </w:rPr>
        <w:t xml:space="preserve">iteration </w:t>
      </w:r>
      <w:r w:rsidR="004C664E">
        <w:rPr>
          <w:rFonts w:ascii="Arial" w:hAnsi="Arial" w:cs="Arial"/>
          <w:sz w:val="20"/>
          <w:szCs w:val="20"/>
        </w:rPr>
        <w:t>selected was chosen to</w:t>
      </w:r>
      <w:r w:rsidR="003902C4">
        <w:rPr>
          <w:rFonts w:ascii="Arial" w:hAnsi="Arial" w:cs="Arial"/>
          <w:sz w:val="20"/>
          <w:szCs w:val="20"/>
        </w:rPr>
        <w:t xml:space="preserve"> be a 3-Opt versus a 2-Opt</w:t>
      </w:r>
      <w:r w:rsidR="007E64F6">
        <w:rPr>
          <w:rFonts w:ascii="Arial" w:hAnsi="Arial" w:cs="Arial"/>
          <w:sz w:val="20"/>
          <w:szCs w:val="20"/>
        </w:rPr>
        <w:t>. T</w:t>
      </w:r>
      <w:r w:rsidR="003902C4">
        <w:rPr>
          <w:rFonts w:ascii="Arial" w:hAnsi="Arial" w:cs="Arial"/>
          <w:sz w:val="20"/>
          <w:szCs w:val="20"/>
        </w:rPr>
        <w:t xml:space="preserve">his selection is believed to </w:t>
      </w:r>
      <w:r w:rsidR="002A54C7">
        <w:rPr>
          <w:rFonts w:ascii="Arial" w:hAnsi="Arial" w:cs="Arial"/>
          <w:sz w:val="20"/>
          <w:szCs w:val="20"/>
        </w:rPr>
        <w:t xml:space="preserve">have </w:t>
      </w:r>
      <w:r w:rsidR="003902C4">
        <w:rPr>
          <w:rFonts w:ascii="Arial" w:hAnsi="Arial" w:cs="Arial"/>
          <w:sz w:val="20"/>
          <w:szCs w:val="20"/>
        </w:rPr>
        <w:t>cause</w:t>
      </w:r>
      <w:r w:rsidR="002A54C7">
        <w:rPr>
          <w:rFonts w:ascii="Arial" w:hAnsi="Arial" w:cs="Arial"/>
          <w:sz w:val="20"/>
          <w:szCs w:val="20"/>
        </w:rPr>
        <w:t>d a</w:t>
      </w:r>
      <w:r w:rsidR="003902C4">
        <w:rPr>
          <w:rFonts w:ascii="Arial" w:hAnsi="Arial" w:cs="Arial"/>
          <w:sz w:val="20"/>
          <w:szCs w:val="20"/>
        </w:rPr>
        <w:t xml:space="preserve"> crossover at approximately 2000 generations</w:t>
      </w:r>
      <w:r w:rsidR="002A54C7">
        <w:rPr>
          <w:rFonts w:ascii="Arial" w:hAnsi="Arial" w:cs="Arial"/>
          <w:sz w:val="20"/>
          <w:szCs w:val="20"/>
        </w:rPr>
        <w:t>, as the 3-Opt is more computationally intense</w:t>
      </w:r>
      <w:r w:rsidR="006D1CCD">
        <w:rPr>
          <w:rFonts w:ascii="Arial" w:hAnsi="Arial" w:cs="Arial"/>
          <w:sz w:val="20"/>
          <w:szCs w:val="20"/>
        </w:rPr>
        <w:t xml:space="preserve">. </w:t>
      </w:r>
      <w:r w:rsidR="002A54C7">
        <w:rPr>
          <w:rFonts w:ascii="Arial" w:hAnsi="Arial" w:cs="Arial"/>
          <w:sz w:val="20"/>
          <w:szCs w:val="20"/>
        </w:rPr>
        <w:t xml:space="preserve"> </w:t>
      </w:r>
      <w:r w:rsidR="007E64F6">
        <w:rPr>
          <w:rFonts w:ascii="Arial" w:hAnsi="Arial" w:cs="Arial"/>
          <w:sz w:val="20"/>
          <w:szCs w:val="20"/>
        </w:rPr>
        <w:t xml:space="preserve">The benchmark </w:t>
      </w:r>
      <w:r w:rsidR="006D1CCD">
        <w:rPr>
          <w:rFonts w:ascii="Arial" w:hAnsi="Arial" w:cs="Arial"/>
          <w:sz w:val="20"/>
          <w:szCs w:val="20"/>
        </w:rPr>
        <w:t xml:space="preserve">GA </w:t>
      </w:r>
      <w:r w:rsidR="007E64F6">
        <w:rPr>
          <w:rFonts w:ascii="Arial" w:hAnsi="Arial" w:cs="Arial"/>
          <w:sz w:val="20"/>
          <w:szCs w:val="20"/>
        </w:rPr>
        <w:t>then converge</w:t>
      </w:r>
      <w:r w:rsidR="002A54C7">
        <w:rPr>
          <w:rFonts w:ascii="Arial" w:hAnsi="Arial" w:cs="Arial"/>
          <w:sz w:val="20"/>
          <w:szCs w:val="20"/>
        </w:rPr>
        <w:t>d</w:t>
      </w:r>
      <w:r w:rsidR="007E64F6">
        <w:rPr>
          <w:rFonts w:ascii="Arial" w:hAnsi="Arial" w:cs="Arial"/>
          <w:sz w:val="20"/>
          <w:szCs w:val="20"/>
        </w:rPr>
        <w:t xml:space="preserve"> closer to</w:t>
      </w:r>
      <w:r w:rsidR="002A54C7">
        <w:rPr>
          <w:rFonts w:ascii="Arial" w:hAnsi="Arial" w:cs="Arial"/>
          <w:sz w:val="20"/>
          <w:szCs w:val="20"/>
        </w:rPr>
        <w:t xml:space="preserve"> </w:t>
      </w:r>
      <w:r w:rsidR="007E64F6">
        <w:rPr>
          <w:rFonts w:ascii="Arial" w:hAnsi="Arial" w:cs="Arial"/>
          <w:sz w:val="20"/>
          <w:szCs w:val="20"/>
        </w:rPr>
        <w:t>the true shortest path.</w:t>
      </w:r>
      <w:r w:rsidR="002A54C7">
        <w:rPr>
          <w:rFonts w:ascii="Arial" w:hAnsi="Arial" w:cs="Arial"/>
          <w:sz w:val="20"/>
          <w:szCs w:val="20"/>
        </w:rPr>
        <w:t xml:space="preserve">  Following 2000 generations, no further improvement toward convergence nor difference is detected. Team analysis and discussion concluded that the small differences in results is offset by the more rapid convergence of the alternative algorithm requiring less computational time.  The small difference</w:t>
      </w:r>
      <w:r w:rsidR="006639A5">
        <w:rPr>
          <w:rFonts w:ascii="Arial" w:hAnsi="Arial" w:cs="Arial"/>
          <w:sz w:val="20"/>
          <w:szCs w:val="20"/>
        </w:rPr>
        <w:t xml:space="preserve"> between an optimal and the true shortest distance</w:t>
      </w:r>
      <w:r w:rsidR="002A54C7">
        <w:rPr>
          <w:rFonts w:ascii="Arial" w:hAnsi="Arial" w:cs="Arial"/>
          <w:sz w:val="20"/>
          <w:szCs w:val="20"/>
        </w:rPr>
        <w:t xml:space="preserve"> is likely to be considered negligible for time-sensitive commercial applications. </w:t>
      </w:r>
    </w:p>
    <w:p w14:paraId="37B870BA" w14:textId="5F7F486B" w:rsidR="00B132CA" w:rsidRDefault="00B132CA" w:rsidP="008D6398">
      <w:pPr>
        <w:autoSpaceDE w:val="0"/>
        <w:autoSpaceDN w:val="0"/>
        <w:adjustRightInd w:val="0"/>
        <w:rPr>
          <w:rFonts w:ascii="Arial" w:hAnsi="Arial" w:cs="Arial"/>
          <w:sz w:val="20"/>
          <w:szCs w:val="20"/>
        </w:rPr>
      </w:pPr>
    </w:p>
    <w:p w14:paraId="575B8497" w14:textId="1072C181" w:rsidR="00C448E6" w:rsidRDefault="003902C4" w:rsidP="008D6398">
      <w:pPr>
        <w:autoSpaceDE w:val="0"/>
        <w:autoSpaceDN w:val="0"/>
        <w:adjustRightInd w:val="0"/>
        <w:rPr>
          <w:rFonts w:ascii="Arial" w:hAnsi="Arial" w:cs="Arial"/>
          <w:sz w:val="20"/>
          <w:szCs w:val="20"/>
        </w:rPr>
      </w:pPr>
      <w:r>
        <w:rPr>
          <w:rFonts w:ascii="Arial" w:hAnsi="Arial" w:cs="Arial"/>
          <w:sz w:val="20"/>
          <w:szCs w:val="20"/>
        </w:rPr>
        <w:t xml:space="preserve">An analysis of efficiency in terms of </w:t>
      </w:r>
      <w:r w:rsidR="00A72130">
        <w:rPr>
          <w:rFonts w:ascii="Arial" w:hAnsi="Arial" w:cs="Arial"/>
          <w:sz w:val="20"/>
          <w:szCs w:val="20"/>
        </w:rPr>
        <w:t xml:space="preserve">computation </w:t>
      </w:r>
      <w:r>
        <w:rPr>
          <w:rFonts w:ascii="Arial" w:hAnsi="Arial" w:cs="Arial"/>
          <w:sz w:val="20"/>
          <w:szCs w:val="20"/>
        </w:rPr>
        <w:t xml:space="preserve">time was </w:t>
      </w:r>
      <w:r w:rsidR="002A54C7">
        <w:rPr>
          <w:rFonts w:ascii="Arial" w:hAnsi="Arial" w:cs="Arial"/>
          <w:sz w:val="20"/>
          <w:szCs w:val="20"/>
        </w:rPr>
        <w:t xml:space="preserve">also </w:t>
      </w:r>
      <w:r>
        <w:rPr>
          <w:rFonts w:ascii="Arial" w:hAnsi="Arial" w:cs="Arial"/>
          <w:sz w:val="20"/>
          <w:szCs w:val="20"/>
        </w:rPr>
        <w:t>conducted</w:t>
      </w:r>
      <w:r w:rsidR="00C448E6">
        <w:rPr>
          <w:rFonts w:ascii="Arial" w:hAnsi="Arial" w:cs="Arial"/>
          <w:sz w:val="20"/>
          <w:szCs w:val="20"/>
        </w:rPr>
        <w:t xml:space="preserve">. </w:t>
      </w:r>
      <w:r w:rsidR="00126CEC">
        <w:rPr>
          <w:rFonts w:ascii="Arial" w:hAnsi="Arial" w:cs="Arial"/>
          <w:sz w:val="20"/>
          <w:szCs w:val="20"/>
        </w:rPr>
        <w:t xml:space="preserve"> </w:t>
      </w:r>
      <w:r w:rsidR="00C448E6">
        <w:rPr>
          <w:rFonts w:ascii="Arial" w:hAnsi="Arial" w:cs="Arial"/>
          <w:sz w:val="20"/>
          <w:szCs w:val="20"/>
        </w:rPr>
        <w:t xml:space="preserve">To arrive at 25% of the total route distance calculated by both the benchmark GA and the </w:t>
      </w:r>
      <w:r w:rsidR="00EE1FC5">
        <w:rPr>
          <w:rFonts w:ascii="Arial" w:hAnsi="Arial" w:cs="Arial"/>
          <w:sz w:val="20"/>
          <w:szCs w:val="20"/>
        </w:rPr>
        <w:t>alternative</w:t>
      </w:r>
      <w:r w:rsidR="00C448E6">
        <w:rPr>
          <w:rFonts w:ascii="Arial" w:hAnsi="Arial" w:cs="Arial"/>
          <w:sz w:val="20"/>
          <w:szCs w:val="20"/>
        </w:rPr>
        <w:t xml:space="preserve"> GA, the </w:t>
      </w:r>
      <w:r w:rsidR="00EE1FC5">
        <w:rPr>
          <w:rFonts w:ascii="Arial" w:hAnsi="Arial" w:cs="Arial"/>
          <w:sz w:val="20"/>
          <w:szCs w:val="20"/>
        </w:rPr>
        <w:t>alternative</w:t>
      </w:r>
      <w:r w:rsidR="00C448E6">
        <w:rPr>
          <w:rFonts w:ascii="Arial" w:hAnsi="Arial" w:cs="Arial"/>
          <w:sz w:val="20"/>
          <w:szCs w:val="20"/>
        </w:rPr>
        <w:t xml:space="preserve"> GA required </w:t>
      </w:r>
      <w:r w:rsidR="00126CEC">
        <w:rPr>
          <w:rFonts w:ascii="Arial" w:hAnsi="Arial" w:cs="Arial"/>
          <w:sz w:val="20"/>
          <w:szCs w:val="20"/>
        </w:rPr>
        <w:t>68</w:t>
      </w:r>
      <w:r w:rsidR="00C448E6">
        <w:rPr>
          <w:rFonts w:ascii="Arial" w:hAnsi="Arial" w:cs="Arial"/>
          <w:sz w:val="20"/>
          <w:szCs w:val="20"/>
        </w:rPr>
        <w:t xml:space="preserve">% </w:t>
      </w:r>
      <w:r w:rsidR="00126CEC">
        <w:rPr>
          <w:rFonts w:ascii="Arial" w:hAnsi="Arial" w:cs="Arial"/>
          <w:sz w:val="20"/>
          <w:szCs w:val="20"/>
        </w:rPr>
        <w:t>less</w:t>
      </w:r>
      <w:r w:rsidR="00C448E6">
        <w:rPr>
          <w:rFonts w:ascii="Arial" w:hAnsi="Arial" w:cs="Arial"/>
          <w:sz w:val="20"/>
          <w:szCs w:val="20"/>
        </w:rPr>
        <w:t xml:space="preserve"> time required by the benchmark.</w:t>
      </w:r>
    </w:p>
    <w:p w14:paraId="2B7B38D2" w14:textId="313FACC0" w:rsidR="00A72A6D" w:rsidRPr="004C4423" w:rsidRDefault="00A72A6D" w:rsidP="008D6398">
      <w:pPr>
        <w:autoSpaceDE w:val="0"/>
        <w:autoSpaceDN w:val="0"/>
        <w:adjustRightInd w:val="0"/>
        <w:rPr>
          <w:rFonts w:ascii="Arial" w:hAnsi="Arial" w:cs="Arial"/>
          <w:sz w:val="20"/>
          <w:szCs w:val="20"/>
        </w:rPr>
      </w:pPr>
      <w:r>
        <w:rPr>
          <w:rFonts w:ascii="Arial" w:hAnsi="Arial" w:cs="Arial"/>
          <w:sz w:val="20"/>
          <w:szCs w:val="20"/>
        </w:rPr>
        <w:t xml:space="preserve"> </w:t>
      </w:r>
    </w:p>
    <w:p w14:paraId="46E9948A" w14:textId="77777777" w:rsidR="002A54C7" w:rsidRDefault="00425008" w:rsidP="002A54C7">
      <w:pPr>
        <w:autoSpaceDE w:val="0"/>
        <w:autoSpaceDN w:val="0"/>
        <w:adjustRightInd w:val="0"/>
        <w:jc w:val="center"/>
        <w:rPr>
          <w:rFonts w:ascii="Arial" w:hAnsi="Arial" w:cs="Arial"/>
          <w:b/>
          <w:bCs/>
          <w:sz w:val="20"/>
          <w:szCs w:val="20"/>
        </w:rPr>
      </w:pPr>
      <w:r>
        <w:rPr>
          <w:noProof/>
        </w:rPr>
        <w:lastRenderedPageBreak/>
        <w:drawing>
          <wp:inline distT="0" distB="0" distL="0" distR="0" wp14:anchorId="67356BB5" wp14:editId="33F000A0">
            <wp:extent cx="5161280" cy="3020060"/>
            <wp:effectExtent l="0" t="0" r="1270" b="8890"/>
            <wp:docPr id="8" name="Chart 8">
              <a:extLst xmlns:a="http://schemas.openxmlformats.org/drawingml/2006/main">
                <a:ext uri="{FF2B5EF4-FFF2-40B4-BE49-F238E27FC236}">
                  <a16:creationId xmlns:a16="http://schemas.microsoft.com/office/drawing/2014/main" id="{4A7B1CCF-E944-4474-B569-2BC87D9DAF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136120" w14:textId="77777777" w:rsidR="002A54C7" w:rsidRDefault="002A54C7" w:rsidP="002A54C7">
      <w:pPr>
        <w:autoSpaceDE w:val="0"/>
        <w:autoSpaceDN w:val="0"/>
        <w:adjustRightInd w:val="0"/>
        <w:jc w:val="center"/>
        <w:rPr>
          <w:rFonts w:ascii="Arial" w:hAnsi="Arial" w:cs="Arial"/>
          <w:b/>
          <w:bCs/>
          <w:sz w:val="20"/>
          <w:szCs w:val="20"/>
        </w:rPr>
      </w:pPr>
    </w:p>
    <w:p w14:paraId="2D883F8A" w14:textId="21259B85" w:rsidR="002A54C7" w:rsidRDefault="002B7E66" w:rsidP="002A54C7">
      <w:pPr>
        <w:autoSpaceDE w:val="0"/>
        <w:autoSpaceDN w:val="0"/>
        <w:adjustRightInd w:val="0"/>
        <w:jc w:val="center"/>
        <w:rPr>
          <w:rFonts w:ascii="Arial" w:hAnsi="Arial" w:cs="Arial"/>
          <w:b/>
          <w:bCs/>
          <w:sz w:val="20"/>
          <w:szCs w:val="20"/>
        </w:rPr>
      </w:pPr>
      <w:r>
        <w:rPr>
          <w:rFonts w:ascii="Arial" w:hAnsi="Arial" w:cs="Arial"/>
          <w:b/>
          <w:bCs/>
          <w:sz w:val="20"/>
          <w:szCs w:val="20"/>
        </w:rPr>
        <w:t>Figure 3, Alternative GA</w:t>
      </w:r>
    </w:p>
    <w:p w14:paraId="3ACC0566" w14:textId="3FF7E9DB" w:rsidR="002B7E66" w:rsidRDefault="002B7E66" w:rsidP="002A54C7">
      <w:pPr>
        <w:autoSpaceDE w:val="0"/>
        <w:autoSpaceDN w:val="0"/>
        <w:adjustRightInd w:val="0"/>
        <w:jc w:val="center"/>
        <w:rPr>
          <w:rFonts w:ascii="Arial" w:hAnsi="Arial" w:cs="Arial"/>
          <w:b/>
          <w:bCs/>
          <w:sz w:val="20"/>
          <w:szCs w:val="20"/>
        </w:rPr>
      </w:pPr>
    </w:p>
    <w:p w14:paraId="24D33B32" w14:textId="0BD2D437" w:rsidR="002B7E66" w:rsidRDefault="002B7E66" w:rsidP="002A54C7">
      <w:pPr>
        <w:autoSpaceDE w:val="0"/>
        <w:autoSpaceDN w:val="0"/>
        <w:adjustRightInd w:val="0"/>
        <w:jc w:val="center"/>
        <w:rPr>
          <w:rFonts w:ascii="Arial" w:hAnsi="Arial" w:cs="Arial"/>
          <w:b/>
          <w:bCs/>
          <w:sz w:val="20"/>
          <w:szCs w:val="20"/>
        </w:rPr>
      </w:pPr>
    </w:p>
    <w:p w14:paraId="3223E68C" w14:textId="265054EA" w:rsidR="002B7E66" w:rsidRDefault="002B7E66" w:rsidP="002A54C7">
      <w:pPr>
        <w:autoSpaceDE w:val="0"/>
        <w:autoSpaceDN w:val="0"/>
        <w:adjustRightInd w:val="0"/>
        <w:jc w:val="center"/>
        <w:rPr>
          <w:rFonts w:ascii="Arial" w:hAnsi="Arial" w:cs="Arial"/>
          <w:b/>
          <w:bCs/>
          <w:sz w:val="20"/>
          <w:szCs w:val="20"/>
        </w:rPr>
      </w:pPr>
    </w:p>
    <w:p w14:paraId="72D6567E" w14:textId="77777777" w:rsidR="002B7E66" w:rsidRDefault="002B7E66" w:rsidP="002A54C7">
      <w:pPr>
        <w:autoSpaceDE w:val="0"/>
        <w:autoSpaceDN w:val="0"/>
        <w:adjustRightInd w:val="0"/>
        <w:jc w:val="center"/>
        <w:rPr>
          <w:rFonts w:ascii="Arial" w:hAnsi="Arial" w:cs="Arial"/>
          <w:b/>
          <w:bCs/>
          <w:sz w:val="20"/>
          <w:szCs w:val="20"/>
        </w:rPr>
      </w:pPr>
    </w:p>
    <w:p w14:paraId="4BD3EDD5" w14:textId="0E820862" w:rsidR="00FD59DF" w:rsidRDefault="00425008" w:rsidP="002A54C7">
      <w:pPr>
        <w:autoSpaceDE w:val="0"/>
        <w:autoSpaceDN w:val="0"/>
        <w:adjustRightInd w:val="0"/>
        <w:jc w:val="center"/>
        <w:rPr>
          <w:rFonts w:ascii="Arial" w:hAnsi="Arial" w:cs="Arial"/>
          <w:b/>
          <w:bCs/>
          <w:sz w:val="20"/>
          <w:szCs w:val="20"/>
        </w:rPr>
      </w:pPr>
      <w:r>
        <w:rPr>
          <w:noProof/>
        </w:rPr>
        <w:drawing>
          <wp:inline distT="0" distB="0" distL="0" distR="0" wp14:anchorId="17D343C2" wp14:editId="0DB7940C">
            <wp:extent cx="5113655" cy="3277235"/>
            <wp:effectExtent l="0" t="0" r="10795" b="18415"/>
            <wp:docPr id="7" name="Chart 7">
              <a:extLst xmlns:a="http://schemas.openxmlformats.org/drawingml/2006/main">
                <a:ext uri="{FF2B5EF4-FFF2-40B4-BE49-F238E27FC236}">
                  <a16:creationId xmlns:a16="http://schemas.microsoft.com/office/drawing/2014/main" id="{B6EA5616-A0F5-4DDB-A279-038B2E1B52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5CEBE7" w14:textId="77777777" w:rsidR="002B7E66" w:rsidRDefault="002B7E66" w:rsidP="002B7E66">
      <w:pPr>
        <w:autoSpaceDE w:val="0"/>
        <w:autoSpaceDN w:val="0"/>
        <w:adjustRightInd w:val="0"/>
        <w:jc w:val="center"/>
        <w:rPr>
          <w:rFonts w:ascii="Arial" w:hAnsi="Arial" w:cs="Arial"/>
          <w:b/>
          <w:bCs/>
          <w:sz w:val="20"/>
          <w:szCs w:val="20"/>
        </w:rPr>
      </w:pPr>
    </w:p>
    <w:p w14:paraId="7CB21DCE" w14:textId="5692AF53" w:rsidR="002B7E66" w:rsidRDefault="002B7E66" w:rsidP="002B7E66">
      <w:pPr>
        <w:autoSpaceDE w:val="0"/>
        <w:autoSpaceDN w:val="0"/>
        <w:adjustRightInd w:val="0"/>
        <w:jc w:val="center"/>
        <w:rPr>
          <w:rFonts w:ascii="Arial" w:hAnsi="Arial" w:cs="Arial"/>
          <w:b/>
          <w:bCs/>
          <w:sz w:val="20"/>
          <w:szCs w:val="20"/>
        </w:rPr>
      </w:pPr>
      <w:r>
        <w:rPr>
          <w:rFonts w:ascii="Arial" w:hAnsi="Arial" w:cs="Arial"/>
          <w:b/>
          <w:bCs/>
          <w:sz w:val="20"/>
          <w:szCs w:val="20"/>
        </w:rPr>
        <w:t>Figure 4, Benchmark GA</w:t>
      </w:r>
    </w:p>
    <w:p w14:paraId="1087DFDC" w14:textId="739A87D4" w:rsidR="00A847D5" w:rsidRDefault="00A847D5" w:rsidP="00A847D5">
      <w:pPr>
        <w:tabs>
          <w:tab w:val="left" w:pos="3737"/>
        </w:tabs>
        <w:autoSpaceDE w:val="0"/>
        <w:autoSpaceDN w:val="0"/>
        <w:adjustRightInd w:val="0"/>
        <w:jc w:val="center"/>
        <w:rPr>
          <w:rFonts w:ascii="Arial" w:hAnsi="Arial" w:cs="Arial"/>
          <w:b/>
          <w:bCs/>
          <w:sz w:val="20"/>
          <w:szCs w:val="20"/>
        </w:rPr>
      </w:pPr>
    </w:p>
    <w:p w14:paraId="56A6D509" w14:textId="77777777" w:rsidR="00E17719" w:rsidRDefault="00E17719" w:rsidP="0056330A">
      <w:pPr>
        <w:autoSpaceDE w:val="0"/>
        <w:autoSpaceDN w:val="0"/>
        <w:adjustRightInd w:val="0"/>
        <w:ind w:left="1800" w:firstLine="360"/>
        <w:rPr>
          <w:rFonts w:ascii="Arial" w:hAnsi="Arial" w:cs="Arial"/>
          <w:sz w:val="20"/>
          <w:szCs w:val="20"/>
        </w:rPr>
      </w:pPr>
    </w:p>
    <w:p w14:paraId="45E0873D" w14:textId="51B11882" w:rsidR="003828BC" w:rsidRDefault="003828BC" w:rsidP="0056330A">
      <w:pPr>
        <w:autoSpaceDE w:val="0"/>
        <w:autoSpaceDN w:val="0"/>
        <w:adjustRightInd w:val="0"/>
        <w:ind w:left="1800" w:firstLine="360"/>
        <w:rPr>
          <w:rFonts w:ascii="Arial" w:hAnsi="Arial" w:cs="Arial"/>
          <w:sz w:val="20"/>
          <w:szCs w:val="20"/>
        </w:rPr>
      </w:pPr>
    </w:p>
    <w:p w14:paraId="49F7B0AA" w14:textId="0A59BFBD" w:rsidR="007B106A" w:rsidRDefault="00425008" w:rsidP="006639A5">
      <w:pPr>
        <w:tabs>
          <w:tab w:val="left" w:pos="0"/>
        </w:tabs>
        <w:autoSpaceDE w:val="0"/>
        <w:autoSpaceDN w:val="0"/>
        <w:adjustRightInd w:val="0"/>
        <w:jc w:val="center"/>
        <w:rPr>
          <w:rFonts w:ascii="Arial" w:hAnsi="Arial" w:cs="Arial"/>
          <w:sz w:val="20"/>
          <w:szCs w:val="20"/>
        </w:rPr>
      </w:pPr>
      <w:r>
        <w:rPr>
          <w:noProof/>
        </w:rPr>
        <w:lastRenderedPageBreak/>
        <w:drawing>
          <wp:inline distT="0" distB="0" distL="0" distR="0" wp14:anchorId="3B7E7E08" wp14:editId="3541B56C">
            <wp:extent cx="5415280" cy="3375025"/>
            <wp:effectExtent l="0" t="0" r="13970" b="15875"/>
            <wp:docPr id="5" name="Chart 5">
              <a:extLst xmlns:a="http://schemas.openxmlformats.org/drawingml/2006/main">
                <a:ext uri="{FF2B5EF4-FFF2-40B4-BE49-F238E27FC236}">
                  <a16:creationId xmlns:a16="http://schemas.microsoft.com/office/drawing/2014/main" id="{59348962-FA76-48AC-B955-080A38FBA0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1D628B" w14:textId="6A810F83" w:rsidR="00425008" w:rsidRDefault="00425008" w:rsidP="00E17719">
      <w:pPr>
        <w:tabs>
          <w:tab w:val="left" w:pos="0"/>
        </w:tabs>
        <w:autoSpaceDE w:val="0"/>
        <w:autoSpaceDN w:val="0"/>
        <w:adjustRightInd w:val="0"/>
        <w:rPr>
          <w:rFonts w:ascii="Arial" w:hAnsi="Arial" w:cs="Arial"/>
          <w:sz w:val="20"/>
          <w:szCs w:val="20"/>
        </w:rPr>
      </w:pPr>
    </w:p>
    <w:p w14:paraId="23C11689" w14:textId="39D01755" w:rsidR="002B7E66" w:rsidRDefault="002B7E66" w:rsidP="002B7E66">
      <w:pPr>
        <w:autoSpaceDE w:val="0"/>
        <w:autoSpaceDN w:val="0"/>
        <w:adjustRightInd w:val="0"/>
        <w:jc w:val="center"/>
        <w:rPr>
          <w:rFonts w:ascii="Arial" w:hAnsi="Arial" w:cs="Arial"/>
          <w:b/>
          <w:bCs/>
          <w:sz w:val="20"/>
          <w:szCs w:val="20"/>
        </w:rPr>
      </w:pPr>
      <w:r>
        <w:rPr>
          <w:rFonts w:ascii="Arial" w:hAnsi="Arial" w:cs="Arial"/>
          <w:b/>
          <w:bCs/>
          <w:sz w:val="20"/>
          <w:szCs w:val="20"/>
        </w:rPr>
        <w:t>Figure 5, Comparison of Algorithms</w:t>
      </w:r>
    </w:p>
    <w:p w14:paraId="743D10AB" w14:textId="65B56887" w:rsidR="00425008" w:rsidRDefault="00425008" w:rsidP="00E17719">
      <w:pPr>
        <w:tabs>
          <w:tab w:val="left" w:pos="0"/>
        </w:tabs>
        <w:autoSpaceDE w:val="0"/>
        <w:autoSpaceDN w:val="0"/>
        <w:adjustRightInd w:val="0"/>
        <w:rPr>
          <w:rFonts w:ascii="Arial" w:hAnsi="Arial" w:cs="Arial"/>
          <w:sz w:val="20"/>
          <w:szCs w:val="20"/>
        </w:rPr>
      </w:pPr>
    </w:p>
    <w:p w14:paraId="7B77FF58" w14:textId="458BE049" w:rsidR="00425008" w:rsidRDefault="00425008" w:rsidP="00E17719">
      <w:pPr>
        <w:tabs>
          <w:tab w:val="left" w:pos="0"/>
        </w:tabs>
        <w:autoSpaceDE w:val="0"/>
        <w:autoSpaceDN w:val="0"/>
        <w:adjustRightInd w:val="0"/>
        <w:rPr>
          <w:rFonts w:ascii="Arial" w:hAnsi="Arial" w:cs="Arial"/>
          <w:sz w:val="20"/>
          <w:szCs w:val="20"/>
        </w:rPr>
      </w:pPr>
    </w:p>
    <w:p w14:paraId="22281A2D" w14:textId="77777777" w:rsidR="00425008" w:rsidRPr="0056330A" w:rsidRDefault="00425008" w:rsidP="00E17719">
      <w:pPr>
        <w:tabs>
          <w:tab w:val="left" w:pos="0"/>
        </w:tabs>
        <w:autoSpaceDE w:val="0"/>
        <w:autoSpaceDN w:val="0"/>
        <w:adjustRightInd w:val="0"/>
        <w:rPr>
          <w:rFonts w:ascii="Arial" w:hAnsi="Arial" w:cs="Arial"/>
          <w:sz w:val="20"/>
          <w:szCs w:val="20"/>
        </w:rPr>
      </w:pPr>
    </w:p>
    <w:p w14:paraId="18A13181" w14:textId="7780F906" w:rsidR="0056330A" w:rsidRDefault="0056330A" w:rsidP="00FD59DF">
      <w:pPr>
        <w:autoSpaceDE w:val="0"/>
        <w:autoSpaceDN w:val="0"/>
        <w:adjustRightInd w:val="0"/>
        <w:rPr>
          <w:rFonts w:ascii="Arial" w:hAnsi="Arial" w:cs="Arial"/>
          <w:b/>
          <w:bCs/>
          <w:sz w:val="20"/>
          <w:szCs w:val="20"/>
        </w:rPr>
      </w:pPr>
    </w:p>
    <w:p w14:paraId="08C292AE" w14:textId="682563ED" w:rsidR="00425008" w:rsidRDefault="00E92E7A" w:rsidP="00E92E7A">
      <w:pPr>
        <w:autoSpaceDE w:val="0"/>
        <w:autoSpaceDN w:val="0"/>
        <w:adjustRightInd w:val="0"/>
        <w:ind w:firstLine="360"/>
        <w:rPr>
          <w:rFonts w:ascii="Arial" w:hAnsi="Arial" w:cs="Arial"/>
          <w:sz w:val="20"/>
          <w:szCs w:val="20"/>
        </w:rPr>
      </w:pPr>
      <w:r>
        <w:rPr>
          <w:rFonts w:ascii="Arial" w:hAnsi="Arial" w:cs="Arial"/>
          <w:sz w:val="20"/>
          <w:szCs w:val="20"/>
        </w:rPr>
        <w:t xml:space="preserve">                                   </w:t>
      </w:r>
    </w:p>
    <w:tbl>
      <w:tblPr>
        <w:tblStyle w:val="TableGrid"/>
        <w:tblW w:w="0" w:type="auto"/>
        <w:jc w:val="center"/>
        <w:tblLook w:val="04A0" w:firstRow="1" w:lastRow="0" w:firstColumn="1" w:lastColumn="0" w:noHBand="0" w:noVBand="1"/>
      </w:tblPr>
      <w:tblGrid>
        <w:gridCol w:w="2415"/>
        <w:gridCol w:w="1870"/>
        <w:gridCol w:w="1870"/>
        <w:gridCol w:w="1945"/>
      </w:tblGrid>
      <w:tr w:rsidR="00425008" w14:paraId="5B08DA3B" w14:textId="77777777" w:rsidTr="002B7E66">
        <w:trPr>
          <w:jc w:val="center"/>
        </w:trPr>
        <w:tc>
          <w:tcPr>
            <w:tcW w:w="2415" w:type="dxa"/>
          </w:tcPr>
          <w:p w14:paraId="69126ACD" w14:textId="77777777" w:rsidR="00425008" w:rsidRDefault="00425008" w:rsidP="002A54C7">
            <w:pPr>
              <w:jc w:val="center"/>
            </w:pPr>
            <w:r>
              <w:t>Fraction of the Initial Route Distance</w:t>
            </w:r>
          </w:p>
        </w:tc>
        <w:tc>
          <w:tcPr>
            <w:tcW w:w="1870" w:type="dxa"/>
          </w:tcPr>
          <w:p w14:paraId="029820E7" w14:textId="77777777" w:rsidR="00425008" w:rsidRDefault="00425008" w:rsidP="002A54C7">
            <w:pPr>
              <w:jc w:val="center"/>
            </w:pPr>
            <w:r>
              <w:t>Benchmark GA Time in Seconds</w:t>
            </w:r>
          </w:p>
        </w:tc>
        <w:tc>
          <w:tcPr>
            <w:tcW w:w="1870" w:type="dxa"/>
          </w:tcPr>
          <w:p w14:paraId="2132FD03" w14:textId="77777777" w:rsidR="00425008" w:rsidRDefault="00425008" w:rsidP="002A54C7">
            <w:pPr>
              <w:jc w:val="center"/>
            </w:pPr>
            <w:r>
              <w:t>Alternative GA Time in Seconds</w:t>
            </w:r>
          </w:p>
        </w:tc>
        <w:tc>
          <w:tcPr>
            <w:tcW w:w="1945" w:type="dxa"/>
          </w:tcPr>
          <w:p w14:paraId="3C210D52" w14:textId="77777777" w:rsidR="00425008" w:rsidRDefault="00425008" w:rsidP="002A54C7">
            <w:pPr>
              <w:jc w:val="center"/>
            </w:pPr>
            <w:r>
              <w:t>% Decrease in Time from Benchmark</w:t>
            </w:r>
          </w:p>
        </w:tc>
      </w:tr>
      <w:tr w:rsidR="00425008" w14:paraId="5E827EF0" w14:textId="77777777" w:rsidTr="002B7E66">
        <w:trPr>
          <w:jc w:val="center"/>
        </w:trPr>
        <w:tc>
          <w:tcPr>
            <w:tcW w:w="2415" w:type="dxa"/>
          </w:tcPr>
          <w:p w14:paraId="7DA8E24C" w14:textId="77777777" w:rsidR="00425008" w:rsidRDefault="00425008" w:rsidP="002A54C7">
            <w:pPr>
              <w:jc w:val="center"/>
            </w:pPr>
            <w:r>
              <w:t>0.50</w:t>
            </w:r>
          </w:p>
        </w:tc>
        <w:tc>
          <w:tcPr>
            <w:tcW w:w="1870" w:type="dxa"/>
            <w:vAlign w:val="bottom"/>
          </w:tcPr>
          <w:p w14:paraId="52FE67C8" w14:textId="77777777" w:rsidR="00425008" w:rsidRDefault="00425008" w:rsidP="002A54C7">
            <w:pPr>
              <w:jc w:val="center"/>
            </w:pPr>
            <w:r>
              <w:rPr>
                <w:rFonts w:ascii="Calibri" w:hAnsi="Calibri" w:cs="Calibri"/>
                <w:color w:val="000000"/>
              </w:rPr>
              <w:t>0.030277</w:t>
            </w:r>
          </w:p>
        </w:tc>
        <w:tc>
          <w:tcPr>
            <w:tcW w:w="1870" w:type="dxa"/>
            <w:vAlign w:val="bottom"/>
          </w:tcPr>
          <w:p w14:paraId="04E04C56" w14:textId="77777777" w:rsidR="00425008" w:rsidRDefault="00425008" w:rsidP="002A54C7">
            <w:pPr>
              <w:jc w:val="center"/>
            </w:pPr>
            <w:r>
              <w:rPr>
                <w:rFonts w:ascii="Calibri" w:hAnsi="Calibri" w:cs="Calibri"/>
                <w:color w:val="000000"/>
              </w:rPr>
              <w:t>0.015952</w:t>
            </w:r>
          </w:p>
        </w:tc>
        <w:tc>
          <w:tcPr>
            <w:tcW w:w="1945" w:type="dxa"/>
            <w:vAlign w:val="bottom"/>
          </w:tcPr>
          <w:p w14:paraId="2BDD2934" w14:textId="77777777" w:rsidR="00425008" w:rsidRDefault="00425008" w:rsidP="002A54C7">
            <w:pPr>
              <w:jc w:val="center"/>
            </w:pPr>
            <w:r>
              <w:rPr>
                <w:rFonts w:ascii="Calibri" w:hAnsi="Calibri" w:cs="Calibri"/>
                <w:color w:val="000000"/>
              </w:rPr>
              <w:t>47.3%</w:t>
            </w:r>
          </w:p>
        </w:tc>
      </w:tr>
      <w:tr w:rsidR="00425008" w14:paraId="17EF289A" w14:textId="77777777" w:rsidTr="002B7E66">
        <w:trPr>
          <w:jc w:val="center"/>
        </w:trPr>
        <w:tc>
          <w:tcPr>
            <w:tcW w:w="2415" w:type="dxa"/>
          </w:tcPr>
          <w:p w14:paraId="4F4CAF3A" w14:textId="77777777" w:rsidR="00425008" w:rsidRDefault="00425008" w:rsidP="002A54C7">
            <w:pPr>
              <w:jc w:val="center"/>
            </w:pPr>
            <w:r>
              <w:t>0.45</w:t>
            </w:r>
          </w:p>
        </w:tc>
        <w:tc>
          <w:tcPr>
            <w:tcW w:w="1870" w:type="dxa"/>
            <w:vAlign w:val="bottom"/>
          </w:tcPr>
          <w:p w14:paraId="4BEB2F71" w14:textId="77777777" w:rsidR="00425008" w:rsidRDefault="00425008" w:rsidP="002A54C7">
            <w:pPr>
              <w:jc w:val="center"/>
            </w:pPr>
            <w:r>
              <w:rPr>
                <w:rFonts w:ascii="Calibri" w:hAnsi="Calibri" w:cs="Calibri"/>
                <w:color w:val="000000"/>
              </w:rPr>
              <w:t>0.040719</w:t>
            </w:r>
          </w:p>
        </w:tc>
        <w:tc>
          <w:tcPr>
            <w:tcW w:w="1870" w:type="dxa"/>
            <w:vAlign w:val="bottom"/>
          </w:tcPr>
          <w:p w14:paraId="1887E70F" w14:textId="77777777" w:rsidR="00425008" w:rsidRDefault="00425008" w:rsidP="002A54C7">
            <w:pPr>
              <w:jc w:val="center"/>
            </w:pPr>
            <w:r>
              <w:rPr>
                <w:rFonts w:ascii="Calibri" w:hAnsi="Calibri" w:cs="Calibri"/>
                <w:color w:val="000000"/>
              </w:rPr>
              <w:t>0.01778</w:t>
            </w:r>
          </w:p>
        </w:tc>
        <w:tc>
          <w:tcPr>
            <w:tcW w:w="1945" w:type="dxa"/>
            <w:vAlign w:val="bottom"/>
          </w:tcPr>
          <w:p w14:paraId="30B7D83B" w14:textId="77777777" w:rsidR="00425008" w:rsidRDefault="00425008" w:rsidP="002A54C7">
            <w:pPr>
              <w:jc w:val="center"/>
            </w:pPr>
            <w:r>
              <w:rPr>
                <w:rFonts w:ascii="Calibri" w:hAnsi="Calibri" w:cs="Calibri"/>
                <w:color w:val="000000"/>
              </w:rPr>
              <w:t>56.3%</w:t>
            </w:r>
          </w:p>
        </w:tc>
      </w:tr>
      <w:tr w:rsidR="00425008" w14:paraId="70131885" w14:textId="77777777" w:rsidTr="002B7E66">
        <w:trPr>
          <w:jc w:val="center"/>
        </w:trPr>
        <w:tc>
          <w:tcPr>
            <w:tcW w:w="2415" w:type="dxa"/>
          </w:tcPr>
          <w:p w14:paraId="4CF55544" w14:textId="77777777" w:rsidR="00425008" w:rsidRDefault="00425008" w:rsidP="002A54C7">
            <w:pPr>
              <w:jc w:val="center"/>
            </w:pPr>
            <w:r>
              <w:t>0.40</w:t>
            </w:r>
          </w:p>
        </w:tc>
        <w:tc>
          <w:tcPr>
            <w:tcW w:w="1870" w:type="dxa"/>
            <w:vAlign w:val="bottom"/>
          </w:tcPr>
          <w:p w14:paraId="7AD4E9D1" w14:textId="77777777" w:rsidR="00425008" w:rsidRDefault="00425008" w:rsidP="002A54C7">
            <w:pPr>
              <w:jc w:val="center"/>
            </w:pPr>
            <w:r>
              <w:rPr>
                <w:rFonts w:ascii="Calibri" w:hAnsi="Calibri" w:cs="Calibri"/>
                <w:color w:val="000000"/>
              </w:rPr>
              <w:t>0.056924</w:t>
            </w:r>
          </w:p>
        </w:tc>
        <w:tc>
          <w:tcPr>
            <w:tcW w:w="1870" w:type="dxa"/>
            <w:vAlign w:val="bottom"/>
          </w:tcPr>
          <w:p w14:paraId="551AE824" w14:textId="77777777" w:rsidR="00425008" w:rsidRDefault="00425008" w:rsidP="002A54C7">
            <w:pPr>
              <w:jc w:val="center"/>
            </w:pPr>
            <w:r>
              <w:rPr>
                <w:rFonts w:ascii="Calibri" w:hAnsi="Calibri" w:cs="Calibri"/>
                <w:color w:val="000000"/>
              </w:rPr>
              <w:t>0.023829</w:t>
            </w:r>
          </w:p>
        </w:tc>
        <w:tc>
          <w:tcPr>
            <w:tcW w:w="1945" w:type="dxa"/>
            <w:vAlign w:val="bottom"/>
          </w:tcPr>
          <w:p w14:paraId="0448989B" w14:textId="77777777" w:rsidR="00425008" w:rsidRDefault="00425008" w:rsidP="002A54C7">
            <w:pPr>
              <w:jc w:val="center"/>
            </w:pPr>
            <w:r>
              <w:rPr>
                <w:rFonts w:ascii="Calibri" w:hAnsi="Calibri" w:cs="Calibri"/>
                <w:color w:val="000000"/>
              </w:rPr>
              <w:t>58.1%</w:t>
            </w:r>
          </w:p>
        </w:tc>
      </w:tr>
      <w:tr w:rsidR="00425008" w14:paraId="5B0B99D9" w14:textId="77777777" w:rsidTr="002B7E66">
        <w:trPr>
          <w:jc w:val="center"/>
        </w:trPr>
        <w:tc>
          <w:tcPr>
            <w:tcW w:w="2415" w:type="dxa"/>
          </w:tcPr>
          <w:p w14:paraId="27A09895" w14:textId="77777777" w:rsidR="00425008" w:rsidRDefault="00425008" w:rsidP="002A54C7">
            <w:pPr>
              <w:jc w:val="center"/>
            </w:pPr>
            <w:r>
              <w:t>0.35</w:t>
            </w:r>
          </w:p>
        </w:tc>
        <w:tc>
          <w:tcPr>
            <w:tcW w:w="1870" w:type="dxa"/>
            <w:vAlign w:val="bottom"/>
          </w:tcPr>
          <w:p w14:paraId="570A661E" w14:textId="77777777" w:rsidR="00425008" w:rsidRDefault="00425008" w:rsidP="002A54C7">
            <w:pPr>
              <w:jc w:val="center"/>
            </w:pPr>
            <w:r>
              <w:rPr>
                <w:rFonts w:ascii="Calibri" w:hAnsi="Calibri" w:cs="Calibri"/>
                <w:color w:val="000000"/>
              </w:rPr>
              <w:t>0.071448</w:t>
            </w:r>
          </w:p>
        </w:tc>
        <w:tc>
          <w:tcPr>
            <w:tcW w:w="1870" w:type="dxa"/>
            <w:vAlign w:val="bottom"/>
          </w:tcPr>
          <w:p w14:paraId="44FC6C82" w14:textId="77777777" w:rsidR="00425008" w:rsidRDefault="00425008" w:rsidP="002A54C7">
            <w:pPr>
              <w:jc w:val="center"/>
            </w:pPr>
            <w:r>
              <w:rPr>
                <w:rFonts w:ascii="Calibri" w:hAnsi="Calibri" w:cs="Calibri"/>
                <w:color w:val="000000"/>
              </w:rPr>
              <w:t>0.029891</w:t>
            </w:r>
          </w:p>
        </w:tc>
        <w:tc>
          <w:tcPr>
            <w:tcW w:w="1945" w:type="dxa"/>
            <w:vAlign w:val="bottom"/>
          </w:tcPr>
          <w:p w14:paraId="22DB8860" w14:textId="77777777" w:rsidR="00425008" w:rsidRDefault="00425008" w:rsidP="002A54C7">
            <w:pPr>
              <w:jc w:val="center"/>
            </w:pPr>
            <w:r>
              <w:rPr>
                <w:rFonts w:ascii="Calibri" w:hAnsi="Calibri" w:cs="Calibri"/>
                <w:color w:val="000000"/>
              </w:rPr>
              <w:t>58.2%</w:t>
            </w:r>
          </w:p>
        </w:tc>
      </w:tr>
      <w:tr w:rsidR="00425008" w14:paraId="1D92D0DD" w14:textId="77777777" w:rsidTr="002B7E66">
        <w:trPr>
          <w:jc w:val="center"/>
        </w:trPr>
        <w:tc>
          <w:tcPr>
            <w:tcW w:w="2415" w:type="dxa"/>
          </w:tcPr>
          <w:p w14:paraId="671A04E7" w14:textId="77777777" w:rsidR="00425008" w:rsidRDefault="00425008" w:rsidP="002A54C7">
            <w:pPr>
              <w:jc w:val="center"/>
            </w:pPr>
            <w:r>
              <w:t>0.30</w:t>
            </w:r>
          </w:p>
        </w:tc>
        <w:tc>
          <w:tcPr>
            <w:tcW w:w="1870" w:type="dxa"/>
            <w:vAlign w:val="bottom"/>
          </w:tcPr>
          <w:p w14:paraId="6C3B0169" w14:textId="77777777" w:rsidR="00425008" w:rsidRDefault="00425008" w:rsidP="002A54C7">
            <w:pPr>
              <w:jc w:val="center"/>
            </w:pPr>
            <w:r>
              <w:rPr>
                <w:rFonts w:ascii="Calibri" w:hAnsi="Calibri" w:cs="Calibri"/>
                <w:color w:val="000000"/>
              </w:rPr>
              <w:t>0.09109</w:t>
            </w:r>
          </w:p>
        </w:tc>
        <w:tc>
          <w:tcPr>
            <w:tcW w:w="1870" w:type="dxa"/>
            <w:vAlign w:val="bottom"/>
          </w:tcPr>
          <w:p w14:paraId="2EB1FDC6" w14:textId="77777777" w:rsidR="00425008" w:rsidRDefault="00425008" w:rsidP="002A54C7">
            <w:pPr>
              <w:jc w:val="center"/>
            </w:pPr>
            <w:r>
              <w:rPr>
                <w:rFonts w:ascii="Calibri" w:hAnsi="Calibri" w:cs="Calibri"/>
                <w:color w:val="000000"/>
              </w:rPr>
              <w:t>0.04545</w:t>
            </w:r>
          </w:p>
        </w:tc>
        <w:tc>
          <w:tcPr>
            <w:tcW w:w="1945" w:type="dxa"/>
            <w:vAlign w:val="bottom"/>
          </w:tcPr>
          <w:p w14:paraId="7D616CAB" w14:textId="77777777" w:rsidR="00425008" w:rsidRDefault="00425008" w:rsidP="002A54C7">
            <w:pPr>
              <w:jc w:val="center"/>
            </w:pPr>
            <w:r>
              <w:rPr>
                <w:rFonts w:ascii="Calibri" w:hAnsi="Calibri" w:cs="Calibri"/>
                <w:color w:val="000000"/>
              </w:rPr>
              <w:t>50.1%</w:t>
            </w:r>
          </w:p>
        </w:tc>
      </w:tr>
      <w:tr w:rsidR="00425008" w14:paraId="33AC93E6" w14:textId="77777777" w:rsidTr="002B7E66">
        <w:trPr>
          <w:jc w:val="center"/>
        </w:trPr>
        <w:tc>
          <w:tcPr>
            <w:tcW w:w="2415" w:type="dxa"/>
          </w:tcPr>
          <w:p w14:paraId="246361C3" w14:textId="77777777" w:rsidR="00425008" w:rsidRDefault="00425008" w:rsidP="002A54C7">
            <w:pPr>
              <w:jc w:val="center"/>
            </w:pPr>
            <w:r>
              <w:t>0.25</w:t>
            </w:r>
          </w:p>
        </w:tc>
        <w:tc>
          <w:tcPr>
            <w:tcW w:w="1870" w:type="dxa"/>
            <w:vAlign w:val="bottom"/>
          </w:tcPr>
          <w:p w14:paraId="13AA4784" w14:textId="77777777" w:rsidR="00425008" w:rsidRDefault="00425008" w:rsidP="002A54C7">
            <w:pPr>
              <w:jc w:val="center"/>
            </w:pPr>
            <w:r>
              <w:rPr>
                <w:rFonts w:ascii="Calibri" w:hAnsi="Calibri" w:cs="Calibri"/>
                <w:color w:val="000000"/>
              </w:rPr>
              <w:t>0.250238</w:t>
            </w:r>
          </w:p>
        </w:tc>
        <w:tc>
          <w:tcPr>
            <w:tcW w:w="1870" w:type="dxa"/>
            <w:vAlign w:val="bottom"/>
          </w:tcPr>
          <w:p w14:paraId="068645FC" w14:textId="77777777" w:rsidR="00425008" w:rsidRDefault="00425008" w:rsidP="002A54C7">
            <w:pPr>
              <w:jc w:val="center"/>
            </w:pPr>
            <w:r>
              <w:rPr>
                <w:rFonts w:ascii="Calibri" w:hAnsi="Calibri" w:cs="Calibri"/>
                <w:color w:val="000000"/>
              </w:rPr>
              <w:t>0.079731</w:t>
            </w:r>
          </w:p>
        </w:tc>
        <w:tc>
          <w:tcPr>
            <w:tcW w:w="1945" w:type="dxa"/>
            <w:vAlign w:val="bottom"/>
          </w:tcPr>
          <w:p w14:paraId="68377C68" w14:textId="77777777" w:rsidR="00425008" w:rsidRDefault="00425008" w:rsidP="002A54C7">
            <w:pPr>
              <w:jc w:val="center"/>
            </w:pPr>
            <w:r>
              <w:rPr>
                <w:rFonts w:ascii="Calibri" w:hAnsi="Calibri" w:cs="Calibri"/>
                <w:color w:val="000000"/>
              </w:rPr>
              <w:t>68.1%</w:t>
            </w:r>
          </w:p>
        </w:tc>
      </w:tr>
      <w:tr w:rsidR="00425008" w14:paraId="539842C8" w14:textId="77777777" w:rsidTr="002B7E66">
        <w:trPr>
          <w:jc w:val="center"/>
        </w:trPr>
        <w:tc>
          <w:tcPr>
            <w:tcW w:w="2415" w:type="dxa"/>
          </w:tcPr>
          <w:p w14:paraId="7EB2AA87" w14:textId="77777777" w:rsidR="00425008" w:rsidRDefault="00425008" w:rsidP="002A54C7">
            <w:pPr>
              <w:jc w:val="center"/>
            </w:pPr>
            <w:r>
              <w:t>0.24</w:t>
            </w:r>
          </w:p>
        </w:tc>
        <w:tc>
          <w:tcPr>
            <w:tcW w:w="1870" w:type="dxa"/>
            <w:vAlign w:val="bottom"/>
          </w:tcPr>
          <w:p w14:paraId="2745044A" w14:textId="77777777" w:rsidR="00425008" w:rsidRDefault="00425008" w:rsidP="002A54C7">
            <w:pPr>
              <w:jc w:val="center"/>
            </w:pPr>
            <w:r>
              <w:rPr>
                <w:rFonts w:ascii="Calibri" w:hAnsi="Calibri" w:cs="Calibri"/>
                <w:color w:val="000000"/>
              </w:rPr>
              <w:t>0.335671</w:t>
            </w:r>
          </w:p>
        </w:tc>
        <w:tc>
          <w:tcPr>
            <w:tcW w:w="1870" w:type="dxa"/>
            <w:vAlign w:val="bottom"/>
          </w:tcPr>
          <w:p w14:paraId="1DC25F7B" w14:textId="77777777" w:rsidR="00425008" w:rsidRDefault="00425008" w:rsidP="002A54C7">
            <w:pPr>
              <w:jc w:val="center"/>
            </w:pPr>
            <w:r>
              <w:rPr>
                <w:rFonts w:ascii="Calibri" w:hAnsi="Calibri" w:cs="Calibri"/>
                <w:color w:val="000000"/>
              </w:rPr>
              <w:t>0.087295</w:t>
            </w:r>
          </w:p>
        </w:tc>
        <w:tc>
          <w:tcPr>
            <w:tcW w:w="1945" w:type="dxa"/>
            <w:vAlign w:val="bottom"/>
          </w:tcPr>
          <w:p w14:paraId="44D5A7EF" w14:textId="77777777" w:rsidR="00425008" w:rsidRPr="006B3A4B" w:rsidRDefault="00425008" w:rsidP="002A54C7">
            <w:pPr>
              <w:jc w:val="center"/>
              <w:rPr>
                <w:rFonts w:ascii="Calibri" w:hAnsi="Calibri" w:cs="Calibri"/>
                <w:color w:val="000000"/>
              </w:rPr>
            </w:pPr>
            <w:r>
              <w:rPr>
                <w:rFonts w:ascii="Calibri" w:hAnsi="Calibri" w:cs="Calibri"/>
                <w:color w:val="000000"/>
              </w:rPr>
              <w:t>73.9%</w:t>
            </w:r>
          </w:p>
        </w:tc>
      </w:tr>
    </w:tbl>
    <w:p w14:paraId="300FCC03" w14:textId="29DE62BA" w:rsidR="00425008" w:rsidRDefault="00425008" w:rsidP="00E92E7A">
      <w:pPr>
        <w:autoSpaceDE w:val="0"/>
        <w:autoSpaceDN w:val="0"/>
        <w:adjustRightInd w:val="0"/>
        <w:ind w:firstLine="360"/>
        <w:rPr>
          <w:rFonts w:ascii="Arial" w:hAnsi="Arial" w:cs="Arial"/>
          <w:b/>
          <w:bCs/>
          <w:sz w:val="20"/>
          <w:szCs w:val="20"/>
        </w:rPr>
      </w:pPr>
    </w:p>
    <w:p w14:paraId="537E43AC" w14:textId="4D9DDFC4" w:rsidR="00425008" w:rsidRPr="002B7E66" w:rsidRDefault="002B7E66" w:rsidP="002B7E66">
      <w:pPr>
        <w:autoSpaceDE w:val="0"/>
        <w:autoSpaceDN w:val="0"/>
        <w:adjustRightInd w:val="0"/>
        <w:ind w:firstLine="360"/>
        <w:jc w:val="center"/>
        <w:rPr>
          <w:rFonts w:ascii="Arial" w:hAnsi="Arial" w:cs="Arial"/>
          <w:b/>
          <w:bCs/>
          <w:sz w:val="20"/>
          <w:szCs w:val="20"/>
        </w:rPr>
      </w:pPr>
      <w:r w:rsidRPr="002B7E66">
        <w:rPr>
          <w:rFonts w:ascii="Arial" w:hAnsi="Arial" w:cs="Arial"/>
          <w:b/>
          <w:bCs/>
          <w:sz w:val="20"/>
          <w:szCs w:val="20"/>
        </w:rPr>
        <w:t xml:space="preserve">Figure 6, Extended Generations </w:t>
      </w:r>
      <w:r>
        <w:rPr>
          <w:rFonts w:ascii="Arial" w:hAnsi="Arial" w:cs="Arial"/>
          <w:b/>
          <w:bCs/>
          <w:sz w:val="20"/>
          <w:szCs w:val="20"/>
        </w:rPr>
        <w:t xml:space="preserve">Time </w:t>
      </w:r>
      <w:r w:rsidRPr="002B7E66">
        <w:rPr>
          <w:rFonts w:ascii="Arial" w:hAnsi="Arial" w:cs="Arial"/>
          <w:b/>
          <w:bCs/>
          <w:sz w:val="20"/>
          <w:szCs w:val="20"/>
        </w:rPr>
        <w:t>Comparison of Algorithms</w:t>
      </w:r>
    </w:p>
    <w:p w14:paraId="27B4FB15" w14:textId="65112699" w:rsidR="00425008" w:rsidRDefault="00425008" w:rsidP="00E92E7A">
      <w:pPr>
        <w:autoSpaceDE w:val="0"/>
        <w:autoSpaceDN w:val="0"/>
        <w:adjustRightInd w:val="0"/>
        <w:ind w:firstLine="360"/>
        <w:rPr>
          <w:rFonts w:ascii="Arial" w:hAnsi="Arial" w:cs="Arial"/>
          <w:b/>
          <w:bCs/>
          <w:sz w:val="20"/>
          <w:szCs w:val="20"/>
        </w:rPr>
      </w:pPr>
    </w:p>
    <w:p w14:paraId="5E02B0D8" w14:textId="28473293" w:rsidR="00425008" w:rsidRDefault="00425008" w:rsidP="00E92E7A">
      <w:pPr>
        <w:autoSpaceDE w:val="0"/>
        <w:autoSpaceDN w:val="0"/>
        <w:adjustRightInd w:val="0"/>
        <w:ind w:firstLine="360"/>
        <w:rPr>
          <w:rFonts w:ascii="Arial" w:hAnsi="Arial" w:cs="Arial"/>
          <w:b/>
          <w:bCs/>
          <w:sz w:val="20"/>
          <w:szCs w:val="20"/>
        </w:rPr>
      </w:pPr>
    </w:p>
    <w:p w14:paraId="47CFD302" w14:textId="1E7E19C1" w:rsidR="0056330A" w:rsidRDefault="0056330A" w:rsidP="00FD59DF">
      <w:pPr>
        <w:autoSpaceDE w:val="0"/>
        <w:autoSpaceDN w:val="0"/>
        <w:adjustRightInd w:val="0"/>
        <w:rPr>
          <w:rFonts w:ascii="Arial" w:hAnsi="Arial" w:cs="Arial"/>
          <w:b/>
          <w:bCs/>
          <w:sz w:val="20"/>
          <w:szCs w:val="20"/>
        </w:rPr>
      </w:pPr>
    </w:p>
    <w:p w14:paraId="66AEB290" w14:textId="5EC50AC4" w:rsidR="008809C6" w:rsidRDefault="008809C6" w:rsidP="008809C6">
      <w:pPr>
        <w:pStyle w:val="ListParagraph"/>
        <w:numPr>
          <w:ilvl w:val="0"/>
          <w:numId w:val="24"/>
        </w:numPr>
        <w:autoSpaceDE w:val="0"/>
        <w:autoSpaceDN w:val="0"/>
        <w:adjustRightInd w:val="0"/>
        <w:rPr>
          <w:rFonts w:ascii="Arial" w:hAnsi="Arial" w:cs="Arial"/>
          <w:b/>
          <w:bCs/>
          <w:sz w:val="20"/>
          <w:szCs w:val="20"/>
        </w:rPr>
      </w:pPr>
      <w:r>
        <w:rPr>
          <w:rFonts w:ascii="Arial" w:hAnsi="Arial" w:cs="Arial"/>
          <w:b/>
          <w:bCs/>
          <w:sz w:val="20"/>
          <w:szCs w:val="20"/>
        </w:rPr>
        <w:t xml:space="preserve"> CONCLUSIONS</w:t>
      </w:r>
    </w:p>
    <w:p w14:paraId="483AFB69" w14:textId="594C7269" w:rsidR="008809C6" w:rsidRDefault="008809C6" w:rsidP="008809C6">
      <w:pPr>
        <w:pStyle w:val="ListParagraph"/>
        <w:autoSpaceDE w:val="0"/>
        <w:autoSpaceDN w:val="0"/>
        <w:adjustRightInd w:val="0"/>
        <w:ind w:left="360"/>
        <w:rPr>
          <w:rFonts w:ascii="Arial" w:hAnsi="Arial" w:cs="Arial"/>
          <w:b/>
          <w:bCs/>
          <w:sz w:val="20"/>
          <w:szCs w:val="20"/>
        </w:rPr>
      </w:pPr>
    </w:p>
    <w:p w14:paraId="64CDFF15" w14:textId="08B6E5E3" w:rsidR="008809C6" w:rsidRPr="008809C6" w:rsidRDefault="008809C6" w:rsidP="008809C6">
      <w:pPr>
        <w:autoSpaceDE w:val="0"/>
        <w:autoSpaceDN w:val="0"/>
        <w:adjustRightInd w:val="0"/>
        <w:rPr>
          <w:rFonts w:ascii="Arial" w:hAnsi="Arial" w:cs="Arial"/>
          <w:iCs/>
          <w:sz w:val="20"/>
          <w:szCs w:val="20"/>
        </w:rPr>
      </w:pPr>
      <w:r w:rsidRPr="008809C6">
        <w:rPr>
          <w:rFonts w:ascii="Arial" w:hAnsi="Arial" w:cs="Arial"/>
          <w:iCs/>
          <w:sz w:val="20"/>
          <w:szCs w:val="20"/>
        </w:rPr>
        <w:t xml:space="preserve">Results displayed in the figures clearly indicate an improvement in performance of the team’s </w:t>
      </w:r>
      <w:proofErr w:type="gramStart"/>
      <w:r w:rsidR="00CF390B">
        <w:rPr>
          <w:rFonts w:ascii="Arial" w:hAnsi="Arial" w:cs="Arial"/>
          <w:iCs/>
          <w:sz w:val="20"/>
          <w:szCs w:val="20"/>
        </w:rPr>
        <w:t>alternate</w:t>
      </w:r>
      <w:r w:rsidR="00EE1FC5">
        <w:rPr>
          <w:rFonts w:ascii="Arial" w:hAnsi="Arial" w:cs="Arial"/>
          <w:iCs/>
          <w:sz w:val="20"/>
          <w:szCs w:val="20"/>
        </w:rPr>
        <w:t xml:space="preserve"> </w:t>
      </w:r>
      <w:r w:rsidRPr="008809C6">
        <w:rPr>
          <w:rFonts w:ascii="Arial" w:hAnsi="Arial" w:cs="Arial"/>
          <w:iCs/>
          <w:sz w:val="20"/>
          <w:szCs w:val="20"/>
        </w:rPr>
        <w:t xml:space="preserve"> GA.</w:t>
      </w:r>
      <w:proofErr w:type="gramEnd"/>
      <w:r w:rsidRPr="008809C6">
        <w:rPr>
          <w:rFonts w:ascii="Arial" w:hAnsi="Arial" w:cs="Arial"/>
          <w:iCs/>
          <w:sz w:val="20"/>
          <w:szCs w:val="20"/>
        </w:rPr>
        <w:t xml:space="preserve">  B</w:t>
      </w:r>
      <w:r>
        <w:rPr>
          <w:rFonts w:ascii="Arial" w:hAnsi="Arial" w:cs="Arial"/>
          <w:iCs/>
          <w:sz w:val="20"/>
          <w:szCs w:val="20"/>
        </w:rPr>
        <w:t xml:space="preserve">oth </w:t>
      </w:r>
      <w:r w:rsidR="00243C5B">
        <w:rPr>
          <w:rFonts w:ascii="Arial" w:hAnsi="Arial" w:cs="Arial"/>
          <w:iCs/>
          <w:sz w:val="20"/>
          <w:szCs w:val="20"/>
        </w:rPr>
        <w:t xml:space="preserve">computation </w:t>
      </w:r>
      <w:r>
        <w:rPr>
          <w:rFonts w:ascii="Arial" w:hAnsi="Arial" w:cs="Arial"/>
          <w:iCs/>
          <w:sz w:val="20"/>
          <w:szCs w:val="20"/>
        </w:rPr>
        <w:t>time and early generation convergence</w:t>
      </w:r>
      <w:r w:rsidR="00243C5B">
        <w:rPr>
          <w:rFonts w:ascii="Arial" w:hAnsi="Arial" w:cs="Arial"/>
          <w:iCs/>
          <w:sz w:val="20"/>
          <w:szCs w:val="20"/>
        </w:rPr>
        <w:t xml:space="preserve"> noted in the slopes are metrics for improved efficiency. T</w:t>
      </w:r>
      <w:r w:rsidR="00CF390B">
        <w:rPr>
          <w:rFonts w:ascii="Arial" w:hAnsi="Arial" w:cs="Arial"/>
          <w:iCs/>
          <w:sz w:val="20"/>
          <w:szCs w:val="20"/>
        </w:rPr>
        <w:t>he t</w:t>
      </w:r>
      <w:r w:rsidR="00243C5B">
        <w:rPr>
          <w:rFonts w:ascii="Arial" w:hAnsi="Arial" w:cs="Arial"/>
          <w:iCs/>
          <w:sz w:val="20"/>
          <w:szCs w:val="20"/>
        </w:rPr>
        <w:t xml:space="preserve">eam </w:t>
      </w:r>
      <w:r w:rsidR="00CF390B">
        <w:rPr>
          <w:rFonts w:ascii="Arial" w:hAnsi="Arial" w:cs="Arial"/>
          <w:iCs/>
          <w:sz w:val="20"/>
          <w:szCs w:val="20"/>
        </w:rPr>
        <w:t>alternative</w:t>
      </w:r>
      <w:r w:rsidR="00243C5B">
        <w:rPr>
          <w:rFonts w:ascii="Arial" w:hAnsi="Arial" w:cs="Arial"/>
          <w:iCs/>
          <w:sz w:val="20"/>
          <w:szCs w:val="20"/>
        </w:rPr>
        <w:t xml:space="preserve"> mutation method </w:t>
      </w:r>
      <w:r w:rsidR="00CF390B">
        <w:rPr>
          <w:rFonts w:ascii="Arial" w:hAnsi="Arial" w:cs="Arial"/>
          <w:iCs/>
          <w:sz w:val="20"/>
          <w:szCs w:val="20"/>
        </w:rPr>
        <w:t xml:space="preserve">of </w:t>
      </w:r>
      <w:r w:rsidR="00243C5B">
        <w:rPr>
          <w:rFonts w:ascii="Arial" w:hAnsi="Arial" w:cs="Arial"/>
          <w:iCs/>
          <w:sz w:val="20"/>
          <w:szCs w:val="20"/>
        </w:rPr>
        <w:t>us</w:t>
      </w:r>
      <w:r w:rsidR="00CF390B">
        <w:rPr>
          <w:rFonts w:ascii="Arial" w:hAnsi="Arial" w:cs="Arial"/>
          <w:iCs/>
          <w:sz w:val="20"/>
          <w:szCs w:val="20"/>
        </w:rPr>
        <w:t>ing</w:t>
      </w:r>
      <w:r w:rsidR="00243C5B">
        <w:rPr>
          <w:rFonts w:ascii="Arial" w:hAnsi="Arial" w:cs="Arial"/>
          <w:iCs/>
          <w:sz w:val="20"/>
          <w:szCs w:val="20"/>
        </w:rPr>
        <w:t xml:space="preserve"> a two-dice random selection of candidate routes to employ a flip mutation on a full selection of city routes versus the benchmark method of segmenting a collection of routes into four groups, is most likely </w:t>
      </w:r>
      <w:r w:rsidR="00CF390B">
        <w:rPr>
          <w:rFonts w:ascii="Arial" w:hAnsi="Arial" w:cs="Arial"/>
          <w:iCs/>
          <w:sz w:val="20"/>
          <w:szCs w:val="20"/>
        </w:rPr>
        <w:t>a</w:t>
      </w:r>
      <w:r w:rsidR="00243C5B">
        <w:rPr>
          <w:rFonts w:ascii="Arial" w:hAnsi="Arial" w:cs="Arial"/>
          <w:iCs/>
          <w:sz w:val="20"/>
          <w:szCs w:val="20"/>
        </w:rPr>
        <w:t xml:space="preserve"> key</w:t>
      </w:r>
      <w:r w:rsidR="00CF390B">
        <w:rPr>
          <w:rFonts w:ascii="Arial" w:hAnsi="Arial" w:cs="Arial"/>
          <w:iCs/>
          <w:sz w:val="20"/>
          <w:szCs w:val="20"/>
        </w:rPr>
        <w:t xml:space="preserve"> contribution</w:t>
      </w:r>
      <w:r w:rsidR="00243C5B">
        <w:rPr>
          <w:rFonts w:ascii="Arial" w:hAnsi="Arial" w:cs="Arial"/>
          <w:iCs/>
          <w:sz w:val="20"/>
          <w:szCs w:val="20"/>
        </w:rPr>
        <w:t xml:space="preserve"> to the improvement.  This conclusion is based on the two-dice method being the </w:t>
      </w:r>
      <w:r w:rsidR="00360B08">
        <w:rPr>
          <w:rFonts w:ascii="Arial" w:hAnsi="Arial" w:cs="Arial"/>
          <w:iCs/>
          <w:sz w:val="20"/>
          <w:szCs w:val="20"/>
        </w:rPr>
        <w:t xml:space="preserve">only </w:t>
      </w:r>
      <w:r w:rsidR="00243C5B">
        <w:rPr>
          <w:rFonts w:ascii="Arial" w:hAnsi="Arial" w:cs="Arial"/>
          <w:iCs/>
          <w:sz w:val="20"/>
          <w:szCs w:val="20"/>
        </w:rPr>
        <w:t xml:space="preserve">change </w:t>
      </w:r>
      <w:r w:rsidR="00CF390B">
        <w:rPr>
          <w:rFonts w:ascii="Arial" w:hAnsi="Arial" w:cs="Arial"/>
          <w:iCs/>
          <w:sz w:val="20"/>
          <w:szCs w:val="20"/>
        </w:rPr>
        <w:t>from</w:t>
      </w:r>
      <w:r w:rsidR="00243C5B">
        <w:rPr>
          <w:rFonts w:ascii="Arial" w:hAnsi="Arial" w:cs="Arial"/>
          <w:iCs/>
          <w:sz w:val="20"/>
          <w:szCs w:val="20"/>
        </w:rPr>
        <w:t xml:space="preserve"> the benchmark produc</w:t>
      </w:r>
      <w:r w:rsidR="00CF390B">
        <w:rPr>
          <w:rFonts w:ascii="Arial" w:hAnsi="Arial" w:cs="Arial"/>
          <w:iCs/>
          <w:sz w:val="20"/>
          <w:szCs w:val="20"/>
        </w:rPr>
        <w:t>ing</w:t>
      </w:r>
      <w:r w:rsidR="00243C5B">
        <w:rPr>
          <w:rFonts w:ascii="Arial" w:hAnsi="Arial" w:cs="Arial"/>
          <w:iCs/>
          <w:sz w:val="20"/>
          <w:szCs w:val="20"/>
        </w:rPr>
        <w:t xml:space="preserve"> </w:t>
      </w:r>
      <w:r w:rsidR="00CF390B">
        <w:rPr>
          <w:rFonts w:ascii="Arial" w:hAnsi="Arial" w:cs="Arial"/>
          <w:iCs/>
          <w:sz w:val="20"/>
          <w:szCs w:val="20"/>
        </w:rPr>
        <w:t>a</w:t>
      </w:r>
      <w:r w:rsidR="00243C5B">
        <w:rPr>
          <w:rFonts w:ascii="Arial" w:hAnsi="Arial" w:cs="Arial"/>
          <w:iCs/>
          <w:sz w:val="20"/>
          <w:szCs w:val="20"/>
        </w:rPr>
        <w:t xml:space="preserve"> </w:t>
      </w:r>
      <w:r w:rsidR="00243C5B">
        <w:rPr>
          <w:rFonts w:ascii="Arial" w:hAnsi="Arial" w:cs="Arial"/>
          <w:iCs/>
          <w:sz w:val="20"/>
          <w:szCs w:val="20"/>
        </w:rPr>
        <w:lastRenderedPageBreak/>
        <w:t>steeper-sloped early convergence</w:t>
      </w:r>
      <w:r w:rsidR="00360B08">
        <w:rPr>
          <w:rFonts w:ascii="Arial" w:hAnsi="Arial" w:cs="Arial"/>
          <w:iCs/>
          <w:sz w:val="20"/>
          <w:szCs w:val="20"/>
        </w:rPr>
        <w:t>.  Increased numbers of generation iterations produced no additional</w:t>
      </w:r>
      <w:r w:rsidR="009E1092">
        <w:rPr>
          <w:rFonts w:ascii="Arial" w:hAnsi="Arial" w:cs="Arial"/>
          <w:iCs/>
          <w:sz w:val="20"/>
          <w:szCs w:val="20"/>
        </w:rPr>
        <w:t xml:space="preserve"> significant</w:t>
      </w:r>
      <w:r w:rsidR="00360B08">
        <w:rPr>
          <w:rFonts w:ascii="Arial" w:hAnsi="Arial" w:cs="Arial"/>
          <w:iCs/>
          <w:sz w:val="20"/>
          <w:szCs w:val="20"/>
        </w:rPr>
        <w:t xml:space="preserve"> improvements though the benchmark GA approached the apparent optimal route distance more closely than the team’s GA</w:t>
      </w:r>
      <w:r w:rsidR="009E1092">
        <w:rPr>
          <w:rFonts w:ascii="Arial" w:hAnsi="Arial" w:cs="Arial"/>
          <w:iCs/>
          <w:sz w:val="20"/>
          <w:szCs w:val="20"/>
        </w:rPr>
        <w:t xml:space="preserve"> following additional, time-consuming iterations.</w:t>
      </w:r>
      <w:r w:rsidR="00360B08">
        <w:rPr>
          <w:rFonts w:ascii="Arial" w:hAnsi="Arial" w:cs="Arial"/>
          <w:iCs/>
          <w:sz w:val="20"/>
          <w:szCs w:val="20"/>
        </w:rPr>
        <w:t xml:space="preserve">  </w:t>
      </w:r>
    </w:p>
    <w:p w14:paraId="6EAA657B" w14:textId="03DBF0F3" w:rsidR="008809C6" w:rsidRDefault="008809C6" w:rsidP="008809C6">
      <w:pPr>
        <w:autoSpaceDE w:val="0"/>
        <w:autoSpaceDN w:val="0"/>
        <w:adjustRightInd w:val="0"/>
        <w:rPr>
          <w:rFonts w:ascii="Arial" w:hAnsi="Arial" w:cs="Arial"/>
          <w:b/>
          <w:bCs/>
          <w:sz w:val="20"/>
          <w:szCs w:val="20"/>
        </w:rPr>
      </w:pPr>
    </w:p>
    <w:p w14:paraId="59235A30" w14:textId="5EDF4F83" w:rsidR="00360B08" w:rsidRDefault="008809C6" w:rsidP="00360B08">
      <w:pPr>
        <w:pStyle w:val="ListParagraph"/>
        <w:numPr>
          <w:ilvl w:val="0"/>
          <w:numId w:val="24"/>
        </w:numPr>
        <w:autoSpaceDE w:val="0"/>
        <w:autoSpaceDN w:val="0"/>
        <w:adjustRightInd w:val="0"/>
        <w:rPr>
          <w:rFonts w:ascii="Arial" w:hAnsi="Arial" w:cs="Arial"/>
          <w:b/>
          <w:bCs/>
          <w:sz w:val="20"/>
          <w:szCs w:val="20"/>
        </w:rPr>
      </w:pPr>
      <w:r w:rsidRPr="008809C6">
        <w:rPr>
          <w:rFonts w:ascii="Arial" w:hAnsi="Arial" w:cs="Arial"/>
          <w:b/>
          <w:bCs/>
          <w:sz w:val="20"/>
          <w:szCs w:val="20"/>
        </w:rPr>
        <w:t xml:space="preserve"> RECOMMENDATIONS</w:t>
      </w:r>
    </w:p>
    <w:p w14:paraId="37FA3A58" w14:textId="77777777" w:rsidR="00360B08" w:rsidRPr="00360B08" w:rsidRDefault="00360B08" w:rsidP="00360B08">
      <w:pPr>
        <w:pStyle w:val="ListParagraph"/>
        <w:autoSpaceDE w:val="0"/>
        <w:autoSpaceDN w:val="0"/>
        <w:adjustRightInd w:val="0"/>
        <w:ind w:left="360"/>
        <w:rPr>
          <w:rFonts w:ascii="Arial" w:hAnsi="Arial" w:cs="Arial"/>
          <w:b/>
          <w:bCs/>
          <w:sz w:val="20"/>
          <w:szCs w:val="20"/>
        </w:rPr>
      </w:pPr>
    </w:p>
    <w:p w14:paraId="4C3C3001" w14:textId="7ACDA4EA" w:rsidR="00360B08" w:rsidRPr="00360B08" w:rsidRDefault="009E1092" w:rsidP="00360B08">
      <w:pPr>
        <w:autoSpaceDE w:val="0"/>
        <w:autoSpaceDN w:val="0"/>
        <w:adjustRightInd w:val="0"/>
        <w:rPr>
          <w:rFonts w:ascii="Arial" w:hAnsi="Arial" w:cs="Arial"/>
          <w:sz w:val="20"/>
          <w:szCs w:val="20"/>
        </w:rPr>
      </w:pPr>
      <w:r>
        <w:rPr>
          <w:rFonts w:ascii="Arial" w:hAnsi="Arial" w:cs="Arial"/>
          <w:sz w:val="20"/>
          <w:szCs w:val="20"/>
        </w:rPr>
        <w:t xml:space="preserve">Additional research my find more efficient methods beyond those found in the alternative GA in this effort. Though randomness is a core operation, it may be exploited.  </w:t>
      </w:r>
      <w:r w:rsidR="00C448E6">
        <w:rPr>
          <w:rFonts w:ascii="Arial" w:hAnsi="Arial" w:cs="Arial"/>
          <w:sz w:val="20"/>
          <w:szCs w:val="20"/>
        </w:rPr>
        <w:t>This team did not evaluate multiple, clustered locations</w:t>
      </w:r>
      <w:r>
        <w:rPr>
          <w:rFonts w:ascii="Arial" w:hAnsi="Arial" w:cs="Arial"/>
          <w:sz w:val="20"/>
          <w:szCs w:val="20"/>
        </w:rPr>
        <w:t xml:space="preserve"> with GAs</w:t>
      </w:r>
      <w:r w:rsidR="00C448E6">
        <w:rPr>
          <w:rFonts w:ascii="Arial" w:hAnsi="Arial" w:cs="Arial"/>
          <w:sz w:val="20"/>
          <w:szCs w:val="20"/>
        </w:rPr>
        <w:t xml:space="preserve">.   </w:t>
      </w:r>
      <w:r>
        <w:rPr>
          <w:rFonts w:ascii="Arial" w:hAnsi="Arial" w:cs="Arial"/>
          <w:sz w:val="20"/>
          <w:szCs w:val="20"/>
        </w:rPr>
        <w:t xml:space="preserve"> </w:t>
      </w:r>
      <w:r w:rsidR="00360B08">
        <w:rPr>
          <w:rFonts w:ascii="Arial" w:hAnsi="Arial" w:cs="Arial"/>
          <w:sz w:val="20"/>
          <w:szCs w:val="20"/>
        </w:rPr>
        <w:t>We did not evaluate any three-dimensional scenarios that may be applicable to aerial vehicles, therefore we recommend effort in</w:t>
      </w:r>
      <w:r w:rsidR="00C448E6">
        <w:rPr>
          <w:rFonts w:ascii="Arial" w:hAnsi="Arial" w:cs="Arial"/>
          <w:sz w:val="20"/>
          <w:szCs w:val="20"/>
        </w:rPr>
        <w:t xml:space="preserve"> </w:t>
      </w:r>
      <w:r w:rsidR="00360B08">
        <w:rPr>
          <w:rFonts w:ascii="Arial" w:hAnsi="Arial" w:cs="Arial"/>
          <w:sz w:val="20"/>
          <w:szCs w:val="20"/>
        </w:rPr>
        <w:t>th</w:t>
      </w:r>
      <w:r w:rsidR="00C448E6">
        <w:rPr>
          <w:rFonts w:ascii="Arial" w:hAnsi="Arial" w:cs="Arial"/>
          <w:sz w:val="20"/>
          <w:szCs w:val="20"/>
        </w:rPr>
        <w:t>ese</w:t>
      </w:r>
      <w:r w:rsidR="00360B08">
        <w:rPr>
          <w:rFonts w:ascii="Arial" w:hAnsi="Arial" w:cs="Arial"/>
          <w:sz w:val="20"/>
          <w:szCs w:val="20"/>
        </w:rPr>
        <w:t xml:space="preserve"> area</w:t>
      </w:r>
      <w:r w:rsidR="00C448E6">
        <w:rPr>
          <w:rFonts w:ascii="Arial" w:hAnsi="Arial" w:cs="Arial"/>
          <w:sz w:val="20"/>
          <w:szCs w:val="20"/>
        </w:rPr>
        <w:t>s</w:t>
      </w:r>
      <w:r w:rsidR="00BB0581">
        <w:rPr>
          <w:rFonts w:ascii="Arial" w:hAnsi="Arial" w:cs="Arial"/>
          <w:sz w:val="20"/>
          <w:szCs w:val="20"/>
        </w:rPr>
        <w:t>.</w:t>
      </w:r>
      <w:r w:rsidR="00360B08">
        <w:rPr>
          <w:rFonts w:ascii="Arial" w:hAnsi="Arial" w:cs="Arial"/>
          <w:sz w:val="20"/>
          <w:szCs w:val="20"/>
        </w:rPr>
        <w:t xml:space="preserve"> </w:t>
      </w:r>
    </w:p>
    <w:p w14:paraId="1307C817" w14:textId="77777777" w:rsidR="008809C6" w:rsidRDefault="008809C6" w:rsidP="00FD59DF">
      <w:pPr>
        <w:autoSpaceDE w:val="0"/>
        <w:autoSpaceDN w:val="0"/>
        <w:adjustRightInd w:val="0"/>
        <w:rPr>
          <w:rFonts w:ascii="Arial" w:hAnsi="Arial" w:cs="Arial"/>
          <w:b/>
          <w:bCs/>
          <w:sz w:val="20"/>
          <w:szCs w:val="20"/>
        </w:rPr>
      </w:pPr>
    </w:p>
    <w:p w14:paraId="000199E3" w14:textId="52DC6053" w:rsidR="00FD59DF" w:rsidRPr="00E41BB3" w:rsidRDefault="00FD59DF" w:rsidP="00E41BB3">
      <w:pPr>
        <w:pStyle w:val="ListParagraph"/>
        <w:numPr>
          <w:ilvl w:val="0"/>
          <w:numId w:val="24"/>
        </w:numPr>
        <w:autoSpaceDE w:val="0"/>
        <w:autoSpaceDN w:val="0"/>
        <w:adjustRightInd w:val="0"/>
        <w:rPr>
          <w:rFonts w:ascii="Arial" w:hAnsi="Arial" w:cs="Arial"/>
          <w:b/>
          <w:bCs/>
          <w:sz w:val="20"/>
          <w:szCs w:val="20"/>
        </w:rPr>
      </w:pPr>
      <w:r w:rsidRPr="00E41BB3">
        <w:rPr>
          <w:rFonts w:ascii="Arial" w:hAnsi="Arial" w:cs="Arial"/>
          <w:b/>
          <w:bCs/>
          <w:sz w:val="20"/>
          <w:szCs w:val="20"/>
        </w:rPr>
        <w:t>RESEARCH TRAINING</w:t>
      </w:r>
    </w:p>
    <w:p w14:paraId="632AC6F3" w14:textId="77777777" w:rsidR="00A847D5" w:rsidRDefault="00A847D5" w:rsidP="00FD59DF">
      <w:pPr>
        <w:autoSpaceDE w:val="0"/>
        <w:autoSpaceDN w:val="0"/>
        <w:adjustRightInd w:val="0"/>
        <w:rPr>
          <w:rFonts w:ascii="Arial" w:hAnsi="Arial" w:cs="Arial"/>
          <w:b/>
          <w:bCs/>
          <w:sz w:val="20"/>
          <w:szCs w:val="20"/>
        </w:rPr>
      </w:pPr>
    </w:p>
    <w:p w14:paraId="5879418D" w14:textId="6DA07014" w:rsidR="00FD59DF" w:rsidRDefault="00FD59DF" w:rsidP="00FD59DF">
      <w:pPr>
        <w:autoSpaceDE w:val="0"/>
        <w:autoSpaceDN w:val="0"/>
        <w:adjustRightInd w:val="0"/>
        <w:rPr>
          <w:rFonts w:ascii="Arial" w:hAnsi="Arial" w:cs="Arial"/>
          <w:b/>
          <w:bCs/>
          <w:sz w:val="20"/>
          <w:szCs w:val="20"/>
        </w:rPr>
      </w:pPr>
      <w:r>
        <w:rPr>
          <w:rFonts w:ascii="Arial" w:hAnsi="Arial" w:cs="Arial"/>
          <w:sz w:val="20"/>
          <w:szCs w:val="20"/>
        </w:rPr>
        <w:t xml:space="preserve">RET participants began by familiarizing themselves with a selected variety of literature targeted for those unfamiliar with the TSP problem, followed by a review of the MATLAB programming language to be used in </w:t>
      </w:r>
      <w:r w:rsidR="00E92E7A">
        <w:rPr>
          <w:rFonts w:ascii="Arial" w:hAnsi="Arial" w:cs="Arial"/>
          <w:sz w:val="20"/>
          <w:szCs w:val="20"/>
        </w:rPr>
        <w:t xml:space="preserve">the </w:t>
      </w:r>
      <w:r>
        <w:rPr>
          <w:rFonts w:ascii="Arial" w:hAnsi="Arial" w:cs="Arial"/>
          <w:sz w:val="20"/>
          <w:szCs w:val="20"/>
        </w:rPr>
        <w:t>TSP algorithm</w:t>
      </w:r>
      <w:r w:rsidR="00E92E7A">
        <w:rPr>
          <w:rFonts w:ascii="Arial" w:hAnsi="Arial" w:cs="Arial"/>
          <w:sz w:val="20"/>
          <w:szCs w:val="20"/>
        </w:rPr>
        <w:t xml:space="preserve"> research effort</w:t>
      </w:r>
      <w:r>
        <w:rPr>
          <w:rFonts w:ascii="Arial" w:hAnsi="Arial" w:cs="Arial"/>
          <w:sz w:val="20"/>
          <w:szCs w:val="20"/>
        </w:rPr>
        <w:t xml:space="preserve">.  The project’s </w:t>
      </w:r>
      <w:r w:rsidR="007E64F6">
        <w:rPr>
          <w:rFonts w:ascii="Arial" w:hAnsi="Arial" w:cs="Arial"/>
          <w:sz w:val="20"/>
          <w:szCs w:val="20"/>
        </w:rPr>
        <w:t xml:space="preserve">graduate student </w:t>
      </w:r>
      <w:r>
        <w:rPr>
          <w:rFonts w:ascii="Arial" w:hAnsi="Arial" w:cs="Arial"/>
          <w:sz w:val="20"/>
          <w:szCs w:val="20"/>
        </w:rPr>
        <w:t>research assistant and mentor were guides throughout that process.  A variety of TSP-related algorithm modules were provided to each participant and studied with the initial objective of becoming familiar with them. Those related algorithms provided stepping</w:t>
      </w:r>
      <w:r w:rsidR="00E92E7A">
        <w:rPr>
          <w:rFonts w:ascii="Arial" w:hAnsi="Arial" w:cs="Arial"/>
          <w:sz w:val="20"/>
          <w:szCs w:val="20"/>
        </w:rPr>
        <w:t>-</w:t>
      </w:r>
      <w:r>
        <w:rPr>
          <w:rFonts w:ascii="Arial" w:hAnsi="Arial" w:cs="Arial"/>
          <w:sz w:val="20"/>
          <w:szCs w:val="20"/>
        </w:rPr>
        <w:t xml:space="preserve">stones toward enabling participants to improve the efficiency of </w:t>
      </w:r>
      <w:r w:rsidR="0070339C">
        <w:rPr>
          <w:rFonts w:ascii="Arial" w:hAnsi="Arial" w:cs="Arial"/>
          <w:sz w:val="20"/>
          <w:szCs w:val="20"/>
        </w:rPr>
        <w:t xml:space="preserve">the </w:t>
      </w:r>
      <w:r>
        <w:rPr>
          <w:rFonts w:ascii="Arial" w:hAnsi="Arial" w:cs="Arial"/>
          <w:sz w:val="20"/>
          <w:szCs w:val="20"/>
        </w:rPr>
        <w:t>current TSP code.</w:t>
      </w:r>
    </w:p>
    <w:p w14:paraId="3ED49EE2" w14:textId="77777777" w:rsidR="00FD59DF" w:rsidRDefault="00FD59DF" w:rsidP="00FD59DF">
      <w:pPr>
        <w:autoSpaceDE w:val="0"/>
        <w:autoSpaceDN w:val="0"/>
        <w:adjustRightInd w:val="0"/>
        <w:rPr>
          <w:rFonts w:ascii="Arial" w:hAnsi="Arial" w:cs="Arial"/>
          <w:b/>
          <w:bCs/>
          <w:sz w:val="20"/>
          <w:szCs w:val="20"/>
        </w:rPr>
      </w:pPr>
    </w:p>
    <w:p w14:paraId="5AA4D163" w14:textId="77777777" w:rsidR="00FD59DF" w:rsidRDefault="00FD59DF" w:rsidP="009633DA">
      <w:pPr>
        <w:autoSpaceDE w:val="0"/>
        <w:autoSpaceDN w:val="0"/>
        <w:adjustRightInd w:val="0"/>
        <w:rPr>
          <w:rFonts w:ascii="Arial" w:hAnsi="Arial" w:cs="Arial"/>
          <w:b/>
          <w:bCs/>
          <w:sz w:val="20"/>
          <w:szCs w:val="20"/>
        </w:rPr>
      </w:pPr>
    </w:p>
    <w:p w14:paraId="6B425E30" w14:textId="6D736C63" w:rsidR="009633DA" w:rsidRPr="00665D12" w:rsidRDefault="009633DA" w:rsidP="00665D12">
      <w:pPr>
        <w:pStyle w:val="ListParagraph"/>
        <w:numPr>
          <w:ilvl w:val="0"/>
          <w:numId w:val="24"/>
        </w:numPr>
        <w:autoSpaceDE w:val="0"/>
        <w:autoSpaceDN w:val="0"/>
        <w:adjustRightInd w:val="0"/>
        <w:rPr>
          <w:rFonts w:ascii="Arial" w:hAnsi="Arial" w:cs="Arial"/>
          <w:b/>
          <w:bCs/>
          <w:sz w:val="20"/>
          <w:szCs w:val="20"/>
        </w:rPr>
      </w:pPr>
      <w:r w:rsidRPr="00665D12">
        <w:rPr>
          <w:rFonts w:ascii="Arial" w:hAnsi="Arial" w:cs="Arial"/>
          <w:b/>
          <w:bCs/>
          <w:sz w:val="20"/>
          <w:szCs w:val="20"/>
        </w:rPr>
        <w:t>CLASSROOM IMPLEMENTATION PLAN</w:t>
      </w:r>
      <w:r w:rsidR="00661E1C" w:rsidRPr="00665D12">
        <w:rPr>
          <w:rFonts w:ascii="Arial" w:hAnsi="Arial" w:cs="Arial"/>
          <w:b/>
          <w:bCs/>
          <w:sz w:val="20"/>
          <w:szCs w:val="20"/>
        </w:rPr>
        <w:t>S</w:t>
      </w:r>
    </w:p>
    <w:p w14:paraId="6C243672" w14:textId="77777777" w:rsidR="009633DA" w:rsidRPr="00A36D8C" w:rsidRDefault="009633DA" w:rsidP="009633DA">
      <w:pPr>
        <w:autoSpaceDE w:val="0"/>
        <w:autoSpaceDN w:val="0"/>
        <w:adjustRightInd w:val="0"/>
        <w:rPr>
          <w:rFonts w:ascii="Arial" w:hAnsi="Arial" w:cs="Arial"/>
          <w:sz w:val="20"/>
          <w:szCs w:val="20"/>
        </w:rPr>
      </w:pPr>
    </w:p>
    <w:p w14:paraId="4449998B" w14:textId="77777777" w:rsidR="009633DA" w:rsidRPr="00A36D8C" w:rsidRDefault="009633DA" w:rsidP="009633DA">
      <w:pPr>
        <w:autoSpaceDE w:val="0"/>
        <w:autoSpaceDN w:val="0"/>
        <w:adjustRightInd w:val="0"/>
        <w:rPr>
          <w:rFonts w:ascii="Arial" w:hAnsi="Arial" w:cs="Arial"/>
          <w:sz w:val="20"/>
          <w:szCs w:val="20"/>
        </w:rPr>
      </w:pPr>
      <w:r w:rsidRPr="00A36D8C">
        <w:rPr>
          <w:rFonts w:ascii="Arial" w:hAnsi="Arial" w:cs="Arial"/>
          <w:sz w:val="20"/>
          <w:szCs w:val="20"/>
        </w:rPr>
        <w:t xml:space="preserve">Mr. </w:t>
      </w:r>
      <w:proofErr w:type="spellStart"/>
      <w:r w:rsidRPr="00A36D8C">
        <w:rPr>
          <w:rFonts w:ascii="Arial" w:hAnsi="Arial" w:cs="Arial"/>
          <w:sz w:val="20"/>
          <w:szCs w:val="20"/>
        </w:rPr>
        <w:t>Szyjka’s</w:t>
      </w:r>
      <w:proofErr w:type="spellEnd"/>
      <w:r w:rsidRPr="00A36D8C">
        <w:rPr>
          <w:rFonts w:ascii="Arial" w:hAnsi="Arial" w:cs="Arial"/>
          <w:sz w:val="20"/>
          <w:szCs w:val="20"/>
        </w:rPr>
        <w:t xml:space="preserve"> Classroom Implementation Plan</w:t>
      </w:r>
    </w:p>
    <w:p w14:paraId="56943326" w14:textId="77777777" w:rsidR="009633DA" w:rsidRPr="00A36D8C" w:rsidRDefault="009633DA" w:rsidP="009633DA">
      <w:pPr>
        <w:autoSpaceDE w:val="0"/>
        <w:autoSpaceDN w:val="0"/>
        <w:adjustRightInd w:val="0"/>
        <w:rPr>
          <w:rFonts w:ascii="Arial" w:hAnsi="Arial" w:cs="Arial"/>
          <w:sz w:val="20"/>
          <w:szCs w:val="20"/>
        </w:rPr>
      </w:pPr>
    </w:p>
    <w:p w14:paraId="0E7B27DA" w14:textId="55DAB288" w:rsidR="009633DA" w:rsidRPr="00A36D8C" w:rsidRDefault="009633DA" w:rsidP="009633DA">
      <w:pPr>
        <w:autoSpaceDE w:val="0"/>
        <w:autoSpaceDN w:val="0"/>
        <w:adjustRightInd w:val="0"/>
        <w:rPr>
          <w:rFonts w:ascii="Arial" w:hAnsi="Arial" w:cs="Arial"/>
          <w:sz w:val="20"/>
          <w:szCs w:val="20"/>
        </w:rPr>
      </w:pPr>
      <w:r w:rsidRPr="00A36D8C">
        <w:rPr>
          <w:rFonts w:ascii="Arial" w:hAnsi="Arial" w:cs="Arial"/>
          <w:sz w:val="20"/>
          <w:szCs w:val="20"/>
        </w:rPr>
        <w:t xml:space="preserve">Mr. </w:t>
      </w:r>
      <w:proofErr w:type="spellStart"/>
      <w:r w:rsidRPr="00A36D8C">
        <w:rPr>
          <w:rFonts w:ascii="Arial" w:hAnsi="Arial" w:cs="Arial"/>
          <w:sz w:val="20"/>
          <w:szCs w:val="20"/>
        </w:rPr>
        <w:t>Szyjka’s</w:t>
      </w:r>
      <w:proofErr w:type="spellEnd"/>
      <w:r w:rsidRPr="00A36D8C">
        <w:rPr>
          <w:rFonts w:ascii="Arial" w:hAnsi="Arial" w:cs="Arial"/>
          <w:sz w:val="20"/>
          <w:szCs w:val="20"/>
        </w:rPr>
        <w:t xml:space="preserve"> classes are a community college group of students studying algebra to prepare for Federal Aviation Administration tests as certified aircraft mechanics with specialized disciplines in airframes, engines, electronics and digital electronics.   Preparation for their unit activities will be through knowledge of plotting data in a scatterplot, evaluation of the fundamental properties of lines, higher polynomials and </w:t>
      </w:r>
      <w:r w:rsidR="00FD59DF" w:rsidRPr="00A36D8C">
        <w:rPr>
          <w:rFonts w:ascii="Arial" w:hAnsi="Arial" w:cs="Arial"/>
          <w:sz w:val="20"/>
          <w:szCs w:val="20"/>
        </w:rPr>
        <w:t>study of the</w:t>
      </w:r>
      <w:r w:rsidRPr="00A36D8C">
        <w:rPr>
          <w:rFonts w:ascii="Arial" w:hAnsi="Arial" w:cs="Arial"/>
          <w:sz w:val="20"/>
          <w:szCs w:val="20"/>
        </w:rPr>
        <w:t xml:space="preserve"> Design of Experiments (DOE).  Students will evaluate the fastest escape route in a simulation of the evacuation from an airliner and building.   Simulation results will be used in a DOE, for scatter-plotting and further evaluation of the data for linear, polynomial or exponential fit.</w:t>
      </w:r>
    </w:p>
    <w:p w14:paraId="25B49104" w14:textId="77777777" w:rsidR="009633DA" w:rsidRPr="00A36D8C" w:rsidRDefault="009633DA" w:rsidP="009633DA">
      <w:pPr>
        <w:autoSpaceDE w:val="0"/>
        <w:autoSpaceDN w:val="0"/>
        <w:adjustRightInd w:val="0"/>
        <w:rPr>
          <w:rFonts w:ascii="Arial" w:hAnsi="Arial" w:cs="Arial"/>
          <w:sz w:val="20"/>
          <w:szCs w:val="20"/>
        </w:rPr>
      </w:pPr>
    </w:p>
    <w:p w14:paraId="1B2C107C" w14:textId="77777777" w:rsidR="009633DA" w:rsidRPr="00A36D8C" w:rsidRDefault="009633DA" w:rsidP="009633DA">
      <w:pPr>
        <w:autoSpaceDE w:val="0"/>
        <w:autoSpaceDN w:val="0"/>
        <w:adjustRightInd w:val="0"/>
        <w:rPr>
          <w:rFonts w:ascii="Arial" w:hAnsi="Arial" w:cs="Arial"/>
          <w:sz w:val="20"/>
          <w:szCs w:val="20"/>
        </w:rPr>
      </w:pPr>
      <w:r w:rsidRPr="00A36D8C">
        <w:rPr>
          <w:rFonts w:ascii="Arial" w:hAnsi="Arial" w:cs="Arial"/>
          <w:sz w:val="20"/>
          <w:szCs w:val="20"/>
        </w:rPr>
        <w:t xml:space="preserve">Mr. </w:t>
      </w:r>
      <w:proofErr w:type="spellStart"/>
      <w:r w:rsidRPr="00A36D8C">
        <w:rPr>
          <w:rFonts w:ascii="Arial" w:hAnsi="Arial" w:cs="Arial"/>
          <w:sz w:val="20"/>
          <w:szCs w:val="20"/>
        </w:rPr>
        <w:t>Bagazinski’s</w:t>
      </w:r>
      <w:proofErr w:type="spellEnd"/>
      <w:r w:rsidRPr="00A36D8C">
        <w:rPr>
          <w:rFonts w:ascii="Arial" w:hAnsi="Arial" w:cs="Arial"/>
          <w:sz w:val="20"/>
          <w:szCs w:val="20"/>
        </w:rPr>
        <w:t xml:space="preserve"> Classroom Implementation Plan</w:t>
      </w:r>
    </w:p>
    <w:p w14:paraId="04812A36" w14:textId="77777777" w:rsidR="009633DA" w:rsidRPr="00A36D8C" w:rsidRDefault="009633DA" w:rsidP="009633DA">
      <w:pPr>
        <w:autoSpaceDE w:val="0"/>
        <w:autoSpaceDN w:val="0"/>
        <w:adjustRightInd w:val="0"/>
        <w:rPr>
          <w:rFonts w:ascii="Arial" w:hAnsi="Arial" w:cs="Arial"/>
          <w:sz w:val="20"/>
          <w:szCs w:val="20"/>
        </w:rPr>
      </w:pPr>
    </w:p>
    <w:p w14:paraId="6A3CFFD4" w14:textId="64990F5F" w:rsidR="009633DA" w:rsidRDefault="009633DA" w:rsidP="009633DA">
      <w:pPr>
        <w:autoSpaceDE w:val="0"/>
        <w:autoSpaceDN w:val="0"/>
        <w:adjustRightInd w:val="0"/>
        <w:rPr>
          <w:rFonts w:ascii="Arial" w:hAnsi="Arial" w:cs="Arial"/>
          <w:sz w:val="20"/>
          <w:szCs w:val="20"/>
        </w:rPr>
      </w:pPr>
      <w:r w:rsidRPr="00A36D8C">
        <w:rPr>
          <w:rFonts w:ascii="Arial" w:hAnsi="Arial" w:cs="Arial"/>
          <w:sz w:val="20"/>
          <w:szCs w:val="20"/>
        </w:rPr>
        <w:t xml:space="preserve">Mr. </w:t>
      </w:r>
      <w:proofErr w:type="spellStart"/>
      <w:r w:rsidRPr="00A36D8C">
        <w:rPr>
          <w:rFonts w:ascii="Arial" w:hAnsi="Arial" w:cs="Arial"/>
          <w:sz w:val="20"/>
          <w:szCs w:val="20"/>
        </w:rPr>
        <w:t>Bagazinski’s</w:t>
      </w:r>
      <w:proofErr w:type="spellEnd"/>
      <w:r w:rsidRPr="00A36D8C">
        <w:rPr>
          <w:rFonts w:ascii="Arial" w:hAnsi="Arial" w:cs="Arial"/>
          <w:sz w:val="20"/>
          <w:szCs w:val="20"/>
        </w:rPr>
        <w:t xml:space="preserve"> class will use electronic fitness monitors </w:t>
      </w:r>
      <w:r w:rsidR="0056330A" w:rsidRPr="00A36D8C">
        <w:rPr>
          <w:rFonts w:ascii="Arial" w:hAnsi="Arial" w:cs="Arial"/>
          <w:sz w:val="20"/>
          <w:szCs w:val="20"/>
        </w:rPr>
        <w:t xml:space="preserve">to enable students to study their energy output </w:t>
      </w:r>
      <w:proofErr w:type="spellStart"/>
      <w:r w:rsidR="0056330A" w:rsidRPr="00A36D8C">
        <w:rPr>
          <w:rFonts w:ascii="Arial" w:hAnsi="Arial" w:cs="Arial"/>
          <w:sz w:val="20"/>
          <w:szCs w:val="20"/>
        </w:rPr>
        <w:t>enroute</w:t>
      </w:r>
      <w:proofErr w:type="spellEnd"/>
      <w:r w:rsidR="0056330A" w:rsidRPr="00A36D8C">
        <w:rPr>
          <w:rFonts w:ascii="Arial" w:hAnsi="Arial" w:cs="Arial"/>
          <w:sz w:val="20"/>
          <w:szCs w:val="20"/>
        </w:rPr>
        <w:t xml:space="preserve"> to their classes.  </w:t>
      </w:r>
      <w:r w:rsidR="003828BC" w:rsidRPr="00A36D8C">
        <w:rPr>
          <w:rFonts w:ascii="Arial" w:hAnsi="Arial" w:cs="Arial"/>
          <w:sz w:val="20"/>
          <w:szCs w:val="20"/>
        </w:rPr>
        <w:t>They will evaluate kinetic and potential energies throughout their school</w:t>
      </w:r>
      <w:r w:rsidR="00A36D8C">
        <w:rPr>
          <w:rFonts w:ascii="Arial" w:hAnsi="Arial" w:cs="Arial"/>
          <w:sz w:val="20"/>
          <w:szCs w:val="20"/>
        </w:rPr>
        <w:t xml:space="preserve"> </w:t>
      </w:r>
      <w:r w:rsidR="003828BC" w:rsidRPr="00A36D8C">
        <w:rPr>
          <w:rFonts w:ascii="Arial" w:hAnsi="Arial" w:cs="Arial"/>
          <w:sz w:val="20"/>
          <w:szCs w:val="20"/>
        </w:rPr>
        <w:t>day.</w:t>
      </w:r>
    </w:p>
    <w:p w14:paraId="2582C3C8" w14:textId="412F5A48" w:rsidR="00F90B77" w:rsidRDefault="00F90B77" w:rsidP="00D63721">
      <w:pPr>
        <w:spacing w:after="120"/>
        <w:rPr>
          <w:rFonts w:ascii="Arial" w:hAnsi="Arial" w:cs="Arial"/>
          <w:b/>
          <w:sz w:val="20"/>
        </w:rPr>
      </w:pPr>
    </w:p>
    <w:p w14:paraId="50A75612" w14:textId="3E9DC92E" w:rsidR="009633DA" w:rsidRDefault="009633DA" w:rsidP="00D63721">
      <w:pPr>
        <w:spacing w:after="120"/>
        <w:rPr>
          <w:rFonts w:ascii="Arial" w:hAnsi="Arial" w:cs="Arial"/>
          <w:b/>
          <w:sz w:val="20"/>
        </w:rPr>
      </w:pPr>
    </w:p>
    <w:p w14:paraId="463BBEFB" w14:textId="0F768486" w:rsidR="009633DA" w:rsidRDefault="009633DA" w:rsidP="00D63721">
      <w:pPr>
        <w:spacing w:after="120"/>
        <w:rPr>
          <w:rFonts w:ascii="Arial" w:hAnsi="Arial" w:cs="Arial"/>
          <w:b/>
          <w:sz w:val="20"/>
        </w:rPr>
      </w:pPr>
    </w:p>
    <w:p w14:paraId="50C6B94F" w14:textId="72BFE11D" w:rsidR="00FB685C" w:rsidRDefault="00FB685C" w:rsidP="00D63721">
      <w:pPr>
        <w:spacing w:after="120"/>
        <w:rPr>
          <w:rFonts w:ascii="Arial" w:hAnsi="Arial" w:cs="Arial"/>
          <w:b/>
          <w:sz w:val="20"/>
        </w:rPr>
      </w:pPr>
    </w:p>
    <w:p w14:paraId="462C186F" w14:textId="07CB5C32" w:rsidR="00FB685C" w:rsidRDefault="00FB685C" w:rsidP="00D63721">
      <w:pPr>
        <w:spacing w:after="120"/>
        <w:rPr>
          <w:rFonts w:ascii="Arial" w:hAnsi="Arial" w:cs="Arial"/>
          <w:b/>
          <w:sz w:val="20"/>
        </w:rPr>
      </w:pPr>
    </w:p>
    <w:p w14:paraId="1F9C9F11" w14:textId="568F0BCB" w:rsidR="00B57E70" w:rsidRDefault="00B57E70" w:rsidP="00D63721">
      <w:pPr>
        <w:spacing w:after="120"/>
        <w:rPr>
          <w:rFonts w:ascii="Arial" w:hAnsi="Arial" w:cs="Arial"/>
          <w:b/>
          <w:sz w:val="20"/>
        </w:rPr>
      </w:pPr>
    </w:p>
    <w:p w14:paraId="48C44290" w14:textId="2C3A63A8" w:rsidR="00B57E70" w:rsidRDefault="00B57E70" w:rsidP="00D63721">
      <w:pPr>
        <w:spacing w:after="120"/>
        <w:rPr>
          <w:rFonts w:ascii="Arial" w:hAnsi="Arial" w:cs="Arial"/>
          <w:b/>
          <w:sz w:val="20"/>
        </w:rPr>
      </w:pPr>
    </w:p>
    <w:p w14:paraId="570DF999" w14:textId="4E2D4D0E" w:rsidR="00B57E70" w:rsidRDefault="00B57E70" w:rsidP="00D63721">
      <w:pPr>
        <w:spacing w:after="120"/>
        <w:rPr>
          <w:rFonts w:ascii="Arial" w:hAnsi="Arial" w:cs="Arial"/>
          <w:b/>
          <w:sz w:val="20"/>
        </w:rPr>
      </w:pPr>
    </w:p>
    <w:p w14:paraId="3AF1F032" w14:textId="6E988D65" w:rsidR="00B57E70" w:rsidRDefault="00B57E70" w:rsidP="00D63721">
      <w:pPr>
        <w:spacing w:after="120"/>
        <w:rPr>
          <w:rFonts w:ascii="Arial" w:hAnsi="Arial" w:cs="Arial"/>
          <w:b/>
          <w:sz w:val="20"/>
        </w:rPr>
      </w:pPr>
    </w:p>
    <w:p w14:paraId="6D7556B9" w14:textId="498CDAF0" w:rsidR="00B57E70" w:rsidRDefault="00B57E70" w:rsidP="00D63721">
      <w:pPr>
        <w:spacing w:after="120"/>
        <w:rPr>
          <w:rFonts w:ascii="Arial" w:hAnsi="Arial" w:cs="Arial"/>
          <w:b/>
          <w:sz w:val="20"/>
        </w:rPr>
      </w:pPr>
    </w:p>
    <w:p w14:paraId="3BB7FA09" w14:textId="1C0004BD" w:rsidR="00B57E70" w:rsidRDefault="00B57E70" w:rsidP="00D63721">
      <w:pPr>
        <w:spacing w:after="120"/>
        <w:rPr>
          <w:rFonts w:ascii="Arial" w:hAnsi="Arial" w:cs="Arial"/>
          <w:b/>
          <w:sz w:val="20"/>
        </w:rPr>
      </w:pPr>
    </w:p>
    <w:p w14:paraId="47C2757D" w14:textId="77777777" w:rsidR="00B57E70" w:rsidRDefault="00B57E70" w:rsidP="00D63721">
      <w:pPr>
        <w:spacing w:after="120"/>
        <w:rPr>
          <w:rFonts w:ascii="Arial" w:hAnsi="Arial" w:cs="Arial"/>
          <w:b/>
          <w:sz w:val="20"/>
        </w:rPr>
      </w:pPr>
    </w:p>
    <w:p w14:paraId="656AEB33" w14:textId="77777777" w:rsidR="00FB685C" w:rsidRDefault="00FB685C" w:rsidP="00D63721">
      <w:pPr>
        <w:spacing w:after="120"/>
        <w:rPr>
          <w:rFonts w:ascii="Arial" w:hAnsi="Arial" w:cs="Arial"/>
          <w:b/>
          <w:sz w:val="20"/>
        </w:rPr>
      </w:pPr>
    </w:p>
    <w:p w14:paraId="4E9C08E5" w14:textId="1CD6DE94" w:rsidR="00F90B77" w:rsidRPr="00665D12" w:rsidRDefault="00F90B77" w:rsidP="00665D12">
      <w:pPr>
        <w:pStyle w:val="ListParagraph"/>
        <w:numPr>
          <w:ilvl w:val="0"/>
          <w:numId w:val="24"/>
        </w:numPr>
        <w:spacing w:after="120"/>
        <w:rPr>
          <w:rFonts w:ascii="Arial" w:hAnsi="Arial" w:cs="Arial"/>
          <w:b/>
          <w:sz w:val="20"/>
        </w:rPr>
      </w:pPr>
      <w:r w:rsidRPr="00665D12">
        <w:rPr>
          <w:rFonts w:ascii="Arial" w:hAnsi="Arial" w:cs="Arial"/>
          <w:b/>
          <w:sz w:val="20"/>
        </w:rPr>
        <w:lastRenderedPageBreak/>
        <w:t>BIBLIOGRAPHY</w:t>
      </w:r>
    </w:p>
    <w:p w14:paraId="6759492B" w14:textId="25C7DDF4" w:rsidR="00224521" w:rsidRPr="00C571D5" w:rsidRDefault="00224521" w:rsidP="00C571D5">
      <w:pPr>
        <w:pStyle w:val="ListParagraph"/>
        <w:numPr>
          <w:ilvl w:val="0"/>
          <w:numId w:val="26"/>
        </w:numPr>
        <w:spacing w:after="120"/>
        <w:rPr>
          <w:rFonts w:ascii="Arial" w:hAnsi="Arial" w:cs="Arial"/>
          <w:bCs/>
          <w:sz w:val="20"/>
        </w:rPr>
      </w:pPr>
      <w:proofErr w:type="spellStart"/>
      <w:r w:rsidRPr="00C571D5">
        <w:rPr>
          <w:rFonts w:ascii="Arial" w:hAnsi="Arial" w:cs="Arial"/>
          <w:bCs/>
          <w:sz w:val="20"/>
        </w:rPr>
        <w:t>Krzanowski</w:t>
      </w:r>
      <w:proofErr w:type="spellEnd"/>
      <w:r w:rsidRPr="00C571D5">
        <w:rPr>
          <w:rFonts w:ascii="Arial" w:hAnsi="Arial" w:cs="Arial"/>
          <w:bCs/>
          <w:sz w:val="20"/>
        </w:rPr>
        <w:t xml:space="preserve">, R., &amp; </w:t>
      </w:r>
      <w:proofErr w:type="spellStart"/>
      <w:r w:rsidRPr="00C571D5">
        <w:rPr>
          <w:rFonts w:ascii="Arial" w:hAnsi="Arial" w:cs="Arial"/>
          <w:bCs/>
          <w:sz w:val="20"/>
        </w:rPr>
        <w:t>Raper</w:t>
      </w:r>
      <w:proofErr w:type="spellEnd"/>
      <w:r w:rsidRPr="00C571D5">
        <w:rPr>
          <w:rFonts w:ascii="Arial" w:hAnsi="Arial" w:cs="Arial"/>
          <w:bCs/>
          <w:sz w:val="20"/>
        </w:rPr>
        <w:t>, J., (2001)</w:t>
      </w:r>
      <w:r w:rsidR="004F14A6">
        <w:rPr>
          <w:rFonts w:ascii="Arial" w:hAnsi="Arial" w:cs="Arial"/>
          <w:bCs/>
          <w:sz w:val="20"/>
        </w:rPr>
        <w:t>.</w:t>
      </w:r>
      <w:r w:rsidRPr="00C571D5">
        <w:rPr>
          <w:rFonts w:ascii="Arial" w:hAnsi="Arial" w:cs="Arial"/>
          <w:bCs/>
          <w:sz w:val="20"/>
        </w:rPr>
        <w:t xml:space="preserve"> “</w:t>
      </w:r>
      <w:r w:rsidRPr="00C571D5">
        <w:rPr>
          <w:rFonts w:ascii="Arial" w:hAnsi="Arial" w:cs="Arial"/>
          <w:bCs/>
          <w:sz w:val="20"/>
          <w:u w:val="single"/>
        </w:rPr>
        <w:t>Spatial Evolutionary Modeling</w:t>
      </w:r>
      <w:r w:rsidRPr="00C571D5">
        <w:rPr>
          <w:rFonts w:ascii="Arial" w:hAnsi="Arial" w:cs="Arial"/>
          <w:bCs/>
          <w:sz w:val="20"/>
        </w:rPr>
        <w:t>,” Oxford University Press.</w:t>
      </w:r>
    </w:p>
    <w:p w14:paraId="02DFFC5B" w14:textId="77777777" w:rsidR="00224521" w:rsidRPr="00224521" w:rsidRDefault="00224521" w:rsidP="00224521">
      <w:pPr>
        <w:pStyle w:val="ListParagraph"/>
        <w:spacing w:after="120"/>
        <w:rPr>
          <w:rFonts w:ascii="Arial" w:hAnsi="Arial" w:cs="Arial"/>
          <w:bCs/>
          <w:sz w:val="20"/>
        </w:rPr>
      </w:pPr>
    </w:p>
    <w:p w14:paraId="648F8DE9" w14:textId="6E8991DB" w:rsidR="00E36E24" w:rsidRPr="00C571D5" w:rsidRDefault="00E36E24" w:rsidP="0057408C">
      <w:pPr>
        <w:pStyle w:val="ListParagraph"/>
        <w:numPr>
          <w:ilvl w:val="0"/>
          <w:numId w:val="26"/>
        </w:numPr>
        <w:spacing w:after="120"/>
        <w:rPr>
          <w:rFonts w:ascii="Arial" w:hAnsi="Arial" w:cs="Arial"/>
          <w:bCs/>
          <w:sz w:val="20"/>
        </w:rPr>
      </w:pPr>
      <w:proofErr w:type="spellStart"/>
      <w:r w:rsidRPr="00C571D5">
        <w:rPr>
          <w:rFonts w:ascii="Arial" w:hAnsi="Arial" w:cs="Arial"/>
          <w:bCs/>
          <w:sz w:val="20"/>
        </w:rPr>
        <w:t>Dianati</w:t>
      </w:r>
      <w:proofErr w:type="spellEnd"/>
      <w:r w:rsidRPr="00C571D5">
        <w:rPr>
          <w:rFonts w:ascii="Arial" w:hAnsi="Arial" w:cs="Arial"/>
          <w:bCs/>
          <w:sz w:val="20"/>
        </w:rPr>
        <w:t xml:space="preserve">, M., Song, I., </w:t>
      </w:r>
      <w:proofErr w:type="spellStart"/>
      <w:r w:rsidRPr="00C571D5">
        <w:rPr>
          <w:rFonts w:ascii="Arial" w:hAnsi="Arial" w:cs="Arial"/>
          <w:bCs/>
          <w:sz w:val="20"/>
        </w:rPr>
        <w:t>Treiber</w:t>
      </w:r>
      <w:proofErr w:type="spellEnd"/>
      <w:r w:rsidRPr="00C571D5">
        <w:rPr>
          <w:rFonts w:ascii="Arial" w:hAnsi="Arial" w:cs="Arial"/>
          <w:bCs/>
          <w:sz w:val="20"/>
        </w:rPr>
        <w:t xml:space="preserve">, M., </w:t>
      </w:r>
      <w:r w:rsidR="004F14A6">
        <w:rPr>
          <w:rFonts w:ascii="Arial" w:hAnsi="Arial" w:cs="Arial"/>
          <w:bCs/>
          <w:sz w:val="20"/>
        </w:rPr>
        <w:t xml:space="preserve">(2012). </w:t>
      </w:r>
      <w:r w:rsidR="00F90B77" w:rsidRPr="00C571D5">
        <w:rPr>
          <w:rFonts w:ascii="Arial" w:hAnsi="Arial" w:cs="Arial"/>
          <w:bCs/>
          <w:sz w:val="20"/>
        </w:rPr>
        <w:t xml:space="preserve">“An Introduction to Genetic Algorithms and Evolution Strategies,” </w:t>
      </w:r>
      <w:r w:rsidRPr="00C571D5">
        <w:rPr>
          <w:rFonts w:ascii="Arial" w:hAnsi="Arial" w:cs="Arial"/>
          <w:bCs/>
          <w:sz w:val="20"/>
        </w:rPr>
        <w:t>Electrical and Computer Engineering and Mechanical Engineering, University of Waterloo, Ontario, N2L 3G1, Canada.</w:t>
      </w:r>
    </w:p>
    <w:p w14:paraId="27BC4474" w14:textId="77777777" w:rsidR="000641A2" w:rsidRPr="000641A2" w:rsidRDefault="000641A2" w:rsidP="000641A2">
      <w:pPr>
        <w:pStyle w:val="ListParagraph"/>
        <w:rPr>
          <w:rFonts w:ascii="Arial" w:hAnsi="Arial" w:cs="Arial"/>
          <w:bCs/>
          <w:sz w:val="20"/>
          <w:u w:val="single"/>
        </w:rPr>
      </w:pPr>
    </w:p>
    <w:p w14:paraId="6C27914F" w14:textId="2EAD6390" w:rsidR="004F6D51" w:rsidRPr="00C571D5" w:rsidRDefault="000641A2" w:rsidP="00C571D5">
      <w:pPr>
        <w:pStyle w:val="ListParagraph"/>
        <w:numPr>
          <w:ilvl w:val="0"/>
          <w:numId w:val="26"/>
        </w:numPr>
        <w:spacing w:after="120"/>
        <w:rPr>
          <w:rFonts w:ascii="Arial" w:hAnsi="Arial" w:cs="Arial"/>
          <w:bCs/>
          <w:sz w:val="20"/>
        </w:rPr>
      </w:pPr>
      <w:proofErr w:type="spellStart"/>
      <w:r w:rsidRPr="00C571D5">
        <w:rPr>
          <w:rFonts w:ascii="Arial" w:hAnsi="Arial" w:cs="Arial"/>
          <w:bCs/>
          <w:sz w:val="20"/>
        </w:rPr>
        <w:t>Sathyan</w:t>
      </w:r>
      <w:proofErr w:type="spellEnd"/>
      <w:r w:rsidRPr="00C571D5">
        <w:rPr>
          <w:rFonts w:ascii="Arial" w:hAnsi="Arial" w:cs="Arial"/>
          <w:bCs/>
          <w:sz w:val="20"/>
        </w:rPr>
        <w:t>, A., Boone, N. and Cohen, K.</w:t>
      </w:r>
      <w:r w:rsidR="004F14A6">
        <w:rPr>
          <w:rFonts w:ascii="Arial" w:hAnsi="Arial" w:cs="Arial"/>
          <w:bCs/>
          <w:sz w:val="20"/>
        </w:rPr>
        <w:t>,</w:t>
      </w:r>
      <w:r w:rsidRPr="00C571D5">
        <w:rPr>
          <w:rFonts w:ascii="Arial" w:hAnsi="Arial" w:cs="Arial"/>
          <w:bCs/>
          <w:sz w:val="20"/>
        </w:rPr>
        <w:t xml:space="preserve"> (2015). “Comparison of Approximate Approaches to Solving the Traveling Salesman Problem and its Application to UAV Swarming,” </w:t>
      </w:r>
      <w:r w:rsidRPr="004F14A6">
        <w:rPr>
          <w:rFonts w:ascii="Arial" w:hAnsi="Arial" w:cs="Arial"/>
          <w:bCs/>
          <w:i/>
          <w:iCs/>
          <w:sz w:val="20"/>
        </w:rPr>
        <w:t>International Journal of Unmanned Systems Engineering</w:t>
      </w:r>
      <w:r w:rsidRPr="00C571D5">
        <w:rPr>
          <w:rFonts w:ascii="Arial" w:hAnsi="Arial" w:cs="Arial"/>
          <w:bCs/>
          <w:sz w:val="20"/>
        </w:rPr>
        <w:t>. Vol. 3, No. 1,</w:t>
      </w:r>
      <w:r w:rsidR="006B728A" w:rsidRPr="00C571D5">
        <w:rPr>
          <w:rFonts w:ascii="Arial" w:hAnsi="Arial" w:cs="Arial"/>
          <w:bCs/>
          <w:sz w:val="20"/>
        </w:rPr>
        <w:t xml:space="preserve"> </w:t>
      </w:r>
      <w:r w:rsidRPr="00C571D5">
        <w:rPr>
          <w:rFonts w:ascii="Arial" w:hAnsi="Arial" w:cs="Arial"/>
          <w:bCs/>
          <w:sz w:val="20"/>
        </w:rPr>
        <w:t>pp. 1-16.</w:t>
      </w:r>
    </w:p>
    <w:p w14:paraId="7842925D" w14:textId="77777777" w:rsidR="00C2147C" w:rsidRPr="00C2147C" w:rsidRDefault="00C2147C" w:rsidP="00C2147C">
      <w:pPr>
        <w:pStyle w:val="ListParagraph"/>
        <w:rPr>
          <w:rFonts w:ascii="Arial" w:hAnsi="Arial" w:cs="Arial"/>
          <w:bCs/>
          <w:sz w:val="20"/>
        </w:rPr>
      </w:pPr>
    </w:p>
    <w:p w14:paraId="35B17B56" w14:textId="1747E4AC" w:rsidR="00E36E24" w:rsidRDefault="00C2147C" w:rsidP="00C571D5">
      <w:pPr>
        <w:pStyle w:val="ListParagraph"/>
        <w:numPr>
          <w:ilvl w:val="0"/>
          <w:numId w:val="25"/>
        </w:numPr>
        <w:spacing w:after="120"/>
        <w:rPr>
          <w:rFonts w:ascii="Arial" w:hAnsi="Arial" w:cs="Arial"/>
          <w:bCs/>
          <w:sz w:val="20"/>
        </w:rPr>
      </w:pPr>
      <w:proofErr w:type="spellStart"/>
      <w:r w:rsidRPr="00C571D5">
        <w:rPr>
          <w:rFonts w:ascii="Arial" w:hAnsi="Arial" w:cs="Arial"/>
          <w:bCs/>
          <w:sz w:val="20"/>
        </w:rPr>
        <w:t>Shiffman</w:t>
      </w:r>
      <w:proofErr w:type="spellEnd"/>
      <w:r w:rsidRPr="00C571D5">
        <w:rPr>
          <w:rFonts w:ascii="Arial" w:hAnsi="Arial" w:cs="Arial"/>
          <w:bCs/>
          <w:sz w:val="20"/>
        </w:rPr>
        <w:t>, D., (2012)</w:t>
      </w:r>
      <w:r w:rsidR="004F14A6">
        <w:rPr>
          <w:rFonts w:ascii="Arial" w:hAnsi="Arial" w:cs="Arial"/>
          <w:bCs/>
          <w:sz w:val="20"/>
        </w:rPr>
        <w:t>.</w:t>
      </w:r>
      <w:r w:rsidRPr="00C571D5">
        <w:rPr>
          <w:rFonts w:ascii="Arial" w:hAnsi="Arial" w:cs="Arial"/>
          <w:bCs/>
          <w:sz w:val="20"/>
        </w:rPr>
        <w:t xml:space="preserve"> “</w:t>
      </w:r>
      <w:r w:rsidRPr="00C571D5">
        <w:rPr>
          <w:rFonts w:ascii="Arial" w:hAnsi="Arial" w:cs="Arial"/>
          <w:bCs/>
          <w:sz w:val="20"/>
          <w:u w:val="single"/>
        </w:rPr>
        <w:t>The Nature of Code</w:t>
      </w:r>
      <w:r w:rsidRPr="00C571D5">
        <w:rPr>
          <w:rFonts w:ascii="Arial" w:hAnsi="Arial" w:cs="Arial"/>
          <w:bCs/>
          <w:sz w:val="20"/>
        </w:rPr>
        <w:t>,” Published by the Magic Book Project.</w:t>
      </w:r>
    </w:p>
    <w:p w14:paraId="6A9AF4D5" w14:textId="77777777" w:rsidR="00C571D5" w:rsidRPr="00C571D5" w:rsidRDefault="00C571D5" w:rsidP="00C571D5">
      <w:pPr>
        <w:pStyle w:val="ListParagraph"/>
        <w:spacing w:after="120"/>
        <w:rPr>
          <w:rFonts w:ascii="Arial" w:hAnsi="Arial" w:cs="Arial"/>
          <w:bCs/>
          <w:sz w:val="20"/>
        </w:rPr>
      </w:pPr>
    </w:p>
    <w:p w14:paraId="0359B563" w14:textId="1F2F5A51" w:rsidR="00C571D5" w:rsidRPr="00C571D5" w:rsidRDefault="00C571D5" w:rsidP="00C571D5">
      <w:pPr>
        <w:pStyle w:val="ListParagraph"/>
        <w:numPr>
          <w:ilvl w:val="0"/>
          <w:numId w:val="25"/>
        </w:numPr>
        <w:spacing w:after="120"/>
        <w:rPr>
          <w:rFonts w:ascii="Arial" w:hAnsi="Arial" w:cs="Arial"/>
          <w:bCs/>
          <w:sz w:val="20"/>
          <w:u w:val="single"/>
        </w:rPr>
      </w:pPr>
      <w:r w:rsidRPr="00C571D5">
        <w:rPr>
          <w:rFonts w:ascii="Arial" w:hAnsi="Arial" w:cs="Arial"/>
          <w:bCs/>
          <w:sz w:val="20"/>
        </w:rPr>
        <w:t xml:space="preserve">Applegate, D. L., Bixby, R. E., </w:t>
      </w:r>
      <w:proofErr w:type="spellStart"/>
      <w:r w:rsidRPr="00C571D5">
        <w:rPr>
          <w:rFonts w:ascii="Arial" w:hAnsi="Arial" w:cs="Arial"/>
          <w:bCs/>
          <w:sz w:val="20"/>
        </w:rPr>
        <w:t>Ch</w:t>
      </w:r>
      <w:r w:rsidR="004F14A6">
        <w:rPr>
          <w:rFonts w:ascii="Arial" w:hAnsi="Arial" w:cs="Arial"/>
          <w:bCs/>
          <w:sz w:val="20"/>
        </w:rPr>
        <w:t>vá</w:t>
      </w:r>
      <w:r w:rsidRPr="00C571D5">
        <w:rPr>
          <w:rFonts w:ascii="Arial" w:hAnsi="Arial" w:cs="Arial"/>
          <w:bCs/>
          <w:sz w:val="20"/>
        </w:rPr>
        <w:t>tal</w:t>
      </w:r>
      <w:proofErr w:type="spellEnd"/>
      <w:r w:rsidRPr="00C571D5">
        <w:rPr>
          <w:rFonts w:ascii="Arial" w:hAnsi="Arial" w:cs="Arial"/>
          <w:bCs/>
          <w:sz w:val="20"/>
        </w:rPr>
        <w:t xml:space="preserve">, V., &amp; Cook, W. J., (2007).  </w:t>
      </w:r>
      <w:r w:rsidRPr="00C571D5">
        <w:rPr>
          <w:rFonts w:ascii="Arial" w:hAnsi="Arial" w:cs="Arial"/>
          <w:bCs/>
          <w:sz w:val="20"/>
          <w:u w:val="single"/>
        </w:rPr>
        <w:t>The Traveling Salesman Problem</w:t>
      </w:r>
      <w:r w:rsidRPr="00C571D5">
        <w:rPr>
          <w:rFonts w:ascii="Arial" w:hAnsi="Arial" w:cs="Arial"/>
          <w:bCs/>
          <w:sz w:val="20"/>
        </w:rPr>
        <w:t>. Princeton University Press.</w:t>
      </w:r>
    </w:p>
    <w:p w14:paraId="5A337699" w14:textId="77777777" w:rsidR="00C571D5" w:rsidRDefault="00C571D5" w:rsidP="00C571D5">
      <w:pPr>
        <w:pStyle w:val="ListParagraph"/>
        <w:spacing w:after="120"/>
        <w:rPr>
          <w:rFonts w:ascii="Arial" w:hAnsi="Arial" w:cs="Arial"/>
          <w:bCs/>
          <w:sz w:val="20"/>
        </w:rPr>
      </w:pPr>
    </w:p>
    <w:p w14:paraId="0226F4CA" w14:textId="77777777" w:rsidR="00677BC0" w:rsidRPr="00677BC0" w:rsidRDefault="00677BC0" w:rsidP="00677BC0">
      <w:pPr>
        <w:pStyle w:val="ListParagraph"/>
        <w:rPr>
          <w:rFonts w:ascii="Arial" w:hAnsi="Arial" w:cs="Arial"/>
          <w:bCs/>
          <w:sz w:val="20"/>
        </w:rPr>
      </w:pPr>
    </w:p>
    <w:p w14:paraId="5146C929" w14:textId="5883CE77" w:rsidR="00FB685C" w:rsidRPr="00665D12" w:rsidRDefault="00FB685C" w:rsidP="00665D12">
      <w:pPr>
        <w:pStyle w:val="ListParagraph"/>
        <w:numPr>
          <w:ilvl w:val="0"/>
          <w:numId w:val="24"/>
        </w:numPr>
        <w:spacing w:after="120"/>
        <w:rPr>
          <w:rFonts w:ascii="Arial" w:hAnsi="Arial" w:cs="Arial"/>
          <w:b/>
          <w:sz w:val="20"/>
        </w:rPr>
      </w:pPr>
      <w:r w:rsidRPr="00665D12">
        <w:rPr>
          <w:rFonts w:ascii="Arial" w:hAnsi="Arial" w:cs="Arial"/>
          <w:b/>
          <w:sz w:val="20"/>
        </w:rPr>
        <w:t xml:space="preserve">APPENDIX I:  NOMENCLATURE USED </w:t>
      </w:r>
    </w:p>
    <w:p w14:paraId="7CE093E2" w14:textId="2860555E" w:rsidR="00FB685C" w:rsidRDefault="00FB685C" w:rsidP="00D63721">
      <w:pPr>
        <w:spacing w:after="120"/>
        <w:rPr>
          <w:rFonts w:ascii="Arial" w:hAnsi="Arial" w:cs="Arial"/>
          <w:bCs/>
          <w:sz w:val="20"/>
        </w:rPr>
      </w:pPr>
      <w:r>
        <w:rPr>
          <w:rFonts w:ascii="Arial" w:hAnsi="Arial" w:cs="Arial"/>
          <w:bCs/>
          <w:sz w:val="20"/>
        </w:rPr>
        <w:t>Travelling Salesman Problem (TSP)</w:t>
      </w:r>
      <w:r w:rsidR="00EB3219">
        <w:rPr>
          <w:rFonts w:ascii="Arial" w:hAnsi="Arial" w:cs="Arial"/>
          <w:bCs/>
          <w:sz w:val="20"/>
        </w:rPr>
        <w:t xml:space="preserve">: The concept of determining the shortest route given a selection of possible routes over multiple destinations. </w:t>
      </w:r>
    </w:p>
    <w:p w14:paraId="2763F548" w14:textId="2B13ECD9" w:rsidR="00FB685C" w:rsidRDefault="00FB685C" w:rsidP="00D63721">
      <w:pPr>
        <w:spacing w:after="120"/>
        <w:rPr>
          <w:rFonts w:ascii="Arial" w:hAnsi="Arial" w:cs="Arial"/>
          <w:bCs/>
          <w:sz w:val="20"/>
        </w:rPr>
      </w:pPr>
      <w:r>
        <w:rPr>
          <w:rFonts w:ascii="Arial" w:hAnsi="Arial" w:cs="Arial"/>
          <w:bCs/>
          <w:sz w:val="20"/>
        </w:rPr>
        <w:t>Genetic Algorithm (GA)</w:t>
      </w:r>
      <w:r w:rsidR="00EB3219">
        <w:rPr>
          <w:rFonts w:ascii="Arial" w:hAnsi="Arial" w:cs="Arial"/>
          <w:bCs/>
          <w:sz w:val="20"/>
        </w:rPr>
        <w:t>:  A computational method based on the biological process of survival of the fittest, random mutations and selection</w:t>
      </w:r>
      <w:r w:rsidR="003D1725">
        <w:rPr>
          <w:rFonts w:ascii="Arial" w:hAnsi="Arial" w:cs="Arial"/>
          <w:bCs/>
          <w:sz w:val="20"/>
        </w:rPr>
        <w:t>,</w:t>
      </w:r>
      <w:r w:rsidR="00EB3219">
        <w:rPr>
          <w:rFonts w:ascii="Arial" w:hAnsi="Arial" w:cs="Arial"/>
          <w:bCs/>
          <w:sz w:val="20"/>
        </w:rPr>
        <w:t xml:space="preserve"> designed to be applied to </w:t>
      </w:r>
      <w:r w:rsidR="003D1725">
        <w:rPr>
          <w:rFonts w:ascii="Arial" w:hAnsi="Arial" w:cs="Arial"/>
          <w:bCs/>
          <w:sz w:val="20"/>
        </w:rPr>
        <w:t xml:space="preserve">more </w:t>
      </w:r>
      <w:r w:rsidR="00EB3219">
        <w:rPr>
          <w:rFonts w:ascii="Arial" w:hAnsi="Arial" w:cs="Arial"/>
          <w:bCs/>
          <w:sz w:val="20"/>
        </w:rPr>
        <w:t>efficient computation of the TSP</w:t>
      </w:r>
      <w:r w:rsidR="003D1725">
        <w:rPr>
          <w:rFonts w:ascii="Arial" w:hAnsi="Arial" w:cs="Arial"/>
          <w:bCs/>
          <w:sz w:val="20"/>
        </w:rPr>
        <w:t>.</w:t>
      </w:r>
    </w:p>
    <w:p w14:paraId="5822FF2D" w14:textId="5CA770D8" w:rsidR="00FB685C" w:rsidRDefault="00FB685C" w:rsidP="00D63721">
      <w:pPr>
        <w:spacing w:after="120"/>
        <w:rPr>
          <w:rFonts w:ascii="Arial" w:hAnsi="Arial" w:cs="Arial"/>
          <w:bCs/>
          <w:sz w:val="20"/>
        </w:rPr>
      </w:pPr>
      <w:r>
        <w:rPr>
          <w:rFonts w:ascii="Arial" w:hAnsi="Arial" w:cs="Arial"/>
          <w:bCs/>
          <w:sz w:val="20"/>
        </w:rPr>
        <w:t>2-Opt</w:t>
      </w:r>
      <w:r w:rsidR="003D1725">
        <w:rPr>
          <w:rFonts w:ascii="Arial" w:hAnsi="Arial" w:cs="Arial"/>
          <w:bCs/>
          <w:sz w:val="20"/>
        </w:rPr>
        <w:t>:</w:t>
      </w:r>
      <w:r w:rsidR="00EB3219">
        <w:rPr>
          <w:rFonts w:ascii="Arial" w:hAnsi="Arial" w:cs="Arial"/>
          <w:bCs/>
          <w:sz w:val="20"/>
        </w:rPr>
        <w:t xml:space="preserve">  A computational technique frequently applied with GA methods within a TSP </w:t>
      </w:r>
      <w:r w:rsidR="003D1725">
        <w:rPr>
          <w:rFonts w:ascii="Arial" w:hAnsi="Arial" w:cs="Arial"/>
          <w:bCs/>
          <w:sz w:val="20"/>
        </w:rPr>
        <w:t>algorithm in which potential routes are crossed to determine route distances.</w:t>
      </w:r>
    </w:p>
    <w:p w14:paraId="28C7D759" w14:textId="28BDC6FE" w:rsidR="00FB685C" w:rsidRDefault="00FB685C" w:rsidP="00D63721">
      <w:pPr>
        <w:spacing w:after="120"/>
        <w:rPr>
          <w:rFonts w:ascii="Arial" w:hAnsi="Arial" w:cs="Arial"/>
          <w:bCs/>
          <w:sz w:val="20"/>
        </w:rPr>
      </w:pPr>
      <w:r>
        <w:rPr>
          <w:rFonts w:ascii="Arial" w:hAnsi="Arial" w:cs="Arial"/>
          <w:bCs/>
          <w:sz w:val="20"/>
        </w:rPr>
        <w:t>3-Opt</w:t>
      </w:r>
      <w:r w:rsidR="003D1725">
        <w:rPr>
          <w:rFonts w:ascii="Arial" w:hAnsi="Arial" w:cs="Arial"/>
          <w:bCs/>
          <w:sz w:val="20"/>
        </w:rPr>
        <w:t xml:space="preserve">:  A computational technique frequently applied with GA methods within a TSP algorithm in </w:t>
      </w:r>
      <w:proofErr w:type="gramStart"/>
      <w:r w:rsidR="003D1725">
        <w:rPr>
          <w:rFonts w:ascii="Arial" w:hAnsi="Arial" w:cs="Arial"/>
          <w:bCs/>
          <w:sz w:val="20"/>
        </w:rPr>
        <w:t>which  randomly</w:t>
      </w:r>
      <w:proofErr w:type="gramEnd"/>
      <w:r w:rsidR="003D1725">
        <w:rPr>
          <w:rFonts w:ascii="Arial" w:hAnsi="Arial" w:cs="Arial"/>
          <w:bCs/>
          <w:sz w:val="20"/>
        </w:rPr>
        <w:t xml:space="preserve"> selected route</w:t>
      </w:r>
      <w:r w:rsidR="00157D51">
        <w:rPr>
          <w:rFonts w:ascii="Arial" w:hAnsi="Arial" w:cs="Arial"/>
          <w:bCs/>
          <w:sz w:val="20"/>
        </w:rPr>
        <w:t>s</w:t>
      </w:r>
      <w:r w:rsidR="003D1725">
        <w:rPr>
          <w:rFonts w:ascii="Arial" w:hAnsi="Arial" w:cs="Arial"/>
          <w:bCs/>
          <w:sz w:val="20"/>
        </w:rPr>
        <w:t xml:space="preserve"> are crossed with additional frequency to determine route distances.  </w:t>
      </w:r>
      <w:proofErr w:type="gramStart"/>
      <w:r w:rsidR="003D1725">
        <w:rPr>
          <w:rFonts w:ascii="Arial" w:hAnsi="Arial" w:cs="Arial"/>
          <w:bCs/>
          <w:sz w:val="20"/>
        </w:rPr>
        <w:t>Similar to</w:t>
      </w:r>
      <w:proofErr w:type="gramEnd"/>
      <w:r w:rsidR="003D1725">
        <w:rPr>
          <w:rFonts w:ascii="Arial" w:hAnsi="Arial" w:cs="Arial"/>
          <w:bCs/>
          <w:sz w:val="20"/>
        </w:rPr>
        <w:t xml:space="preserve"> the 2-Opt with an additional route segment mutation.</w:t>
      </w:r>
    </w:p>
    <w:p w14:paraId="5F11D21A" w14:textId="785AF5B4" w:rsidR="00FB685C" w:rsidRPr="00FB685C" w:rsidRDefault="00FB685C" w:rsidP="00D63721">
      <w:pPr>
        <w:spacing w:after="120"/>
        <w:rPr>
          <w:rFonts w:ascii="Arial" w:hAnsi="Arial" w:cs="Arial"/>
          <w:bCs/>
          <w:sz w:val="20"/>
        </w:rPr>
      </w:pPr>
      <w:r>
        <w:rPr>
          <w:rFonts w:ascii="Arial" w:hAnsi="Arial" w:cs="Arial"/>
          <w:bCs/>
          <w:sz w:val="20"/>
        </w:rPr>
        <w:t>Unmanned Systems</w:t>
      </w:r>
      <w:r w:rsidR="003D1725">
        <w:rPr>
          <w:rFonts w:ascii="Arial" w:hAnsi="Arial" w:cs="Arial"/>
          <w:bCs/>
          <w:sz w:val="20"/>
        </w:rPr>
        <w:t>, Unmanned Aerial Vehicle</w:t>
      </w:r>
      <w:r>
        <w:rPr>
          <w:rFonts w:ascii="Arial" w:hAnsi="Arial" w:cs="Arial"/>
          <w:bCs/>
          <w:sz w:val="20"/>
        </w:rPr>
        <w:t xml:space="preserve"> (UAV)</w:t>
      </w:r>
      <w:r w:rsidR="003D1725">
        <w:rPr>
          <w:rFonts w:ascii="Arial" w:hAnsi="Arial" w:cs="Arial"/>
          <w:bCs/>
          <w:sz w:val="20"/>
        </w:rPr>
        <w:t>:  The more common term for a single unit is “drone.”</w:t>
      </w:r>
    </w:p>
    <w:p w14:paraId="3AB35FA9" w14:textId="5750D321" w:rsidR="00FB685C" w:rsidRPr="00665D12" w:rsidRDefault="00FB685C" w:rsidP="00665D12">
      <w:pPr>
        <w:pStyle w:val="ListParagraph"/>
        <w:numPr>
          <w:ilvl w:val="0"/>
          <w:numId w:val="24"/>
        </w:numPr>
        <w:spacing w:after="120"/>
        <w:rPr>
          <w:rFonts w:ascii="Arial" w:hAnsi="Arial" w:cs="Arial"/>
          <w:b/>
          <w:sz w:val="20"/>
        </w:rPr>
      </w:pPr>
      <w:r w:rsidRPr="00665D12">
        <w:rPr>
          <w:rFonts w:ascii="Arial" w:hAnsi="Arial" w:cs="Arial"/>
          <w:b/>
          <w:sz w:val="20"/>
        </w:rPr>
        <w:t>APPENDIX II:  RESEARCH SCHEDULE</w:t>
      </w:r>
    </w:p>
    <w:p w14:paraId="2CE20634" w14:textId="55837213" w:rsidR="000C19A1" w:rsidRDefault="00FB685C" w:rsidP="00D63721">
      <w:pPr>
        <w:spacing w:after="120"/>
        <w:rPr>
          <w:rFonts w:ascii="Arial" w:hAnsi="Arial" w:cs="Arial"/>
          <w:bCs/>
          <w:sz w:val="20"/>
        </w:rPr>
      </w:pPr>
      <w:r w:rsidRPr="00FB685C">
        <w:rPr>
          <w:rFonts w:ascii="Arial" w:hAnsi="Arial" w:cs="Arial"/>
          <w:bCs/>
          <w:sz w:val="20"/>
        </w:rPr>
        <w:t>Week</w:t>
      </w:r>
      <w:r>
        <w:rPr>
          <w:rFonts w:ascii="Arial" w:hAnsi="Arial" w:cs="Arial"/>
          <w:bCs/>
          <w:sz w:val="20"/>
        </w:rPr>
        <w:t xml:space="preserve"> 1:</w:t>
      </w:r>
      <w:r w:rsidR="00F679CA">
        <w:rPr>
          <w:rFonts w:ascii="Arial" w:hAnsi="Arial" w:cs="Arial"/>
          <w:bCs/>
          <w:sz w:val="20"/>
        </w:rPr>
        <w:t xml:space="preserve"> </w:t>
      </w:r>
      <w:r w:rsidR="000C19A1">
        <w:rPr>
          <w:rFonts w:ascii="Arial" w:hAnsi="Arial" w:cs="Arial"/>
          <w:bCs/>
          <w:sz w:val="20"/>
        </w:rPr>
        <w:t>Travelling Salesman Pro</w:t>
      </w:r>
      <w:r w:rsidR="00D75C42">
        <w:rPr>
          <w:rFonts w:ascii="Arial" w:hAnsi="Arial" w:cs="Arial"/>
          <w:bCs/>
          <w:sz w:val="20"/>
        </w:rPr>
        <w:t>blem (T</w:t>
      </w:r>
      <w:r w:rsidR="000C19A1">
        <w:rPr>
          <w:rFonts w:ascii="Arial" w:hAnsi="Arial" w:cs="Arial"/>
          <w:bCs/>
          <w:sz w:val="20"/>
        </w:rPr>
        <w:t>SP) Introduction, Begin Professional Development (PD) Seminars</w:t>
      </w:r>
    </w:p>
    <w:p w14:paraId="6011EFDF" w14:textId="645D2B92" w:rsidR="00FB685C" w:rsidRDefault="00FB685C" w:rsidP="00D63721">
      <w:pPr>
        <w:spacing w:after="120"/>
        <w:rPr>
          <w:rFonts w:ascii="Arial" w:hAnsi="Arial" w:cs="Arial"/>
          <w:bCs/>
          <w:sz w:val="20"/>
        </w:rPr>
      </w:pPr>
      <w:r w:rsidRPr="00FB685C">
        <w:rPr>
          <w:rFonts w:ascii="Arial" w:hAnsi="Arial" w:cs="Arial"/>
          <w:bCs/>
          <w:sz w:val="20"/>
        </w:rPr>
        <w:t>Week</w:t>
      </w:r>
      <w:r>
        <w:rPr>
          <w:rFonts w:ascii="Arial" w:hAnsi="Arial" w:cs="Arial"/>
          <w:bCs/>
          <w:sz w:val="20"/>
        </w:rPr>
        <w:t xml:space="preserve"> 2:</w:t>
      </w:r>
      <w:r w:rsidR="000C19A1">
        <w:rPr>
          <w:rFonts w:ascii="Arial" w:hAnsi="Arial" w:cs="Arial"/>
          <w:bCs/>
          <w:sz w:val="20"/>
        </w:rPr>
        <w:t xml:space="preserve">  Add Detail to Research, e.g., MATLAB code (re)familiarization, Familiarization with Genetic Algorithms, Additional PD Seminar, Project Field Trips/Tours</w:t>
      </w:r>
    </w:p>
    <w:p w14:paraId="11385501" w14:textId="2EBC3159" w:rsidR="00FB685C" w:rsidRDefault="00FB685C" w:rsidP="00FB685C">
      <w:pPr>
        <w:spacing w:after="120"/>
        <w:rPr>
          <w:rFonts w:ascii="Arial" w:hAnsi="Arial" w:cs="Arial"/>
          <w:bCs/>
          <w:sz w:val="20"/>
        </w:rPr>
      </w:pPr>
      <w:r w:rsidRPr="00FB685C">
        <w:rPr>
          <w:rFonts w:ascii="Arial" w:hAnsi="Arial" w:cs="Arial"/>
          <w:bCs/>
          <w:sz w:val="20"/>
        </w:rPr>
        <w:t>Week</w:t>
      </w:r>
      <w:r>
        <w:rPr>
          <w:rFonts w:ascii="Arial" w:hAnsi="Arial" w:cs="Arial"/>
          <w:bCs/>
          <w:sz w:val="20"/>
        </w:rPr>
        <w:t xml:space="preserve"> 3:</w:t>
      </w:r>
      <w:r w:rsidR="000C19A1">
        <w:rPr>
          <w:rFonts w:ascii="Arial" w:hAnsi="Arial" w:cs="Arial"/>
          <w:bCs/>
          <w:sz w:val="20"/>
        </w:rPr>
        <w:t xml:space="preserve">  Add Detail to Research, e.g., attempt edits to improve TSP</w:t>
      </w:r>
      <w:r w:rsidR="00D75C42">
        <w:rPr>
          <w:rFonts w:ascii="Arial" w:hAnsi="Arial" w:cs="Arial"/>
          <w:bCs/>
          <w:sz w:val="20"/>
        </w:rPr>
        <w:t xml:space="preserve"> benchmarked code, </w:t>
      </w:r>
      <w:r w:rsidR="000C19A1">
        <w:rPr>
          <w:rFonts w:ascii="Arial" w:hAnsi="Arial" w:cs="Arial"/>
          <w:bCs/>
          <w:sz w:val="20"/>
        </w:rPr>
        <w:t>Project Field Trips/Tours</w:t>
      </w:r>
      <w:r w:rsidR="00D75C42">
        <w:rPr>
          <w:rFonts w:ascii="Arial" w:hAnsi="Arial" w:cs="Arial"/>
          <w:bCs/>
          <w:sz w:val="20"/>
        </w:rPr>
        <w:t xml:space="preserve">, Continue PD </w:t>
      </w:r>
      <w:proofErr w:type="gramStart"/>
      <w:r w:rsidR="00D75C42">
        <w:rPr>
          <w:rFonts w:ascii="Arial" w:hAnsi="Arial" w:cs="Arial"/>
          <w:bCs/>
          <w:sz w:val="20"/>
        </w:rPr>
        <w:t>Seminars,  e.g.</w:t>
      </w:r>
      <w:proofErr w:type="gramEnd"/>
      <w:r w:rsidR="00D75C42">
        <w:rPr>
          <w:rFonts w:ascii="Arial" w:hAnsi="Arial" w:cs="Arial"/>
          <w:bCs/>
          <w:sz w:val="20"/>
        </w:rPr>
        <w:t>, library/literature research methods</w:t>
      </w:r>
    </w:p>
    <w:p w14:paraId="7FED5D05" w14:textId="38BF38C5" w:rsidR="00FB685C" w:rsidRDefault="00FB685C" w:rsidP="00FB685C">
      <w:pPr>
        <w:spacing w:after="120"/>
        <w:rPr>
          <w:rFonts w:ascii="Arial" w:hAnsi="Arial" w:cs="Arial"/>
          <w:bCs/>
          <w:sz w:val="20"/>
        </w:rPr>
      </w:pPr>
      <w:r w:rsidRPr="00FB685C">
        <w:rPr>
          <w:rFonts w:ascii="Arial" w:hAnsi="Arial" w:cs="Arial"/>
          <w:bCs/>
          <w:sz w:val="20"/>
        </w:rPr>
        <w:t>Week</w:t>
      </w:r>
      <w:r>
        <w:rPr>
          <w:rFonts w:ascii="Arial" w:hAnsi="Arial" w:cs="Arial"/>
          <w:bCs/>
          <w:sz w:val="20"/>
        </w:rPr>
        <w:t xml:space="preserve"> 4:</w:t>
      </w:r>
      <w:r w:rsidR="00D75C42">
        <w:rPr>
          <w:rFonts w:ascii="Arial" w:hAnsi="Arial" w:cs="Arial"/>
          <w:bCs/>
          <w:sz w:val="20"/>
        </w:rPr>
        <w:t xml:space="preserve"> Continue efforts at edits to improve TSP code, introduce complexity, i.e., Multiple Travelling </w:t>
      </w:r>
      <w:proofErr w:type="gramStart"/>
      <w:r w:rsidR="00D75C42">
        <w:rPr>
          <w:rFonts w:ascii="Arial" w:hAnsi="Arial" w:cs="Arial"/>
          <w:bCs/>
          <w:sz w:val="20"/>
        </w:rPr>
        <w:t>Salesmen,  Construct</w:t>
      </w:r>
      <w:proofErr w:type="gramEnd"/>
      <w:r w:rsidR="00D75C42">
        <w:rPr>
          <w:rFonts w:ascii="Arial" w:hAnsi="Arial" w:cs="Arial"/>
          <w:bCs/>
          <w:sz w:val="20"/>
        </w:rPr>
        <w:t xml:space="preserve"> PowerPoint (PPT) </w:t>
      </w:r>
      <w:r w:rsidR="00EB3219">
        <w:rPr>
          <w:rFonts w:ascii="Arial" w:hAnsi="Arial" w:cs="Arial"/>
          <w:bCs/>
          <w:sz w:val="20"/>
        </w:rPr>
        <w:t xml:space="preserve"> </w:t>
      </w:r>
      <w:r w:rsidR="00D75C42">
        <w:rPr>
          <w:rFonts w:ascii="Arial" w:hAnsi="Arial" w:cs="Arial"/>
          <w:bCs/>
          <w:sz w:val="20"/>
        </w:rPr>
        <w:t xml:space="preserve">project briefings and Project Posters </w:t>
      </w:r>
    </w:p>
    <w:p w14:paraId="7DA94A00" w14:textId="04BDF322" w:rsidR="00FB685C" w:rsidRDefault="00FB685C" w:rsidP="00FB685C">
      <w:pPr>
        <w:spacing w:after="120"/>
        <w:rPr>
          <w:rFonts w:ascii="Arial" w:hAnsi="Arial" w:cs="Arial"/>
          <w:bCs/>
          <w:sz w:val="20"/>
        </w:rPr>
      </w:pPr>
      <w:r w:rsidRPr="00FB685C">
        <w:rPr>
          <w:rFonts w:ascii="Arial" w:hAnsi="Arial" w:cs="Arial"/>
          <w:bCs/>
          <w:sz w:val="20"/>
        </w:rPr>
        <w:t>Week</w:t>
      </w:r>
      <w:r>
        <w:rPr>
          <w:rFonts w:ascii="Arial" w:hAnsi="Arial" w:cs="Arial"/>
          <w:bCs/>
          <w:sz w:val="20"/>
        </w:rPr>
        <w:t xml:space="preserve"> 5:</w:t>
      </w:r>
      <w:r w:rsidR="00D75C42">
        <w:rPr>
          <w:rFonts w:ascii="Arial" w:hAnsi="Arial" w:cs="Arial"/>
          <w:bCs/>
          <w:sz w:val="20"/>
        </w:rPr>
        <w:t xml:space="preserve"> Compare team genetic algorithm code to benchmark, begin writing report, constructing video documentation</w:t>
      </w:r>
    </w:p>
    <w:p w14:paraId="07526B5C" w14:textId="43F6F1DC" w:rsidR="00FB685C" w:rsidRDefault="00FB685C" w:rsidP="00FB685C">
      <w:pPr>
        <w:spacing w:after="120"/>
        <w:rPr>
          <w:rFonts w:ascii="Arial" w:hAnsi="Arial" w:cs="Arial"/>
          <w:bCs/>
          <w:sz w:val="20"/>
        </w:rPr>
      </w:pPr>
      <w:r w:rsidRPr="00FB685C">
        <w:rPr>
          <w:rFonts w:ascii="Arial" w:hAnsi="Arial" w:cs="Arial"/>
          <w:bCs/>
          <w:sz w:val="20"/>
        </w:rPr>
        <w:t>Week</w:t>
      </w:r>
      <w:r>
        <w:rPr>
          <w:rFonts w:ascii="Arial" w:hAnsi="Arial" w:cs="Arial"/>
          <w:bCs/>
          <w:sz w:val="20"/>
        </w:rPr>
        <w:t xml:space="preserve"> 6:</w:t>
      </w:r>
      <w:r w:rsidR="00D75C42">
        <w:rPr>
          <w:rFonts w:ascii="Arial" w:hAnsi="Arial" w:cs="Arial"/>
          <w:bCs/>
          <w:sz w:val="20"/>
        </w:rPr>
        <w:t xml:space="preserve">  Summarize Unit Plan</w:t>
      </w:r>
      <w:r w:rsidR="00EB3219">
        <w:rPr>
          <w:rFonts w:ascii="Arial" w:hAnsi="Arial" w:cs="Arial"/>
          <w:bCs/>
          <w:sz w:val="20"/>
        </w:rPr>
        <w:t>s/</w:t>
      </w:r>
      <w:r w:rsidR="00D75C42">
        <w:rPr>
          <w:rFonts w:ascii="Arial" w:hAnsi="Arial" w:cs="Arial"/>
          <w:bCs/>
          <w:sz w:val="20"/>
        </w:rPr>
        <w:t>Activit</w:t>
      </w:r>
      <w:r w:rsidR="00EB3219">
        <w:rPr>
          <w:rFonts w:ascii="Arial" w:hAnsi="Arial" w:cs="Arial"/>
          <w:bCs/>
          <w:sz w:val="20"/>
        </w:rPr>
        <w:t>ies</w:t>
      </w:r>
      <w:r w:rsidR="00D75C42">
        <w:rPr>
          <w:rFonts w:ascii="Arial" w:hAnsi="Arial" w:cs="Arial"/>
          <w:bCs/>
          <w:sz w:val="20"/>
        </w:rPr>
        <w:t>, complete NSF report, summary, PPT project briefing</w:t>
      </w:r>
    </w:p>
    <w:p w14:paraId="73A96FFE" w14:textId="61DDEAE4" w:rsidR="00665D12" w:rsidRDefault="00665D12" w:rsidP="00665D12">
      <w:pPr>
        <w:pStyle w:val="ListParagraph"/>
        <w:numPr>
          <w:ilvl w:val="0"/>
          <w:numId w:val="24"/>
        </w:numPr>
        <w:spacing w:after="120"/>
        <w:rPr>
          <w:rFonts w:ascii="Arial" w:hAnsi="Arial" w:cs="Arial"/>
          <w:b/>
          <w:sz w:val="20"/>
        </w:rPr>
      </w:pPr>
      <w:r w:rsidRPr="00665D12">
        <w:rPr>
          <w:rFonts w:ascii="Arial" w:hAnsi="Arial" w:cs="Arial"/>
          <w:b/>
          <w:sz w:val="20"/>
        </w:rPr>
        <w:t xml:space="preserve">APPENDIX III: UNIT PLAN FOR </w:t>
      </w:r>
      <w:r>
        <w:rPr>
          <w:rFonts w:ascii="Arial" w:hAnsi="Arial" w:cs="Arial"/>
          <w:b/>
          <w:sz w:val="20"/>
        </w:rPr>
        <w:t>MR.  PETE SZYJKA</w:t>
      </w:r>
    </w:p>
    <w:p w14:paraId="198913DB" w14:textId="3ACB8908" w:rsidR="00665D12" w:rsidRDefault="00665D12" w:rsidP="00665D12">
      <w:pPr>
        <w:pStyle w:val="ListParagraph"/>
        <w:spacing w:after="120"/>
        <w:ind w:left="360"/>
        <w:rPr>
          <w:rFonts w:ascii="Arial" w:hAnsi="Arial" w:cs="Arial"/>
          <w:b/>
          <w:sz w:val="20"/>
        </w:rPr>
      </w:pPr>
    </w:p>
    <w:p w14:paraId="2D54D4E5" w14:textId="77777777" w:rsidR="00665D12" w:rsidRDefault="00665D12" w:rsidP="00665D12">
      <w:pPr>
        <w:pStyle w:val="ListParagraph"/>
        <w:spacing w:after="120"/>
        <w:ind w:left="360"/>
        <w:rPr>
          <w:rFonts w:ascii="Arial" w:hAnsi="Arial" w:cs="Arial"/>
          <w:b/>
          <w:sz w:val="20"/>
        </w:rPr>
      </w:pPr>
      <w:bookmarkStart w:id="1" w:name="_GoBack"/>
      <w:bookmarkEnd w:id="1"/>
    </w:p>
    <w:p w14:paraId="4FE0B807" w14:textId="77777777" w:rsidR="00665D12" w:rsidRDefault="00665D12" w:rsidP="00665D12">
      <w:pPr>
        <w:pStyle w:val="ListParagraph"/>
        <w:spacing w:after="120"/>
        <w:ind w:left="360"/>
        <w:rPr>
          <w:rFonts w:ascii="Arial" w:hAnsi="Arial" w:cs="Arial"/>
          <w:b/>
          <w:sz w:val="20"/>
        </w:rPr>
      </w:pPr>
      <w:r>
        <w:rPr>
          <w:noProof/>
        </w:rPr>
        <w:object w:dxaOrig="225" w:dyaOrig="225" w14:anchorId="73FF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5.5pt;height:49pt;z-index:251663360;mso-position-horizontal:left;mso-position-horizontal-relative:text;mso-position-vertical-relative:text">
            <v:imagedata r:id="rId15" o:title=""/>
            <w10:wrap type="square" side="right"/>
          </v:shape>
          <o:OLEObject Type="Embed" ProgID="Word.Document.12" ShapeID="_x0000_s1026" DrawAspect="Icon" ObjectID="_1625303730" r:id="rId16">
            <o:FieldCodes>\s</o:FieldCodes>
          </o:OLEObject>
        </w:object>
      </w:r>
    </w:p>
    <w:p w14:paraId="69158A6E" w14:textId="77777777" w:rsidR="00665D12" w:rsidRDefault="00665D12" w:rsidP="00665D12">
      <w:pPr>
        <w:pStyle w:val="ListParagraph"/>
        <w:spacing w:after="120"/>
        <w:ind w:left="360"/>
        <w:rPr>
          <w:rFonts w:ascii="Arial" w:hAnsi="Arial" w:cs="Arial"/>
          <w:b/>
          <w:sz w:val="20"/>
        </w:rPr>
      </w:pPr>
    </w:p>
    <w:p w14:paraId="3430409A" w14:textId="77777777" w:rsidR="00665D12" w:rsidRDefault="00665D12" w:rsidP="00665D12">
      <w:pPr>
        <w:pStyle w:val="ListParagraph"/>
        <w:spacing w:after="120"/>
        <w:ind w:left="360" w:firstLine="360"/>
        <w:rPr>
          <w:rFonts w:ascii="Arial" w:hAnsi="Arial" w:cs="Arial"/>
          <w:b/>
          <w:sz w:val="20"/>
        </w:rPr>
      </w:pPr>
    </w:p>
    <w:p w14:paraId="25D8C612" w14:textId="77777777" w:rsidR="00665D12" w:rsidRDefault="00665D12" w:rsidP="00665D12">
      <w:pPr>
        <w:pStyle w:val="ListParagraph"/>
        <w:spacing w:after="120"/>
        <w:ind w:left="360" w:firstLine="360"/>
        <w:rPr>
          <w:rFonts w:ascii="Arial" w:hAnsi="Arial" w:cs="Arial"/>
          <w:b/>
          <w:sz w:val="20"/>
        </w:rPr>
      </w:pPr>
    </w:p>
    <w:p w14:paraId="39CDEE34" w14:textId="77777777" w:rsidR="00665D12" w:rsidRDefault="00665D12" w:rsidP="00665D12">
      <w:pPr>
        <w:pStyle w:val="ListParagraph"/>
        <w:spacing w:after="120"/>
        <w:ind w:left="360" w:firstLine="360"/>
        <w:rPr>
          <w:rFonts w:ascii="Arial" w:hAnsi="Arial" w:cs="Arial"/>
          <w:b/>
          <w:sz w:val="20"/>
        </w:rPr>
      </w:pPr>
    </w:p>
    <w:p w14:paraId="3F24EE8D" w14:textId="77777777" w:rsidR="00665D12" w:rsidRDefault="00665D12" w:rsidP="00665D12">
      <w:pPr>
        <w:pStyle w:val="ListParagraph"/>
        <w:spacing w:after="120"/>
        <w:ind w:left="360" w:firstLine="360"/>
      </w:pPr>
      <w:r>
        <w:object w:dxaOrig="1508" w:dyaOrig="983" w14:anchorId="6A94C6AD">
          <v:shape id="_x0000_i1032" type="#_x0000_t75" style="width:75.5pt;height:49pt" o:ole="">
            <v:imagedata r:id="rId17" o:title=""/>
          </v:shape>
          <o:OLEObject Type="Embed" ProgID="Word.Document.12" ShapeID="_x0000_i1032" DrawAspect="Icon" ObjectID="_1625303726" r:id="rId18">
            <o:FieldCodes>\s</o:FieldCodes>
          </o:OLEObject>
        </w:object>
      </w:r>
    </w:p>
    <w:p w14:paraId="28190578" w14:textId="77777777" w:rsidR="00665D12" w:rsidRDefault="00665D12" w:rsidP="00665D12">
      <w:pPr>
        <w:pStyle w:val="ListParagraph"/>
        <w:spacing w:after="120"/>
        <w:ind w:left="360" w:firstLine="360"/>
      </w:pPr>
      <w:r>
        <w:object w:dxaOrig="1508" w:dyaOrig="983" w14:anchorId="216C942B">
          <v:shape id="_x0000_i1033" type="#_x0000_t75" style="width:75.5pt;height:49pt" o:ole="">
            <v:imagedata r:id="rId19" o:title=""/>
          </v:shape>
          <o:OLEObject Type="Embed" ProgID="Word.Document.12" ShapeID="_x0000_i1033" DrawAspect="Icon" ObjectID="_1625303727" r:id="rId20">
            <o:FieldCodes>\s</o:FieldCodes>
          </o:OLEObject>
        </w:object>
      </w:r>
    </w:p>
    <w:p w14:paraId="42A61549" w14:textId="77777777" w:rsidR="00665D12" w:rsidRDefault="00665D12" w:rsidP="00665D12">
      <w:pPr>
        <w:pStyle w:val="ListParagraph"/>
        <w:spacing w:after="120"/>
        <w:ind w:left="360" w:firstLine="360"/>
      </w:pPr>
      <w:r>
        <w:object w:dxaOrig="1508" w:dyaOrig="983" w14:anchorId="2E9C73A9">
          <v:shape id="_x0000_i1034" type="#_x0000_t75" style="width:75.5pt;height:49pt" o:ole="">
            <v:imagedata r:id="rId21" o:title=""/>
          </v:shape>
          <o:OLEObject Type="Embed" ProgID="Word.Document.12" ShapeID="_x0000_i1034" DrawAspect="Icon" ObjectID="_1625303728" r:id="rId22">
            <o:FieldCodes>\s</o:FieldCodes>
          </o:OLEObject>
        </w:object>
      </w:r>
    </w:p>
    <w:p w14:paraId="362EF2A5" w14:textId="29F9F6A3" w:rsidR="00665D12" w:rsidRDefault="00665D12" w:rsidP="00665D12">
      <w:pPr>
        <w:pStyle w:val="ListParagraph"/>
        <w:spacing w:after="120"/>
        <w:ind w:left="360" w:firstLine="360"/>
        <w:rPr>
          <w:rFonts w:ascii="Arial" w:hAnsi="Arial" w:cs="Arial"/>
          <w:b/>
          <w:sz w:val="20"/>
        </w:rPr>
      </w:pPr>
      <w:r>
        <w:object w:dxaOrig="1508" w:dyaOrig="983" w14:anchorId="13F49B64">
          <v:shape id="_x0000_i1035" type="#_x0000_t75" style="width:75.5pt;height:49pt" o:ole="">
            <v:imagedata r:id="rId23" o:title=""/>
          </v:shape>
          <o:OLEObject Type="Embed" ProgID="Word.Document.12" ShapeID="_x0000_i1035" DrawAspect="Icon" ObjectID="_1625303729" r:id="rId24">
            <o:FieldCodes>\s</o:FieldCodes>
          </o:OLEObject>
        </w:object>
      </w:r>
      <w:r>
        <w:rPr>
          <w:rFonts w:ascii="Arial" w:hAnsi="Arial" w:cs="Arial"/>
          <w:b/>
          <w:sz w:val="20"/>
        </w:rPr>
        <w:br w:type="textWrapping" w:clear="all"/>
      </w:r>
    </w:p>
    <w:p w14:paraId="5E2E6D51" w14:textId="77777777" w:rsidR="00665D12" w:rsidRDefault="00665D12" w:rsidP="00665D12">
      <w:pPr>
        <w:pStyle w:val="ListParagraph"/>
        <w:spacing w:after="120"/>
        <w:ind w:left="360"/>
        <w:rPr>
          <w:rFonts w:ascii="Arial" w:hAnsi="Arial" w:cs="Arial"/>
          <w:b/>
          <w:sz w:val="20"/>
        </w:rPr>
      </w:pPr>
    </w:p>
    <w:p w14:paraId="6E07D0E8" w14:textId="0207F77C" w:rsidR="00665D12" w:rsidRPr="00665D12" w:rsidRDefault="00665D12" w:rsidP="00665D12">
      <w:pPr>
        <w:pStyle w:val="ListParagraph"/>
        <w:numPr>
          <w:ilvl w:val="0"/>
          <w:numId w:val="24"/>
        </w:numPr>
        <w:spacing w:after="120"/>
        <w:rPr>
          <w:rFonts w:ascii="Arial" w:hAnsi="Arial" w:cs="Arial"/>
          <w:b/>
          <w:sz w:val="20"/>
        </w:rPr>
      </w:pPr>
      <w:r w:rsidRPr="00665D12">
        <w:rPr>
          <w:rFonts w:ascii="Arial" w:hAnsi="Arial" w:cs="Arial"/>
          <w:b/>
          <w:sz w:val="20"/>
        </w:rPr>
        <w:t>APPENDIX I</w:t>
      </w:r>
      <w:r>
        <w:rPr>
          <w:rFonts w:ascii="Arial" w:hAnsi="Arial" w:cs="Arial"/>
          <w:b/>
          <w:sz w:val="20"/>
        </w:rPr>
        <w:t>V</w:t>
      </w:r>
      <w:r w:rsidRPr="00665D12">
        <w:rPr>
          <w:rFonts w:ascii="Arial" w:hAnsi="Arial" w:cs="Arial"/>
          <w:b/>
          <w:sz w:val="20"/>
        </w:rPr>
        <w:t xml:space="preserve">: UNIT PLAN FOR </w:t>
      </w:r>
      <w:r>
        <w:rPr>
          <w:rFonts w:ascii="Arial" w:hAnsi="Arial" w:cs="Arial"/>
          <w:b/>
          <w:sz w:val="20"/>
        </w:rPr>
        <w:t xml:space="preserve">MR.  </w:t>
      </w:r>
      <w:r>
        <w:rPr>
          <w:rFonts w:ascii="Arial" w:hAnsi="Arial" w:cs="Arial"/>
          <w:b/>
          <w:sz w:val="20"/>
        </w:rPr>
        <w:t>MATT BAGAZINSKI</w:t>
      </w:r>
    </w:p>
    <w:p w14:paraId="306000B4" w14:textId="77777777" w:rsidR="00665D12" w:rsidRPr="00665D12" w:rsidRDefault="00665D12" w:rsidP="00665D12">
      <w:pPr>
        <w:pStyle w:val="ListParagraph"/>
        <w:spacing w:after="120"/>
        <w:ind w:left="360"/>
        <w:rPr>
          <w:rFonts w:ascii="Arial" w:hAnsi="Arial" w:cs="Arial"/>
          <w:b/>
          <w:sz w:val="20"/>
        </w:rPr>
      </w:pPr>
    </w:p>
    <w:p w14:paraId="007B31F6" w14:textId="77777777" w:rsidR="00FB685C" w:rsidRDefault="00FB685C" w:rsidP="00D63721">
      <w:pPr>
        <w:spacing w:after="120"/>
        <w:rPr>
          <w:rFonts w:ascii="Arial" w:hAnsi="Arial" w:cs="Arial"/>
          <w:bCs/>
          <w:sz w:val="20"/>
        </w:rPr>
      </w:pPr>
    </w:p>
    <w:p w14:paraId="06C150C3" w14:textId="77777777" w:rsidR="00FB685C" w:rsidRPr="00FB685C" w:rsidRDefault="00FB685C" w:rsidP="00D63721">
      <w:pPr>
        <w:spacing w:after="120"/>
        <w:rPr>
          <w:rFonts w:ascii="Arial" w:hAnsi="Arial" w:cs="Arial"/>
          <w:bCs/>
          <w:sz w:val="20"/>
        </w:rPr>
      </w:pPr>
    </w:p>
    <w:p w14:paraId="076421EE" w14:textId="77777777" w:rsidR="00FB685C" w:rsidRDefault="00FB685C" w:rsidP="00D63721">
      <w:pPr>
        <w:spacing w:after="120"/>
        <w:rPr>
          <w:rFonts w:ascii="Arial" w:hAnsi="Arial" w:cs="Arial"/>
          <w:b/>
          <w:sz w:val="20"/>
        </w:rPr>
      </w:pPr>
    </w:p>
    <w:p w14:paraId="5EDBD055" w14:textId="31D42E36" w:rsidR="00FB685C" w:rsidRDefault="00FB685C" w:rsidP="00D63721">
      <w:pPr>
        <w:spacing w:after="120"/>
        <w:rPr>
          <w:rFonts w:ascii="Arial" w:hAnsi="Arial" w:cs="Arial"/>
          <w:b/>
          <w:sz w:val="20"/>
        </w:rPr>
      </w:pPr>
    </w:p>
    <w:p w14:paraId="33FDA596" w14:textId="77777777" w:rsidR="00FB685C" w:rsidRPr="00014666" w:rsidRDefault="00FB685C" w:rsidP="00D63721">
      <w:pPr>
        <w:spacing w:after="120"/>
        <w:rPr>
          <w:rFonts w:ascii="Arial" w:hAnsi="Arial" w:cs="Arial"/>
          <w:b/>
          <w:sz w:val="20"/>
        </w:rPr>
      </w:pPr>
    </w:p>
    <w:sectPr w:rsidR="00FB685C" w:rsidRPr="00014666" w:rsidSect="00720BB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3848" w14:textId="77777777" w:rsidR="00836128" w:rsidRDefault="00836128">
      <w:r>
        <w:separator/>
      </w:r>
    </w:p>
  </w:endnote>
  <w:endnote w:type="continuationSeparator" w:id="0">
    <w:p w14:paraId="176E3435" w14:textId="77777777" w:rsidR="00836128" w:rsidRDefault="0083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1B1D9" w14:textId="77777777" w:rsidR="00836128" w:rsidRDefault="00836128">
      <w:r>
        <w:separator/>
      </w:r>
    </w:p>
  </w:footnote>
  <w:footnote w:type="continuationSeparator" w:id="0">
    <w:p w14:paraId="6896B2E7" w14:textId="77777777" w:rsidR="00836128" w:rsidRDefault="00836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84D"/>
    <w:multiLevelType w:val="hybridMultilevel"/>
    <w:tmpl w:val="334E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F50EA"/>
    <w:multiLevelType w:val="hybridMultilevel"/>
    <w:tmpl w:val="64EC4FB6"/>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1145"/>
    <w:multiLevelType w:val="multilevel"/>
    <w:tmpl w:val="31501664"/>
    <w:lvl w:ilvl="0">
      <w:start w:val="1"/>
      <w:numFmt w:val="decimal"/>
      <w:lvlText w:val="%1."/>
      <w:lvlJc w:val="left"/>
      <w:pPr>
        <w:ind w:left="360" w:hanging="360"/>
      </w:pPr>
      <w:rPr>
        <w:rFonts w:hint="default"/>
        <w:b/>
        <w:bCs w:val="0"/>
      </w:rPr>
    </w:lvl>
    <w:lvl w:ilvl="1">
      <w:start w:val="1"/>
      <w:numFmt w:val="decimal"/>
      <w:isLgl/>
      <w:lvlText w:val="%1.%2"/>
      <w:lvlJc w:val="left"/>
      <w:pPr>
        <w:ind w:left="99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7C6247"/>
    <w:multiLevelType w:val="hybridMultilevel"/>
    <w:tmpl w:val="A16AD64E"/>
    <w:lvl w:ilvl="0" w:tplc="A3742914">
      <w:start w:val="5"/>
      <w:numFmt w:val="lowerLetter"/>
      <w:lvlText w:val="%1."/>
      <w:lvlJc w:val="left"/>
      <w:pPr>
        <w:tabs>
          <w:tab w:val="num" w:pos="1080"/>
        </w:tabs>
        <w:ind w:left="1080" w:hanging="360"/>
      </w:pPr>
      <w:rPr>
        <w:rFonts w:hint="default"/>
      </w:rPr>
    </w:lvl>
    <w:lvl w:ilvl="1" w:tplc="CCBAA684">
      <w:start w:val="1"/>
      <w:numFmt w:val="lowerLetter"/>
      <w:lvlText w:val="%2."/>
      <w:lvlJc w:val="left"/>
      <w:pPr>
        <w:tabs>
          <w:tab w:val="num" w:pos="1080"/>
        </w:tabs>
        <w:ind w:left="1080" w:hanging="360"/>
      </w:pPr>
      <w:rPr>
        <w:rFonts w:hint="default"/>
      </w:rPr>
    </w:lvl>
    <w:lvl w:ilvl="2" w:tplc="E7CAF06C">
      <w:start w:val="1"/>
      <w:numFmt w:val="decimal"/>
      <w:lvlText w:val="%3."/>
      <w:lvlJc w:val="center"/>
      <w:pPr>
        <w:tabs>
          <w:tab w:val="num" w:pos="2160"/>
        </w:tabs>
        <w:ind w:left="2160" w:hanging="360"/>
      </w:pPr>
      <w:rPr>
        <w:rFonts w:ascii="Arial" w:hAnsi="Arial" w:hint="default"/>
        <w:b w:val="0"/>
        <w:i w:val="0"/>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41AD0"/>
    <w:multiLevelType w:val="hybridMultilevel"/>
    <w:tmpl w:val="C02C028A"/>
    <w:lvl w:ilvl="0" w:tplc="30DE0918">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E0693"/>
    <w:multiLevelType w:val="multilevel"/>
    <w:tmpl w:val="9EBE609A"/>
    <w:lvl w:ilvl="0">
      <w:start w:val="4"/>
      <w:numFmt w:val="decimal"/>
      <w:lvlText w:val="%1"/>
      <w:lvlJc w:val="left"/>
      <w:pPr>
        <w:tabs>
          <w:tab w:val="num" w:pos="360"/>
        </w:tabs>
        <w:ind w:left="360" w:hanging="360"/>
      </w:pPr>
      <w:rPr>
        <w:rFonts w:hint="default"/>
      </w:rPr>
    </w:lvl>
    <w:lvl w:ilvl="1">
      <w:start w:val="5"/>
      <w:numFmt w:val="decimal"/>
      <w:lvlText w:val="%2."/>
      <w:lvlJc w:val="left"/>
      <w:pPr>
        <w:tabs>
          <w:tab w:val="num" w:pos="720"/>
        </w:tabs>
        <w:ind w:left="720" w:hanging="360"/>
      </w:pPr>
      <w:rPr>
        <w:rFonts w:hint="default"/>
        <w:b/>
      </w:rPr>
    </w:lvl>
    <w:lvl w:ilvl="2">
      <w:start w:val="1"/>
      <w:numFmt w:val="decimal"/>
      <w:lvlText w:val="5.1.%3"/>
      <w:lvlJc w:val="left"/>
      <w:pPr>
        <w:tabs>
          <w:tab w:val="num" w:pos="1440"/>
        </w:tabs>
        <w:ind w:left="1440" w:hanging="720"/>
      </w:pPr>
      <w:rPr>
        <w:rFonts w:ascii="Arial Bold" w:hAnsi="Arial Bold" w:hint="default"/>
        <w:b/>
        <w:i w:val="0"/>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ABF4766"/>
    <w:multiLevelType w:val="hybridMultilevel"/>
    <w:tmpl w:val="DF289A36"/>
    <w:lvl w:ilvl="0" w:tplc="874AB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FC1"/>
    <w:multiLevelType w:val="hybridMultilevel"/>
    <w:tmpl w:val="47AA91B6"/>
    <w:lvl w:ilvl="0" w:tplc="8FECCB3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13B1B"/>
    <w:multiLevelType w:val="hybridMultilevel"/>
    <w:tmpl w:val="51B0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04B"/>
    <w:multiLevelType w:val="hybridMultilevel"/>
    <w:tmpl w:val="38B85454"/>
    <w:lvl w:ilvl="0" w:tplc="421EFD84">
      <w:start w:val="1"/>
      <w:numFmt w:val="upperRoman"/>
      <w:lvlText w:val="%1."/>
      <w:lvlJc w:val="left"/>
      <w:pPr>
        <w:tabs>
          <w:tab w:val="num" w:pos="720"/>
        </w:tabs>
        <w:ind w:left="720" w:hanging="36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350A2"/>
    <w:multiLevelType w:val="hybridMultilevel"/>
    <w:tmpl w:val="3E908284"/>
    <w:lvl w:ilvl="0" w:tplc="B54A74FE">
      <w:start w:val="1"/>
      <w:numFmt w:val="bullet"/>
      <w:lvlText w:val=""/>
      <w:lvlJc w:val="left"/>
      <w:pPr>
        <w:tabs>
          <w:tab w:val="num" w:pos="720"/>
        </w:tabs>
        <w:ind w:left="720" w:hanging="360"/>
      </w:pPr>
      <w:rPr>
        <w:rFonts w:ascii="Symbol" w:hAnsi="Symbol" w:hint="default"/>
      </w:rPr>
    </w:lvl>
    <w:lvl w:ilvl="1" w:tplc="485C53E0">
      <w:start w:val="1"/>
      <w:numFmt w:val="lowerRoman"/>
      <w:lvlText w:val="%2."/>
      <w:lvlJc w:val="left"/>
      <w:pPr>
        <w:tabs>
          <w:tab w:val="num" w:pos="720"/>
        </w:tabs>
        <w:ind w:left="720" w:hanging="360"/>
      </w:pPr>
      <w:rPr>
        <w:rFonts w:ascii="Arial" w:hAnsi="Aria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773F2"/>
    <w:multiLevelType w:val="hybridMultilevel"/>
    <w:tmpl w:val="C62C1CAC"/>
    <w:lvl w:ilvl="0" w:tplc="3EF6C9C0">
      <w:start w:val="1"/>
      <w:numFmt w:val="bullet"/>
      <w:lvlText w:val="•"/>
      <w:lvlJc w:val="left"/>
      <w:pPr>
        <w:tabs>
          <w:tab w:val="num" w:pos="720"/>
        </w:tabs>
        <w:ind w:left="720" w:hanging="360"/>
      </w:pPr>
      <w:rPr>
        <w:rFonts w:ascii="Arial" w:hAnsi="Arial" w:hint="default"/>
      </w:rPr>
    </w:lvl>
    <w:lvl w:ilvl="1" w:tplc="45FA16AA">
      <w:numFmt w:val="bullet"/>
      <w:lvlText w:val="•"/>
      <w:lvlJc w:val="left"/>
      <w:pPr>
        <w:tabs>
          <w:tab w:val="num" w:pos="1440"/>
        </w:tabs>
        <w:ind w:left="1440" w:hanging="360"/>
      </w:pPr>
      <w:rPr>
        <w:rFonts w:ascii="Arial" w:hAnsi="Arial" w:hint="default"/>
      </w:rPr>
    </w:lvl>
    <w:lvl w:ilvl="2" w:tplc="CB6433FE" w:tentative="1">
      <w:start w:val="1"/>
      <w:numFmt w:val="bullet"/>
      <w:lvlText w:val="•"/>
      <w:lvlJc w:val="left"/>
      <w:pPr>
        <w:tabs>
          <w:tab w:val="num" w:pos="2160"/>
        </w:tabs>
        <w:ind w:left="2160" w:hanging="360"/>
      </w:pPr>
      <w:rPr>
        <w:rFonts w:ascii="Arial" w:hAnsi="Arial" w:hint="default"/>
      </w:rPr>
    </w:lvl>
    <w:lvl w:ilvl="3" w:tplc="186A05E8" w:tentative="1">
      <w:start w:val="1"/>
      <w:numFmt w:val="bullet"/>
      <w:lvlText w:val="•"/>
      <w:lvlJc w:val="left"/>
      <w:pPr>
        <w:tabs>
          <w:tab w:val="num" w:pos="2880"/>
        </w:tabs>
        <w:ind w:left="2880" w:hanging="360"/>
      </w:pPr>
      <w:rPr>
        <w:rFonts w:ascii="Arial" w:hAnsi="Arial" w:hint="default"/>
      </w:rPr>
    </w:lvl>
    <w:lvl w:ilvl="4" w:tplc="D3588EFE" w:tentative="1">
      <w:start w:val="1"/>
      <w:numFmt w:val="bullet"/>
      <w:lvlText w:val="•"/>
      <w:lvlJc w:val="left"/>
      <w:pPr>
        <w:tabs>
          <w:tab w:val="num" w:pos="3600"/>
        </w:tabs>
        <w:ind w:left="3600" w:hanging="360"/>
      </w:pPr>
      <w:rPr>
        <w:rFonts w:ascii="Arial" w:hAnsi="Arial" w:hint="default"/>
      </w:rPr>
    </w:lvl>
    <w:lvl w:ilvl="5" w:tplc="51709376" w:tentative="1">
      <w:start w:val="1"/>
      <w:numFmt w:val="bullet"/>
      <w:lvlText w:val="•"/>
      <w:lvlJc w:val="left"/>
      <w:pPr>
        <w:tabs>
          <w:tab w:val="num" w:pos="4320"/>
        </w:tabs>
        <w:ind w:left="4320" w:hanging="360"/>
      </w:pPr>
      <w:rPr>
        <w:rFonts w:ascii="Arial" w:hAnsi="Arial" w:hint="default"/>
      </w:rPr>
    </w:lvl>
    <w:lvl w:ilvl="6" w:tplc="B7DE524C" w:tentative="1">
      <w:start w:val="1"/>
      <w:numFmt w:val="bullet"/>
      <w:lvlText w:val="•"/>
      <w:lvlJc w:val="left"/>
      <w:pPr>
        <w:tabs>
          <w:tab w:val="num" w:pos="5040"/>
        </w:tabs>
        <w:ind w:left="5040" w:hanging="360"/>
      </w:pPr>
      <w:rPr>
        <w:rFonts w:ascii="Arial" w:hAnsi="Arial" w:hint="default"/>
      </w:rPr>
    </w:lvl>
    <w:lvl w:ilvl="7" w:tplc="8EA4A34E" w:tentative="1">
      <w:start w:val="1"/>
      <w:numFmt w:val="bullet"/>
      <w:lvlText w:val="•"/>
      <w:lvlJc w:val="left"/>
      <w:pPr>
        <w:tabs>
          <w:tab w:val="num" w:pos="5760"/>
        </w:tabs>
        <w:ind w:left="5760" w:hanging="360"/>
      </w:pPr>
      <w:rPr>
        <w:rFonts w:ascii="Arial" w:hAnsi="Arial" w:hint="default"/>
      </w:rPr>
    </w:lvl>
    <w:lvl w:ilvl="8" w:tplc="7D1E87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2C4B73"/>
    <w:multiLevelType w:val="hybridMultilevel"/>
    <w:tmpl w:val="90860CD4"/>
    <w:lvl w:ilvl="0" w:tplc="A3742914">
      <w:start w:val="5"/>
      <w:numFmt w:val="lowerLetter"/>
      <w:lvlText w:val="%1."/>
      <w:lvlJc w:val="left"/>
      <w:pPr>
        <w:tabs>
          <w:tab w:val="num" w:pos="1080"/>
        </w:tabs>
        <w:ind w:left="1080" w:hanging="360"/>
      </w:pPr>
      <w:rPr>
        <w:rFonts w:hint="default"/>
      </w:rPr>
    </w:lvl>
    <w:lvl w:ilvl="1" w:tplc="CCBAA684">
      <w:start w:val="1"/>
      <w:numFmt w:val="lowerLetter"/>
      <w:lvlText w:val="%2."/>
      <w:lvlJc w:val="left"/>
      <w:pPr>
        <w:tabs>
          <w:tab w:val="num" w:pos="1080"/>
        </w:tabs>
        <w:ind w:left="1080" w:hanging="360"/>
      </w:pPr>
      <w:rPr>
        <w:rFonts w:hint="default"/>
      </w:rPr>
    </w:lvl>
    <w:lvl w:ilvl="2" w:tplc="45B23B0C">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6E045D"/>
    <w:multiLevelType w:val="hybridMultilevel"/>
    <w:tmpl w:val="A0427BAE"/>
    <w:lvl w:ilvl="0" w:tplc="9C4A6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3E3BB9"/>
    <w:multiLevelType w:val="hybridMultilevel"/>
    <w:tmpl w:val="011A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20E42"/>
    <w:multiLevelType w:val="hybridMultilevel"/>
    <w:tmpl w:val="2CE8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F28BD"/>
    <w:multiLevelType w:val="hybridMultilevel"/>
    <w:tmpl w:val="231081E2"/>
    <w:lvl w:ilvl="0" w:tplc="1BD4F924">
      <w:start w:val="1"/>
      <w:numFmt w:val="bullet"/>
      <w:lvlText w:val="–"/>
      <w:lvlJc w:val="left"/>
      <w:pPr>
        <w:tabs>
          <w:tab w:val="num" w:pos="720"/>
        </w:tabs>
        <w:ind w:left="720" w:hanging="360"/>
      </w:pPr>
      <w:rPr>
        <w:rFonts w:ascii="Times New Roman" w:hAnsi="Times New Roman" w:hint="default"/>
      </w:rPr>
    </w:lvl>
    <w:lvl w:ilvl="1" w:tplc="36DC038E">
      <w:start w:val="1"/>
      <w:numFmt w:val="bullet"/>
      <w:lvlText w:val=""/>
      <w:lvlJc w:val="left"/>
      <w:pPr>
        <w:tabs>
          <w:tab w:val="num" w:pos="1440"/>
        </w:tabs>
        <w:ind w:left="1440" w:hanging="360"/>
      </w:pPr>
      <w:rPr>
        <w:rFonts w:ascii="Symbol" w:hAnsi="Symbol" w:hint="default"/>
        <w:b w:val="0"/>
        <w:i w:val="0"/>
        <w:sz w:val="20"/>
      </w:rPr>
    </w:lvl>
    <w:lvl w:ilvl="2" w:tplc="0BC62E58" w:tentative="1">
      <w:start w:val="1"/>
      <w:numFmt w:val="bullet"/>
      <w:lvlText w:val="–"/>
      <w:lvlJc w:val="left"/>
      <w:pPr>
        <w:tabs>
          <w:tab w:val="num" w:pos="2160"/>
        </w:tabs>
        <w:ind w:left="2160" w:hanging="360"/>
      </w:pPr>
      <w:rPr>
        <w:rFonts w:ascii="Times New Roman" w:hAnsi="Times New Roman" w:hint="default"/>
      </w:rPr>
    </w:lvl>
    <w:lvl w:ilvl="3" w:tplc="3DB25154" w:tentative="1">
      <w:start w:val="1"/>
      <w:numFmt w:val="bullet"/>
      <w:lvlText w:val="–"/>
      <w:lvlJc w:val="left"/>
      <w:pPr>
        <w:tabs>
          <w:tab w:val="num" w:pos="2880"/>
        </w:tabs>
        <w:ind w:left="2880" w:hanging="360"/>
      </w:pPr>
      <w:rPr>
        <w:rFonts w:ascii="Times New Roman" w:hAnsi="Times New Roman" w:hint="default"/>
      </w:rPr>
    </w:lvl>
    <w:lvl w:ilvl="4" w:tplc="5F245834" w:tentative="1">
      <w:start w:val="1"/>
      <w:numFmt w:val="bullet"/>
      <w:lvlText w:val="–"/>
      <w:lvlJc w:val="left"/>
      <w:pPr>
        <w:tabs>
          <w:tab w:val="num" w:pos="3600"/>
        </w:tabs>
        <w:ind w:left="3600" w:hanging="360"/>
      </w:pPr>
      <w:rPr>
        <w:rFonts w:ascii="Times New Roman" w:hAnsi="Times New Roman" w:hint="default"/>
      </w:rPr>
    </w:lvl>
    <w:lvl w:ilvl="5" w:tplc="5720C53C" w:tentative="1">
      <w:start w:val="1"/>
      <w:numFmt w:val="bullet"/>
      <w:lvlText w:val="–"/>
      <w:lvlJc w:val="left"/>
      <w:pPr>
        <w:tabs>
          <w:tab w:val="num" w:pos="4320"/>
        </w:tabs>
        <w:ind w:left="4320" w:hanging="360"/>
      </w:pPr>
      <w:rPr>
        <w:rFonts w:ascii="Times New Roman" w:hAnsi="Times New Roman" w:hint="default"/>
      </w:rPr>
    </w:lvl>
    <w:lvl w:ilvl="6" w:tplc="02F601B6" w:tentative="1">
      <w:start w:val="1"/>
      <w:numFmt w:val="bullet"/>
      <w:lvlText w:val="–"/>
      <w:lvlJc w:val="left"/>
      <w:pPr>
        <w:tabs>
          <w:tab w:val="num" w:pos="5040"/>
        </w:tabs>
        <w:ind w:left="5040" w:hanging="360"/>
      </w:pPr>
      <w:rPr>
        <w:rFonts w:ascii="Times New Roman" w:hAnsi="Times New Roman" w:hint="default"/>
      </w:rPr>
    </w:lvl>
    <w:lvl w:ilvl="7" w:tplc="00064358" w:tentative="1">
      <w:start w:val="1"/>
      <w:numFmt w:val="bullet"/>
      <w:lvlText w:val="–"/>
      <w:lvlJc w:val="left"/>
      <w:pPr>
        <w:tabs>
          <w:tab w:val="num" w:pos="5760"/>
        </w:tabs>
        <w:ind w:left="5760" w:hanging="360"/>
      </w:pPr>
      <w:rPr>
        <w:rFonts w:ascii="Times New Roman" w:hAnsi="Times New Roman" w:hint="default"/>
      </w:rPr>
    </w:lvl>
    <w:lvl w:ilvl="8" w:tplc="00FC263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F838AD"/>
    <w:multiLevelType w:val="hybridMultilevel"/>
    <w:tmpl w:val="016A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879A2"/>
    <w:multiLevelType w:val="multilevel"/>
    <w:tmpl w:val="DDDA8666"/>
    <w:lvl w:ilvl="0">
      <w:start w:val="4"/>
      <w:numFmt w:val="decimal"/>
      <w:lvlText w:val="%1"/>
      <w:lvlJc w:val="left"/>
      <w:pPr>
        <w:tabs>
          <w:tab w:val="num" w:pos="360"/>
        </w:tabs>
        <w:ind w:left="360" w:hanging="360"/>
      </w:pPr>
      <w:rPr>
        <w:rFonts w:hint="default"/>
      </w:rPr>
    </w:lvl>
    <w:lvl w:ilvl="1">
      <w:start w:val="5"/>
      <w:numFmt w:val="decimal"/>
      <w:lvlText w:val="%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1D001A6"/>
    <w:multiLevelType w:val="hybridMultilevel"/>
    <w:tmpl w:val="F6DCE1C2"/>
    <w:lvl w:ilvl="0" w:tplc="019C2B70">
      <w:start w:val="4"/>
      <w:numFmt w:val="decimal"/>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B6DC7"/>
    <w:multiLevelType w:val="hybridMultilevel"/>
    <w:tmpl w:val="7828244E"/>
    <w:lvl w:ilvl="0" w:tplc="B54A74FE">
      <w:start w:val="1"/>
      <w:numFmt w:val="bullet"/>
      <w:lvlText w:val=""/>
      <w:lvlJc w:val="left"/>
      <w:pPr>
        <w:tabs>
          <w:tab w:val="num" w:pos="720"/>
        </w:tabs>
        <w:ind w:left="720" w:hanging="360"/>
      </w:pPr>
      <w:rPr>
        <w:rFonts w:ascii="Symbol" w:hAnsi="Symbol" w:hint="default"/>
      </w:rPr>
    </w:lvl>
    <w:lvl w:ilvl="1" w:tplc="9D30BCDA">
      <w:start w:val="14"/>
      <w:numFmt w:val="lowerRoman"/>
      <w:lvlText w:val="%2."/>
      <w:lvlJc w:val="left"/>
      <w:pPr>
        <w:tabs>
          <w:tab w:val="num" w:pos="720"/>
        </w:tabs>
        <w:ind w:left="720" w:hanging="360"/>
      </w:pPr>
      <w:rPr>
        <w:rFonts w:ascii="Arial" w:hAnsi="Aria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19FD"/>
    <w:multiLevelType w:val="hybridMultilevel"/>
    <w:tmpl w:val="4FFE49AA"/>
    <w:lvl w:ilvl="0" w:tplc="6F8E107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86497"/>
    <w:multiLevelType w:val="hybridMultilevel"/>
    <w:tmpl w:val="4B2404EE"/>
    <w:lvl w:ilvl="0" w:tplc="D0D88E5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5034E2D"/>
    <w:multiLevelType w:val="hybridMultilevel"/>
    <w:tmpl w:val="CBECD126"/>
    <w:lvl w:ilvl="0" w:tplc="B54A74FE">
      <w:start w:val="1"/>
      <w:numFmt w:val="bullet"/>
      <w:lvlText w:val=""/>
      <w:lvlJc w:val="left"/>
      <w:pPr>
        <w:tabs>
          <w:tab w:val="num" w:pos="720"/>
        </w:tabs>
        <w:ind w:left="720" w:hanging="360"/>
      </w:pPr>
      <w:rPr>
        <w:rFonts w:ascii="Symbol" w:hAnsi="Symbol" w:hint="default"/>
      </w:rPr>
    </w:lvl>
    <w:lvl w:ilvl="1" w:tplc="4D6A72C0">
      <w:start w:val="9"/>
      <w:numFmt w:val="lowerRoman"/>
      <w:lvlText w:val="%2."/>
      <w:lvlJc w:val="left"/>
      <w:pPr>
        <w:tabs>
          <w:tab w:val="num" w:pos="720"/>
        </w:tabs>
        <w:ind w:left="720" w:hanging="360"/>
      </w:pPr>
      <w:rPr>
        <w:rFonts w:ascii="Arial" w:hAnsi="Aria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535FE"/>
    <w:multiLevelType w:val="hybridMultilevel"/>
    <w:tmpl w:val="2B98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36ED4"/>
    <w:multiLevelType w:val="hybridMultilevel"/>
    <w:tmpl w:val="13EC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0"/>
  </w:num>
  <w:num w:numId="5">
    <w:abstractNumId w:val="23"/>
  </w:num>
  <w:num w:numId="6">
    <w:abstractNumId w:val="20"/>
  </w:num>
  <w:num w:numId="7">
    <w:abstractNumId w:val="3"/>
  </w:num>
  <w:num w:numId="8">
    <w:abstractNumId w:val="4"/>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5"/>
  </w:num>
  <w:num w:numId="14">
    <w:abstractNumId w:val="16"/>
  </w:num>
  <w:num w:numId="15">
    <w:abstractNumId w:val="11"/>
  </w:num>
  <w:num w:numId="16">
    <w:abstractNumId w:val="25"/>
  </w:num>
  <w:num w:numId="17">
    <w:abstractNumId w:val="8"/>
  </w:num>
  <w:num w:numId="18">
    <w:abstractNumId w:val="17"/>
  </w:num>
  <w:num w:numId="19">
    <w:abstractNumId w:val="14"/>
  </w:num>
  <w:num w:numId="20">
    <w:abstractNumId w:val="0"/>
  </w:num>
  <w:num w:numId="21">
    <w:abstractNumId w:val="24"/>
  </w:num>
  <w:num w:numId="22">
    <w:abstractNumId w:val="6"/>
  </w:num>
  <w:num w:numId="23">
    <w:abstractNumId w:val="13"/>
  </w:num>
  <w:num w:numId="24">
    <w:abstractNumId w:val="2"/>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C9"/>
    <w:rsid w:val="00000103"/>
    <w:rsid w:val="0000056C"/>
    <w:rsid w:val="00000CAD"/>
    <w:rsid w:val="00000F4F"/>
    <w:rsid w:val="000013CF"/>
    <w:rsid w:val="00002306"/>
    <w:rsid w:val="000023BE"/>
    <w:rsid w:val="0000246B"/>
    <w:rsid w:val="00002C7A"/>
    <w:rsid w:val="0000315A"/>
    <w:rsid w:val="000032AD"/>
    <w:rsid w:val="0000380B"/>
    <w:rsid w:val="00004C8E"/>
    <w:rsid w:val="00004CCD"/>
    <w:rsid w:val="00004D32"/>
    <w:rsid w:val="00004D54"/>
    <w:rsid w:val="0000500D"/>
    <w:rsid w:val="00005681"/>
    <w:rsid w:val="000064B5"/>
    <w:rsid w:val="00006EE6"/>
    <w:rsid w:val="00007497"/>
    <w:rsid w:val="00007929"/>
    <w:rsid w:val="00007DBA"/>
    <w:rsid w:val="00007FAB"/>
    <w:rsid w:val="000106F6"/>
    <w:rsid w:val="00011368"/>
    <w:rsid w:val="00011592"/>
    <w:rsid w:val="00011E23"/>
    <w:rsid w:val="00011EDE"/>
    <w:rsid w:val="000123E6"/>
    <w:rsid w:val="00012A44"/>
    <w:rsid w:val="00013225"/>
    <w:rsid w:val="000138D3"/>
    <w:rsid w:val="00013C91"/>
    <w:rsid w:val="0001449F"/>
    <w:rsid w:val="0001457E"/>
    <w:rsid w:val="00014666"/>
    <w:rsid w:val="00015493"/>
    <w:rsid w:val="00015EF2"/>
    <w:rsid w:val="000160EB"/>
    <w:rsid w:val="00017915"/>
    <w:rsid w:val="00017DAD"/>
    <w:rsid w:val="000203E9"/>
    <w:rsid w:val="00020B77"/>
    <w:rsid w:val="00020F51"/>
    <w:rsid w:val="00021CCE"/>
    <w:rsid w:val="000223F2"/>
    <w:rsid w:val="00022465"/>
    <w:rsid w:val="000226EA"/>
    <w:rsid w:val="0002275C"/>
    <w:rsid w:val="00022DC2"/>
    <w:rsid w:val="00023644"/>
    <w:rsid w:val="0002376C"/>
    <w:rsid w:val="0002383E"/>
    <w:rsid w:val="000239BB"/>
    <w:rsid w:val="00023A33"/>
    <w:rsid w:val="00023B7F"/>
    <w:rsid w:val="00024214"/>
    <w:rsid w:val="00024D93"/>
    <w:rsid w:val="00025E8B"/>
    <w:rsid w:val="00026379"/>
    <w:rsid w:val="00026DB7"/>
    <w:rsid w:val="00026FA4"/>
    <w:rsid w:val="00027E0E"/>
    <w:rsid w:val="00027E42"/>
    <w:rsid w:val="0003016C"/>
    <w:rsid w:val="00030170"/>
    <w:rsid w:val="00030338"/>
    <w:rsid w:val="00030399"/>
    <w:rsid w:val="00030511"/>
    <w:rsid w:val="00031588"/>
    <w:rsid w:val="00031668"/>
    <w:rsid w:val="00031691"/>
    <w:rsid w:val="000323F7"/>
    <w:rsid w:val="00032B18"/>
    <w:rsid w:val="00032BD0"/>
    <w:rsid w:val="000334BD"/>
    <w:rsid w:val="00033E07"/>
    <w:rsid w:val="00033FA6"/>
    <w:rsid w:val="000343CC"/>
    <w:rsid w:val="00034FFE"/>
    <w:rsid w:val="000351E0"/>
    <w:rsid w:val="000352AB"/>
    <w:rsid w:val="0003566A"/>
    <w:rsid w:val="000357B6"/>
    <w:rsid w:val="00035AEC"/>
    <w:rsid w:val="00035D80"/>
    <w:rsid w:val="0003728D"/>
    <w:rsid w:val="00037810"/>
    <w:rsid w:val="00037C83"/>
    <w:rsid w:val="00037F96"/>
    <w:rsid w:val="00040031"/>
    <w:rsid w:val="00040085"/>
    <w:rsid w:val="000402BB"/>
    <w:rsid w:val="00040C1C"/>
    <w:rsid w:val="00040DCB"/>
    <w:rsid w:val="0004207E"/>
    <w:rsid w:val="000422FF"/>
    <w:rsid w:val="000423B5"/>
    <w:rsid w:val="00043255"/>
    <w:rsid w:val="000433DB"/>
    <w:rsid w:val="0004404D"/>
    <w:rsid w:val="00044AFD"/>
    <w:rsid w:val="00044C93"/>
    <w:rsid w:val="00045335"/>
    <w:rsid w:val="00045861"/>
    <w:rsid w:val="00045B96"/>
    <w:rsid w:val="00045E2B"/>
    <w:rsid w:val="00046210"/>
    <w:rsid w:val="00046A05"/>
    <w:rsid w:val="00046D52"/>
    <w:rsid w:val="00046DA9"/>
    <w:rsid w:val="000471CB"/>
    <w:rsid w:val="00047323"/>
    <w:rsid w:val="00047A04"/>
    <w:rsid w:val="00047A84"/>
    <w:rsid w:val="00047B13"/>
    <w:rsid w:val="00047E5E"/>
    <w:rsid w:val="00050706"/>
    <w:rsid w:val="000518A6"/>
    <w:rsid w:val="00051E93"/>
    <w:rsid w:val="00051F1B"/>
    <w:rsid w:val="00052278"/>
    <w:rsid w:val="000524D5"/>
    <w:rsid w:val="0005319A"/>
    <w:rsid w:val="000532BF"/>
    <w:rsid w:val="000537E6"/>
    <w:rsid w:val="00054327"/>
    <w:rsid w:val="00054423"/>
    <w:rsid w:val="00054624"/>
    <w:rsid w:val="00054D27"/>
    <w:rsid w:val="00054DE7"/>
    <w:rsid w:val="00055585"/>
    <w:rsid w:val="00055ACA"/>
    <w:rsid w:val="000560BD"/>
    <w:rsid w:val="00056F59"/>
    <w:rsid w:val="00057DD3"/>
    <w:rsid w:val="000605C4"/>
    <w:rsid w:val="00060745"/>
    <w:rsid w:val="000609B5"/>
    <w:rsid w:val="00060CF0"/>
    <w:rsid w:val="00060FEF"/>
    <w:rsid w:val="000615F1"/>
    <w:rsid w:val="00061646"/>
    <w:rsid w:val="00061D53"/>
    <w:rsid w:val="00062C8E"/>
    <w:rsid w:val="00062F03"/>
    <w:rsid w:val="000634BE"/>
    <w:rsid w:val="00063D13"/>
    <w:rsid w:val="000641A2"/>
    <w:rsid w:val="00064637"/>
    <w:rsid w:val="00064AEE"/>
    <w:rsid w:val="0006557F"/>
    <w:rsid w:val="00065A5B"/>
    <w:rsid w:val="000660B2"/>
    <w:rsid w:val="0006661C"/>
    <w:rsid w:val="00067110"/>
    <w:rsid w:val="000672FC"/>
    <w:rsid w:val="00067530"/>
    <w:rsid w:val="000704AB"/>
    <w:rsid w:val="000707ED"/>
    <w:rsid w:val="00070944"/>
    <w:rsid w:val="0007119F"/>
    <w:rsid w:val="000713F8"/>
    <w:rsid w:val="000717F7"/>
    <w:rsid w:val="00071AB4"/>
    <w:rsid w:val="00071EE5"/>
    <w:rsid w:val="0007203F"/>
    <w:rsid w:val="0007226C"/>
    <w:rsid w:val="00073350"/>
    <w:rsid w:val="00073D59"/>
    <w:rsid w:val="000747D9"/>
    <w:rsid w:val="000751EF"/>
    <w:rsid w:val="00075262"/>
    <w:rsid w:val="000768B7"/>
    <w:rsid w:val="00076972"/>
    <w:rsid w:val="00076B9B"/>
    <w:rsid w:val="000772BC"/>
    <w:rsid w:val="000775A7"/>
    <w:rsid w:val="00077D4F"/>
    <w:rsid w:val="00077E7F"/>
    <w:rsid w:val="000813D0"/>
    <w:rsid w:val="0008172D"/>
    <w:rsid w:val="00081AD9"/>
    <w:rsid w:val="00081B35"/>
    <w:rsid w:val="00081DD3"/>
    <w:rsid w:val="00081FBA"/>
    <w:rsid w:val="00082A4A"/>
    <w:rsid w:val="00083752"/>
    <w:rsid w:val="0008398E"/>
    <w:rsid w:val="00083B82"/>
    <w:rsid w:val="00083D06"/>
    <w:rsid w:val="00084AC9"/>
    <w:rsid w:val="00084C20"/>
    <w:rsid w:val="0008529D"/>
    <w:rsid w:val="00085549"/>
    <w:rsid w:val="00085903"/>
    <w:rsid w:val="00085976"/>
    <w:rsid w:val="00085CC4"/>
    <w:rsid w:val="00086473"/>
    <w:rsid w:val="000864F3"/>
    <w:rsid w:val="00086563"/>
    <w:rsid w:val="0008668F"/>
    <w:rsid w:val="00087130"/>
    <w:rsid w:val="0008790F"/>
    <w:rsid w:val="00090384"/>
    <w:rsid w:val="00090535"/>
    <w:rsid w:val="0009111C"/>
    <w:rsid w:val="000913D5"/>
    <w:rsid w:val="000926AB"/>
    <w:rsid w:val="000928DE"/>
    <w:rsid w:val="00092EA4"/>
    <w:rsid w:val="00093202"/>
    <w:rsid w:val="00093F68"/>
    <w:rsid w:val="0009414C"/>
    <w:rsid w:val="000941F1"/>
    <w:rsid w:val="00094412"/>
    <w:rsid w:val="00094592"/>
    <w:rsid w:val="00096080"/>
    <w:rsid w:val="0009647C"/>
    <w:rsid w:val="00096C03"/>
    <w:rsid w:val="00096D4F"/>
    <w:rsid w:val="00096EDF"/>
    <w:rsid w:val="000971EE"/>
    <w:rsid w:val="00097362"/>
    <w:rsid w:val="000975D7"/>
    <w:rsid w:val="00097A49"/>
    <w:rsid w:val="00097E94"/>
    <w:rsid w:val="000A0049"/>
    <w:rsid w:val="000A00CD"/>
    <w:rsid w:val="000A06F6"/>
    <w:rsid w:val="000A0BE5"/>
    <w:rsid w:val="000A1AFC"/>
    <w:rsid w:val="000A1B8B"/>
    <w:rsid w:val="000A1E7F"/>
    <w:rsid w:val="000A1FCB"/>
    <w:rsid w:val="000A294E"/>
    <w:rsid w:val="000A3B59"/>
    <w:rsid w:val="000A483E"/>
    <w:rsid w:val="000A4BF6"/>
    <w:rsid w:val="000A509F"/>
    <w:rsid w:val="000A5950"/>
    <w:rsid w:val="000A6E8C"/>
    <w:rsid w:val="000A7A7C"/>
    <w:rsid w:val="000A7EB5"/>
    <w:rsid w:val="000B02C4"/>
    <w:rsid w:val="000B0396"/>
    <w:rsid w:val="000B0551"/>
    <w:rsid w:val="000B1209"/>
    <w:rsid w:val="000B1BE3"/>
    <w:rsid w:val="000B1CC2"/>
    <w:rsid w:val="000B2460"/>
    <w:rsid w:val="000B35E1"/>
    <w:rsid w:val="000B374D"/>
    <w:rsid w:val="000B3862"/>
    <w:rsid w:val="000B3B6A"/>
    <w:rsid w:val="000B3ECA"/>
    <w:rsid w:val="000B4A64"/>
    <w:rsid w:val="000B5455"/>
    <w:rsid w:val="000B54EA"/>
    <w:rsid w:val="000B56F5"/>
    <w:rsid w:val="000B577F"/>
    <w:rsid w:val="000B5861"/>
    <w:rsid w:val="000B5CFA"/>
    <w:rsid w:val="000B6107"/>
    <w:rsid w:val="000B69DF"/>
    <w:rsid w:val="000B76C7"/>
    <w:rsid w:val="000B7F1A"/>
    <w:rsid w:val="000C012D"/>
    <w:rsid w:val="000C131F"/>
    <w:rsid w:val="000C149B"/>
    <w:rsid w:val="000C19A1"/>
    <w:rsid w:val="000C19D6"/>
    <w:rsid w:val="000C22EE"/>
    <w:rsid w:val="000C246E"/>
    <w:rsid w:val="000C26FC"/>
    <w:rsid w:val="000C3138"/>
    <w:rsid w:val="000C3196"/>
    <w:rsid w:val="000C401A"/>
    <w:rsid w:val="000C417D"/>
    <w:rsid w:val="000C455A"/>
    <w:rsid w:val="000C5FC3"/>
    <w:rsid w:val="000C67D8"/>
    <w:rsid w:val="000C6ED3"/>
    <w:rsid w:val="000C790F"/>
    <w:rsid w:val="000C7B1A"/>
    <w:rsid w:val="000D00A1"/>
    <w:rsid w:val="000D073B"/>
    <w:rsid w:val="000D0D0D"/>
    <w:rsid w:val="000D100A"/>
    <w:rsid w:val="000D1BC4"/>
    <w:rsid w:val="000D1C69"/>
    <w:rsid w:val="000D21C7"/>
    <w:rsid w:val="000D2834"/>
    <w:rsid w:val="000D2AB9"/>
    <w:rsid w:val="000D2C47"/>
    <w:rsid w:val="000D3B28"/>
    <w:rsid w:val="000D3FD2"/>
    <w:rsid w:val="000D4E18"/>
    <w:rsid w:val="000D59E8"/>
    <w:rsid w:val="000D5F2A"/>
    <w:rsid w:val="000D619E"/>
    <w:rsid w:val="000D7F14"/>
    <w:rsid w:val="000E036C"/>
    <w:rsid w:val="000E03DD"/>
    <w:rsid w:val="000E054B"/>
    <w:rsid w:val="000E1109"/>
    <w:rsid w:val="000E1125"/>
    <w:rsid w:val="000E1FF7"/>
    <w:rsid w:val="000E24A1"/>
    <w:rsid w:val="000E32B9"/>
    <w:rsid w:val="000E38B1"/>
    <w:rsid w:val="000E45E2"/>
    <w:rsid w:val="000E45FD"/>
    <w:rsid w:val="000E4B69"/>
    <w:rsid w:val="000E543B"/>
    <w:rsid w:val="000E59A4"/>
    <w:rsid w:val="000E5ED8"/>
    <w:rsid w:val="000E6278"/>
    <w:rsid w:val="000E6639"/>
    <w:rsid w:val="000E6BAD"/>
    <w:rsid w:val="000E6CEB"/>
    <w:rsid w:val="000E72CC"/>
    <w:rsid w:val="000F0116"/>
    <w:rsid w:val="000F1462"/>
    <w:rsid w:val="000F15FF"/>
    <w:rsid w:val="000F1AF9"/>
    <w:rsid w:val="000F1F2B"/>
    <w:rsid w:val="000F21FC"/>
    <w:rsid w:val="000F272C"/>
    <w:rsid w:val="000F28D1"/>
    <w:rsid w:val="000F29CD"/>
    <w:rsid w:val="000F38D5"/>
    <w:rsid w:val="000F4547"/>
    <w:rsid w:val="000F4A66"/>
    <w:rsid w:val="000F5834"/>
    <w:rsid w:val="000F5AE1"/>
    <w:rsid w:val="000F5B8C"/>
    <w:rsid w:val="000F63D5"/>
    <w:rsid w:val="000F671A"/>
    <w:rsid w:val="000F6B52"/>
    <w:rsid w:val="000F6D85"/>
    <w:rsid w:val="000F77AE"/>
    <w:rsid w:val="000F7A6B"/>
    <w:rsid w:val="000F7ACD"/>
    <w:rsid w:val="001001C6"/>
    <w:rsid w:val="001001E9"/>
    <w:rsid w:val="001003DF"/>
    <w:rsid w:val="00100598"/>
    <w:rsid w:val="001006FB"/>
    <w:rsid w:val="00100BDA"/>
    <w:rsid w:val="00102551"/>
    <w:rsid w:val="001028F8"/>
    <w:rsid w:val="00102EEE"/>
    <w:rsid w:val="001032E2"/>
    <w:rsid w:val="00103BED"/>
    <w:rsid w:val="00103C3D"/>
    <w:rsid w:val="00103E80"/>
    <w:rsid w:val="001042BF"/>
    <w:rsid w:val="0010431E"/>
    <w:rsid w:val="001046D2"/>
    <w:rsid w:val="0010477A"/>
    <w:rsid w:val="00104E02"/>
    <w:rsid w:val="00105559"/>
    <w:rsid w:val="001055CA"/>
    <w:rsid w:val="0010593E"/>
    <w:rsid w:val="00105C9D"/>
    <w:rsid w:val="00106A53"/>
    <w:rsid w:val="00106C76"/>
    <w:rsid w:val="001071EC"/>
    <w:rsid w:val="001075EA"/>
    <w:rsid w:val="00107BD5"/>
    <w:rsid w:val="00110373"/>
    <w:rsid w:val="00110414"/>
    <w:rsid w:val="00110772"/>
    <w:rsid w:val="00110AB0"/>
    <w:rsid w:val="001113C7"/>
    <w:rsid w:val="001113E4"/>
    <w:rsid w:val="00111732"/>
    <w:rsid w:val="00111823"/>
    <w:rsid w:val="00112252"/>
    <w:rsid w:val="001122C3"/>
    <w:rsid w:val="001127F7"/>
    <w:rsid w:val="00112DD5"/>
    <w:rsid w:val="0011310F"/>
    <w:rsid w:val="001132EC"/>
    <w:rsid w:val="00113E13"/>
    <w:rsid w:val="00113F24"/>
    <w:rsid w:val="0011413B"/>
    <w:rsid w:val="00114979"/>
    <w:rsid w:val="001149D2"/>
    <w:rsid w:val="0011500F"/>
    <w:rsid w:val="001159A9"/>
    <w:rsid w:val="0011607E"/>
    <w:rsid w:val="001164C3"/>
    <w:rsid w:val="00116774"/>
    <w:rsid w:val="0011679B"/>
    <w:rsid w:val="00116C0D"/>
    <w:rsid w:val="00116ECC"/>
    <w:rsid w:val="00120805"/>
    <w:rsid w:val="00120AE1"/>
    <w:rsid w:val="00120D72"/>
    <w:rsid w:val="00121BFC"/>
    <w:rsid w:val="00122188"/>
    <w:rsid w:val="001222E5"/>
    <w:rsid w:val="00122328"/>
    <w:rsid w:val="00122329"/>
    <w:rsid w:val="00122780"/>
    <w:rsid w:val="00122974"/>
    <w:rsid w:val="00122DAA"/>
    <w:rsid w:val="00122E8C"/>
    <w:rsid w:val="0012366A"/>
    <w:rsid w:val="001239C6"/>
    <w:rsid w:val="0012408A"/>
    <w:rsid w:val="00124296"/>
    <w:rsid w:val="0012484E"/>
    <w:rsid w:val="00124961"/>
    <w:rsid w:val="00124C11"/>
    <w:rsid w:val="00124C90"/>
    <w:rsid w:val="0012588E"/>
    <w:rsid w:val="00125AEE"/>
    <w:rsid w:val="001266C3"/>
    <w:rsid w:val="00126CEC"/>
    <w:rsid w:val="00130063"/>
    <w:rsid w:val="001302EE"/>
    <w:rsid w:val="00130562"/>
    <w:rsid w:val="0013067B"/>
    <w:rsid w:val="0013103C"/>
    <w:rsid w:val="0013148F"/>
    <w:rsid w:val="001321A6"/>
    <w:rsid w:val="001321CA"/>
    <w:rsid w:val="0013250C"/>
    <w:rsid w:val="00132C81"/>
    <w:rsid w:val="00133173"/>
    <w:rsid w:val="0013318F"/>
    <w:rsid w:val="001336CC"/>
    <w:rsid w:val="00133702"/>
    <w:rsid w:val="00133D1A"/>
    <w:rsid w:val="001345DE"/>
    <w:rsid w:val="001348BF"/>
    <w:rsid w:val="0013551E"/>
    <w:rsid w:val="001355CE"/>
    <w:rsid w:val="001358FB"/>
    <w:rsid w:val="00135E04"/>
    <w:rsid w:val="00136CDC"/>
    <w:rsid w:val="00137370"/>
    <w:rsid w:val="00137613"/>
    <w:rsid w:val="00137A0D"/>
    <w:rsid w:val="00140E94"/>
    <w:rsid w:val="001411F0"/>
    <w:rsid w:val="00141372"/>
    <w:rsid w:val="001414F3"/>
    <w:rsid w:val="001415A6"/>
    <w:rsid w:val="0014265A"/>
    <w:rsid w:val="00142814"/>
    <w:rsid w:val="001431AC"/>
    <w:rsid w:val="0014424D"/>
    <w:rsid w:val="00144433"/>
    <w:rsid w:val="00144740"/>
    <w:rsid w:val="00144780"/>
    <w:rsid w:val="001448AB"/>
    <w:rsid w:val="001449AA"/>
    <w:rsid w:val="00145083"/>
    <w:rsid w:val="00145B00"/>
    <w:rsid w:val="00147B27"/>
    <w:rsid w:val="00147FAA"/>
    <w:rsid w:val="00150987"/>
    <w:rsid w:val="0015138E"/>
    <w:rsid w:val="00151C86"/>
    <w:rsid w:val="00152CB1"/>
    <w:rsid w:val="0015330D"/>
    <w:rsid w:val="001534DD"/>
    <w:rsid w:val="00153952"/>
    <w:rsid w:val="00153CEC"/>
    <w:rsid w:val="001545AD"/>
    <w:rsid w:val="001546EC"/>
    <w:rsid w:val="00154DBA"/>
    <w:rsid w:val="001555F2"/>
    <w:rsid w:val="00155606"/>
    <w:rsid w:val="001557F0"/>
    <w:rsid w:val="001564EF"/>
    <w:rsid w:val="00156A37"/>
    <w:rsid w:val="00156D14"/>
    <w:rsid w:val="00156FC3"/>
    <w:rsid w:val="0015725B"/>
    <w:rsid w:val="00157D4A"/>
    <w:rsid w:val="00157D51"/>
    <w:rsid w:val="00160034"/>
    <w:rsid w:val="00160670"/>
    <w:rsid w:val="00161F4B"/>
    <w:rsid w:val="001620DC"/>
    <w:rsid w:val="001623CD"/>
    <w:rsid w:val="00162D52"/>
    <w:rsid w:val="001645F7"/>
    <w:rsid w:val="001647B1"/>
    <w:rsid w:val="00164A85"/>
    <w:rsid w:val="00164B3F"/>
    <w:rsid w:val="00164EB8"/>
    <w:rsid w:val="0016515B"/>
    <w:rsid w:val="001652D8"/>
    <w:rsid w:val="0016543A"/>
    <w:rsid w:val="00165C31"/>
    <w:rsid w:val="00165C70"/>
    <w:rsid w:val="00165F19"/>
    <w:rsid w:val="0016619D"/>
    <w:rsid w:val="00166265"/>
    <w:rsid w:val="0016638B"/>
    <w:rsid w:val="00166CC0"/>
    <w:rsid w:val="00166F7E"/>
    <w:rsid w:val="00167C19"/>
    <w:rsid w:val="00170472"/>
    <w:rsid w:val="001705B1"/>
    <w:rsid w:val="001714C4"/>
    <w:rsid w:val="00171D69"/>
    <w:rsid w:val="00172350"/>
    <w:rsid w:val="00172AC8"/>
    <w:rsid w:val="00173842"/>
    <w:rsid w:val="00173CDC"/>
    <w:rsid w:val="00173FFD"/>
    <w:rsid w:val="001743F7"/>
    <w:rsid w:val="00174677"/>
    <w:rsid w:val="00174802"/>
    <w:rsid w:val="00174B7D"/>
    <w:rsid w:val="00175180"/>
    <w:rsid w:val="00175BD9"/>
    <w:rsid w:val="001761C2"/>
    <w:rsid w:val="00176B63"/>
    <w:rsid w:val="0017753F"/>
    <w:rsid w:val="0017763D"/>
    <w:rsid w:val="00177A2A"/>
    <w:rsid w:val="00177F37"/>
    <w:rsid w:val="00177FA8"/>
    <w:rsid w:val="001800DE"/>
    <w:rsid w:val="00180BD3"/>
    <w:rsid w:val="00180E44"/>
    <w:rsid w:val="001835D1"/>
    <w:rsid w:val="00183F13"/>
    <w:rsid w:val="001841B0"/>
    <w:rsid w:val="001845E4"/>
    <w:rsid w:val="00184744"/>
    <w:rsid w:val="001848D2"/>
    <w:rsid w:val="00184CFA"/>
    <w:rsid w:val="00185296"/>
    <w:rsid w:val="0018609C"/>
    <w:rsid w:val="0018663C"/>
    <w:rsid w:val="001867D9"/>
    <w:rsid w:val="001867EC"/>
    <w:rsid w:val="00186B99"/>
    <w:rsid w:val="00186CFF"/>
    <w:rsid w:val="00186DA5"/>
    <w:rsid w:val="001874CC"/>
    <w:rsid w:val="001876E0"/>
    <w:rsid w:val="00187A61"/>
    <w:rsid w:val="0019012A"/>
    <w:rsid w:val="00190C57"/>
    <w:rsid w:val="00190DBF"/>
    <w:rsid w:val="00190E8C"/>
    <w:rsid w:val="0019107B"/>
    <w:rsid w:val="001910F6"/>
    <w:rsid w:val="00191B60"/>
    <w:rsid w:val="00191EA0"/>
    <w:rsid w:val="00191F3D"/>
    <w:rsid w:val="00191F62"/>
    <w:rsid w:val="001927E8"/>
    <w:rsid w:val="00192C2E"/>
    <w:rsid w:val="001931BF"/>
    <w:rsid w:val="00193330"/>
    <w:rsid w:val="00193729"/>
    <w:rsid w:val="00193818"/>
    <w:rsid w:val="00193BC0"/>
    <w:rsid w:val="001949AD"/>
    <w:rsid w:val="00194BDC"/>
    <w:rsid w:val="00194FA6"/>
    <w:rsid w:val="00195377"/>
    <w:rsid w:val="001953EA"/>
    <w:rsid w:val="00195605"/>
    <w:rsid w:val="001958B2"/>
    <w:rsid w:val="00195F89"/>
    <w:rsid w:val="001960A3"/>
    <w:rsid w:val="001961B4"/>
    <w:rsid w:val="0019630E"/>
    <w:rsid w:val="00196539"/>
    <w:rsid w:val="001969AB"/>
    <w:rsid w:val="00196B73"/>
    <w:rsid w:val="00196E61"/>
    <w:rsid w:val="00197019"/>
    <w:rsid w:val="001975A5"/>
    <w:rsid w:val="001A00C2"/>
    <w:rsid w:val="001A024D"/>
    <w:rsid w:val="001A0ED8"/>
    <w:rsid w:val="001A11CC"/>
    <w:rsid w:val="001A11F6"/>
    <w:rsid w:val="001A159A"/>
    <w:rsid w:val="001A1D07"/>
    <w:rsid w:val="001A2136"/>
    <w:rsid w:val="001A2145"/>
    <w:rsid w:val="001A2A8F"/>
    <w:rsid w:val="001A3279"/>
    <w:rsid w:val="001A3743"/>
    <w:rsid w:val="001A4EAD"/>
    <w:rsid w:val="001A4EF3"/>
    <w:rsid w:val="001A50C0"/>
    <w:rsid w:val="001A521F"/>
    <w:rsid w:val="001A547D"/>
    <w:rsid w:val="001A54CE"/>
    <w:rsid w:val="001A5545"/>
    <w:rsid w:val="001A5747"/>
    <w:rsid w:val="001A5DA1"/>
    <w:rsid w:val="001A6B75"/>
    <w:rsid w:val="001A6B94"/>
    <w:rsid w:val="001A6F8F"/>
    <w:rsid w:val="001A7179"/>
    <w:rsid w:val="001B007B"/>
    <w:rsid w:val="001B015A"/>
    <w:rsid w:val="001B03FD"/>
    <w:rsid w:val="001B0C9A"/>
    <w:rsid w:val="001B13F0"/>
    <w:rsid w:val="001B1819"/>
    <w:rsid w:val="001B21D1"/>
    <w:rsid w:val="001B2F10"/>
    <w:rsid w:val="001B321C"/>
    <w:rsid w:val="001B33AB"/>
    <w:rsid w:val="001B39A4"/>
    <w:rsid w:val="001B3BE7"/>
    <w:rsid w:val="001B3BEF"/>
    <w:rsid w:val="001B3CC7"/>
    <w:rsid w:val="001B4984"/>
    <w:rsid w:val="001B54B5"/>
    <w:rsid w:val="001B6164"/>
    <w:rsid w:val="001B6AE9"/>
    <w:rsid w:val="001B6AF1"/>
    <w:rsid w:val="001B6D16"/>
    <w:rsid w:val="001B6D3C"/>
    <w:rsid w:val="001B7141"/>
    <w:rsid w:val="001B74E2"/>
    <w:rsid w:val="001B787A"/>
    <w:rsid w:val="001B79D6"/>
    <w:rsid w:val="001C0634"/>
    <w:rsid w:val="001C0DFA"/>
    <w:rsid w:val="001C112D"/>
    <w:rsid w:val="001C1456"/>
    <w:rsid w:val="001C1685"/>
    <w:rsid w:val="001C2AB5"/>
    <w:rsid w:val="001C2AEB"/>
    <w:rsid w:val="001C2E1A"/>
    <w:rsid w:val="001C31D4"/>
    <w:rsid w:val="001C366F"/>
    <w:rsid w:val="001C3BF2"/>
    <w:rsid w:val="001C3FF3"/>
    <w:rsid w:val="001C4239"/>
    <w:rsid w:val="001C483F"/>
    <w:rsid w:val="001C494D"/>
    <w:rsid w:val="001C4A07"/>
    <w:rsid w:val="001C4A91"/>
    <w:rsid w:val="001C4E50"/>
    <w:rsid w:val="001C5061"/>
    <w:rsid w:val="001C5678"/>
    <w:rsid w:val="001C585E"/>
    <w:rsid w:val="001C5D7C"/>
    <w:rsid w:val="001C673A"/>
    <w:rsid w:val="001C6C57"/>
    <w:rsid w:val="001C7074"/>
    <w:rsid w:val="001C7BDD"/>
    <w:rsid w:val="001C7CF0"/>
    <w:rsid w:val="001D029C"/>
    <w:rsid w:val="001D0D8F"/>
    <w:rsid w:val="001D0F79"/>
    <w:rsid w:val="001D1336"/>
    <w:rsid w:val="001D1566"/>
    <w:rsid w:val="001D18BA"/>
    <w:rsid w:val="001D2EC6"/>
    <w:rsid w:val="001D3140"/>
    <w:rsid w:val="001D31A4"/>
    <w:rsid w:val="001D331F"/>
    <w:rsid w:val="001D34D0"/>
    <w:rsid w:val="001D3975"/>
    <w:rsid w:val="001D3FB8"/>
    <w:rsid w:val="001D48C3"/>
    <w:rsid w:val="001D497D"/>
    <w:rsid w:val="001D4D36"/>
    <w:rsid w:val="001D5418"/>
    <w:rsid w:val="001D6011"/>
    <w:rsid w:val="001D608F"/>
    <w:rsid w:val="001D6299"/>
    <w:rsid w:val="001D6387"/>
    <w:rsid w:val="001D6B4B"/>
    <w:rsid w:val="001D7143"/>
    <w:rsid w:val="001D73C2"/>
    <w:rsid w:val="001D7B1B"/>
    <w:rsid w:val="001D7C74"/>
    <w:rsid w:val="001D7E0D"/>
    <w:rsid w:val="001E044D"/>
    <w:rsid w:val="001E092B"/>
    <w:rsid w:val="001E0F2F"/>
    <w:rsid w:val="001E0F9C"/>
    <w:rsid w:val="001E1DC3"/>
    <w:rsid w:val="001E214E"/>
    <w:rsid w:val="001E225F"/>
    <w:rsid w:val="001E2834"/>
    <w:rsid w:val="001E2D54"/>
    <w:rsid w:val="001E2F8F"/>
    <w:rsid w:val="001E2FB9"/>
    <w:rsid w:val="001E332D"/>
    <w:rsid w:val="001E3810"/>
    <w:rsid w:val="001E3D60"/>
    <w:rsid w:val="001E4338"/>
    <w:rsid w:val="001E4828"/>
    <w:rsid w:val="001E4B3E"/>
    <w:rsid w:val="001E54C1"/>
    <w:rsid w:val="001E58A2"/>
    <w:rsid w:val="001F0EC8"/>
    <w:rsid w:val="001F1825"/>
    <w:rsid w:val="001F1BBE"/>
    <w:rsid w:val="001F2573"/>
    <w:rsid w:val="001F27CA"/>
    <w:rsid w:val="001F2AFE"/>
    <w:rsid w:val="001F3372"/>
    <w:rsid w:val="001F373B"/>
    <w:rsid w:val="001F3CA2"/>
    <w:rsid w:val="001F3ED7"/>
    <w:rsid w:val="001F4C01"/>
    <w:rsid w:val="001F4C33"/>
    <w:rsid w:val="001F5725"/>
    <w:rsid w:val="001F58AA"/>
    <w:rsid w:val="001F63AE"/>
    <w:rsid w:val="001F64F9"/>
    <w:rsid w:val="001F6FB0"/>
    <w:rsid w:val="001F714A"/>
    <w:rsid w:val="001F7F21"/>
    <w:rsid w:val="002002DE"/>
    <w:rsid w:val="00200491"/>
    <w:rsid w:val="00200946"/>
    <w:rsid w:val="002009A5"/>
    <w:rsid w:val="00200F7F"/>
    <w:rsid w:val="00201EA6"/>
    <w:rsid w:val="0020254F"/>
    <w:rsid w:val="00202B80"/>
    <w:rsid w:val="002033E9"/>
    <w:rsid w:val="002044DB"/>
    <w:rsid w:val="00204649"/>
    <w:rsid w:val="0020472B"/>
    <w:rsid w:val="00204DCB"/>
    <w:rsid w:val="00204FAC"/>
    <w:rsid w:val="002052CE"/>
    <w:rsid w:val="00205A9D"/>
    <w:rsid w:val="00205E61"/>
    <w:rsid w:val="002060BB"/>
    <w:rsid w:val="00206233"/>
    <w:rsid w:val="00206753"/>
    <w:rsid w:val="00206F63"/>
    <w:rsid w:val="002072FC"/>
    <w:rsid w:val="00207D43"/>
    <w:rsid w:val="00207E22"/>
    <w:rsid w:val="00210561"/>
    <w:rsid w:val="0021084E"/>
    <w:rsid w:val="00210BBF"/>
    <w:rsid w:val="00210C17"/>
    <w:rsid w:val="00211036"/>
    <w:rsid w:val="00211194"/>
    <w:rsid w:val="0021200F"/>
    <w:rsid w:val="0021247C"/>
    <w:rsid w:val="0021274A"/>
    <w:rsid w:val="002128FC"/>
    <w:rsid w:val="00213078"/>
    <w:rsid w:val="00213171"/>
    <w:rsid w:val="002133F8"/>
    <w:rsid w:val="00213DE4"/>
    <w:rsid w:val="00214028"/>
    <w:rsid w:val="002143AE"/>
    <w:rsid w:val="00214407"/>
    <w:rsid w:val="00214A06"/>
    <w:rsid w:val="0021510C"/>
    <w:rsid w:val="00215605"/>
    <w:rsid w:val="0021585E"/>
    <w:rsid w:val="00215AB0"/>
    <w:rsid w:val="0021693C"/>
    <w:rsid w:val="002169A3"/>
    <w:rsid w:val="002171A6"/>
    <w:rsid w:val="002178DE"/>
    <w:rsid w:val="00217D52"/>
    <w:rsid w:val="00217FF2"/>
    <w:rsid w:val="002213D5"/>
    <w:rsid w:val="0022198F"/>
    <w:rsid w:val="00221CBF"/>
    <w:rsid w:val="00222677"/>
    <w:rsid w:val="00222B13"/>
    <w:rsid w:val="002239BC"/>
    <w:rsid w:val="002244A2"/>
    <w:rsid w:val="00224521"/>
    <w:rsid w:val="00224771"/>
    <w:rsid w:val="0022491C"/>
    <w:rsid w:val="00224BB9"/>
    <w:rsid w:val="00224E06"/>
    <w:rsid w:val="00225131"/>
    <w:rsid w:val="002251CD"/>
    <w:rsid w:val="00225229"/>
    <w:rsid w:val="002252A1"/>
    <w:rsid w:val="002257A1"/>
    <w:rsid w:val="00225C5E"/>
    <w:rsid w:val="00225ECB"/>
    <w:rsid w:val="00226177"/>
    <w:rsid w:val="00226A27"/>
    <w:rsid w:val="002270B6"/>
    <w:rsid w:val="00227E2B"/>
    <w:rsid w:val="00227F3C"/>
    <w:rsid w:val="0023027D"/>
    <w:rsid w:val="0023042C"/>
    <w:rsid w:val="00232201"/>
    <w:rsid w:val="00232715"/>
    <w:rsid w:val="00232B42"/>
    <w:rsid w:val="00232D4A"/>
    <w:rsid w:val="00232E58"/>
    <w:rsid w:val="00233532"/>
    <w:rsid w:val="00233BF6"/>
    <w:rsid w:val="002340B0"/>
    <w:rsid w:val="002345F6"/>
    <w:rsid w:val="002352FF"/>
    <w:rsid w:val="002363D9"/>
    <w:rsid w:val="00236BEC"/>
    <w:rsid w:val="00236D40"/>
    <w:rsid w:val="002371EF"/>
    <w:rsid w:val="00237FF0"/>
    <w:rsid w:val="0024034E"/>
    <w:rsid w:val="00240A1F"/>
    <w:rsid w:val="00240B62"/>
    <w:rsid w:val="00240C46"/>
    <w:rsid w:val="002418DB"/>
    <w:rsid w:val="00241D67"/>
    <w:rsid w:val="00242669"/>
    <w:rsid w:val="00242CD3"/>
    <w:rsid w:val="00242DB0"/>
    <w:rsid w:val="0024300D"/>
    <w:rsid w:val="00243281"/>
    <w:rsid w:val="0024341D"/>
    <w:rsid w:val="0024370D"/>
    <w:rsid w:val="00243B85"/>
    <w:rsid w:val="00243C5B"/>
    <w:rsid w:val="002449B3"/>
    <w:rsid w:val="002455A9"/>
    <w:rsid w:val="002457C3"/>
    <w:rsid w:val="00245862"/>
    <w:rsid w:val="00246200"/>
    <w:rsid w:val="002462FA"/>
    <w:rsid w:val="00246BA9"/>
    <w:rsid w:val="00246BF6"/>
    <w:rsid w:val="00246E21"/>
    <w:rsid w:val="00247151"/>
    <w:rsid w:val="00250EF9"/>
    <w:rsid w:val="0025160F"/>
    <w:rsid w:val="00251E4D"/>
    <w:rsid w:val="00252221"/>
    <w:rsid w:val="002529A9"/>
    <w:rsid w:val="0025323E"/>
    <w:rsid w:val="00253593"/>
    <w:rsid w:val="002535AA"/>
    <w:rsid w:val="00253C88"/>
    <w:rsid w:val="00253E6D"/>
    <w:rsid w:val="002540A1"/>
    <w:rsid w:val="002548B6"/>
    <w:rsid w:val="00254BE9"/>
    <w:rsid w:val="00255835"/>
    <w:rsid w:val="00256133"/>
    <w:rsid w:val="002578FB"/>
    <w:rsid w:val="00260513"/>
    <w:rsid w:val="00260549"/>
    <w:rsid w:val="00260A50"/>
    <w:rsid w:val="00261690"/>
    <w:rsid w:val="0026184A"/>
    <w:rsid w:val="00261A86"/>
    <w:rsid w:val="00261F31"/>
    <w:rsid w:val="002623DE"/>
    <w:rsid w:val="00262CA1"/>
    <w:rsid w:val="00264481"/>
    <w:rsid w:val="00264F6C"/>
    <w:rsid w:val="00265022"/>
    <w:rsid w:val="002652E0"/>
    <w:rsid w:val="00265A0A"/>
    <w:rsid w:val="0026609C"/>
    <w:rsid w:val="002661AD"/>
    <w:rsid w:val="00267474"/>
    <w:rsid w:val="00267A5A"/>
    <w:rsid w:val="00267E3D"/>
    <w:rsid w:val="00267FB3"/>
    <w:rsid w:val="00270279"/>
    <w:rsid w:val="0027032A"/>
    <w:rsid w:val="00270335"/>
    <w:rsid w:val="00270D63"/>
    <w:rsid w:val="00271822"/>
    <w:rsid w:val="00271990"/>
    <w:rsid w:val="0027339C"/>
    <w:rsid w:val="002733A9"/>
    <w:rsid w:val="002737E1"/>
    <w:rsid w:val="00273A3F"/>
    <w:rsid w:val="002743F9"/>
    <w:rsid w:val="002748C5"/>
    <w:rsid w:val="00274B2B"/>
    <w:rsid w:val="00274DEE"/>
    <w:rsid w:val="00274F8F"/>
    <w:rsid w:val="0027565E"/>
    <w:rsid w:val="002757E5"/>
    <w:rsid w:val="00275830"/>
    <w:rsid w:val="00275A53"/>
    <w:rsid w:val="0027666E"/>
    <w:rsid w:val="00276757"/>
    <w:rsid w:val="0027756E"/>
    <w:rsid w:val="0027787D"/>
    <w:rsid w:val="002806A8"/>
    <w:rsid w:val="00280C3C"/>
    <w:rsid w:val="002811B9"/>
    <w:rsid w:val="002814BD"/>
    <w:rsid w:val="0028180B"/>
    <w:rsid w:val="00281F44"/>
    <w:rsid w:val="00282008"/>
    <w:rsid w:val="0028212A"/>
    <w:rsid w:val="0028288C"/>
    <w:rsid w:val="00282E4A"/>
    <w:rsid w:val="0028371B"/>
    <w:rsid w:val="00283F40"/>
    <w:rsid w:val="00284AFF"/>
    <w:rsid w:val="00284D9A"/>
    <w:rsid w:val="00284EB9"/>
    <w:rsid w:val="0028514A"/>
    <w:rsid w:val="00285690"/>
    <w:rsid w:val="00285B33"/>
    <w:rsid w:val="00285BC6"/>
    <w:rsid w:val="002862C6"/>
    <w:rsid w:val="00286683"/>
    <w:rsid w:val="002869CA"/>
    <w:rsid w:val="002879AB"/>
    <w:rsid w:val="00290041"/>
    <w:rsid w:val="00290274"/>
    <w:rsid w:val="002906D2"/>
    <w:rsid w:val="00290927"/>
    <w:rsid w:val="00290FD6"/>
    <w:rsid w:val="0029104B"/>
    <w:rsid w:val="0029107B"/>
    <w:rsid w:val="0029174E"/>
    <w:rsid w:val="00292170"/>
    <w:rsid w:val="00292475"/>
    <w:rsid w:val="00292810"/>
    <w:rsid w:val="00292DEC"/>
    <w:rsid w:val="0029369C"/>
    <w:rsid w:val="002941DB"/>
    <w:rsid w:val="00294D9D"/>
    <w:rsid w:val="0029508B"/>
    <w:rsid w:val="0029539C"/>
    <w:rsid w:val="00295704"/>
    <w:rsid w:val="00295E1C"/>
    <w:rsid w:val="00295E5F"/>
    <w:rsid w:val="002969EC"/>
    <w:rsid w:val="00297FA5"/>
    <w:rsid w:val="002A0204"/>
    <w:rsid w:val="002A0327"/>
    <w:rsid w:val="002A0401"/>
    <w:rsid w:val="002A0742"/>
    <w:rsid w:val="002A0E56"/>
    <w:rsid w:val="002A1E53"/>
    <w:rsid w:val="002A2014"/>
    <w:rsid w:val="002A28E1"/>
    <w:rsid w:val="002A292E"/>
    <w:rsid w:val="002A2B62"/>
    <w:rsid w:val="002A2F6D"/>
    <w:rsid w:val="002A343D"/>
    <w:rsid w:val="002A3473"/>
    <w:rsid w:val="002A3479"/>
    <w:rsid w:val="002A3626"/>
    <w:rsid w:val="002A3B33"/>
    <w:rsid w:val="002A3CB1"/>
    <w:rsid w:val="002A3FAB"/>
    <w:rsid w:val="002A40FF"/>
    <w:rsid w:val="002A4130"/>
    <w:rsid w:val="002A47BC"/>
    <w:rsid w:val="002A5190"/>
    <w:rsid w:val="002A54C7"/>
    <w:rsid w:val="002A5BDD"/>
    <w:rsid w:val="002A5FCF"/>
    <w:rsid w:val="002A6217"/>
    <w:rsid w:val="002A6740"/>
    <w:rsid w:val="002A6857"/>
    <w:rsid w:val="002A699E"/>
    <w:rsid w:val="002A7066"/>
    <w:rsid w:val="002A70DF"/>
    <w:rsid w:val="002A7178"/>
    <w:rsid w:val="002A7196"/>
    <w:rsid w:val="002A7E26"/>
    <w:rsid w:val="002A7FE6"/>
    <w:rsid w:val="002B0007"/>
    <w:rsid w:val="002B1EA1"/>
    <w:rsid w:val="002B1F2D"/>
    <w:rsid w:val="002B1FB0"/>
    <w:rsid w:val="002B23FC"/>
    <w:rsid w:val="002B2AC9"/>
    <w:rsid w:val="002B3354"/>
    <w:rsid w:val="002B3B39"/>
    <w:rsid w:val="002B469D"/>
    <w:rsid w:val="002B4767"/>
    <w:rsid w:val="002B48A5"/>
    <w:rsid w:val="002B4AF1"/>
    <w:rsid w:val="002B5148"/>
    <w:rsid w:val="002B57E6"/>
    <w:rsid w:val="002B5FE1"/>
    <w:rsid w:val="002B62A9"/>
    <w:rsid w:val="002B68CB"/>
    <w:rsid w:val="002B6927"/>
    <w:rsid w:val="002B6F10"/>
    <w:rsid w:val="002B712E"/>
    <w:rsid w:val="002B7269"/>
    <w:rsid w:val="002B7431"/>
    <w:rsid w:val="002B7DDC"/>
    <w:rsid w:val="002B7E66"/>
    <w:rsid w:val="002C005B"/>
    <w:rsid w:val="002C06B7"/>
    <w:rsid w:val="002C0AF7"/>
    <w:rsid w:val="002C0C60"/>
    <w:rsid w:val="002C161A"/>
    <w:rsid w:val="002C1D1A"/>
    <w:rsid w:val="002C2146"/>
    <w:rsid w:val="002C24E1"/>
    <w:rsid w:val="002C2863"/>
    <w:rsid w:val="002C2C6E"/>
    <w:rsid w:val="002C30CB"/>
    <w:rsid w:val="002C33DF"/>
    <w:rsid w:val="002C34B9"/>
    <w:rsid w:val="002C3C76"/>
    <w:rsid w:val="002C40E9"/>
    <w:rsid w:val="002C4772"/>
    <w:rsid w:val="002C47DA"/>
    <w:rsid w:val="002C48CF"/>
    <w:rsid w:val="002C49A4"/>
    <w:rsid w:val="002C4F1C"/>
    <w:rsid w:val="002C51CC"/>
    <w:rsid w:val="002C523B"/>
    <w:rsid w:val="002C53EF"/>
    <w:rsid w:val="002C626A"/>
    <w:rsid w:val="002C62E4"/>
    <w:rsid w:val="002C6628"/>
    <w:rsid w:val="002C66F5"/>
    <w:rsid w:val="002C703B"/>
    <w:rsid w:val="002C7251"/>
    <w:rsid w:val="002C73E6"/>
    <w:rsid w:val="002C7433"/>
    <w:rsid w:val="002C7D4A"/>
    <w:rsid w:val="002C7E3C"/>
    <w:rsid w:val="002D0906"/>
    <w:rsid w:val="002D0B69"/>
    <w:rsid w:val="002D0D8B"/>
    <w:rsid w:val="002D10F2"/>
    <w:rsid w:val="002D14F6"/>
    <w:rsid w:val="002D1768"/>
    <w:rsid w:val="002D1939"/>
    <w:rsid w:val="002D1963"/>
    <w:rsid w:val="002D2AF0"/>
    <w:rsid w:val="002D2EE5"/>
    <w:rsid w:val="002D35DD"/>
    <w:rsid w:val="002D3D91"/>
    <w:rsid w:val="002D4614"/>
    <w:rsid w:val="002D4832"/>
    <w:rsid w:val="002D49D0"/>
    <w:rsid w:val="002D4F02"/>
    <w:rsid w:val="002D4F74"/>
    <w:rsid w:val="002D5281"/>
    <w:rsid w:val="002D558C"/>
    <w:rsid w:val="002D5A28"/>
    <w:rsid w:val="002D5C11"/>
    <w:rsid w:val="002D6BE0"/>
    <w:rsid w:val="002D7B08"/>
    <w:rsid w:val="002E0010"/>
    <w:rsid w:val="002E0071"/>
    <w:rsid w:val="002E0394"/>
    <w:rsid w:val="002E0643"/>
    <w:rsid w:val="002E0EB4"/>
    <w:rsid w:val="002E1129"/>
    <w:rsid w:val="002E20BB"/>
    <w:rsid w:val="002E2713"/>
    <w:rsid w:val="002E46F7"/>
    <w:rsid w:val="002E48A0"/>
    <w:rsid w:val="002E5E49"/>
    <w:rsid w:val="002E6332"/>
    <w:rsid w:val="002E641E"/>
    <w:rsid w:val="002E727C"/>
    <w:rsid w:val="002E7A17"/>
    <w:rsid w:val="002E7E0F"/>
    <w:rsid w:val="002F0448"/>
    <w:rsid w:val="002F057C"/>
    <w:rsid w:val="002F0739"/>
    <w:rsid w:val="002F0D96"/>
    <w:rsid w:val="002F0DA5"/>
    <w:rsid w:val="002F1015"/>
    <w:rsid w:val="002F18D8"/>
    <w:rsid w:val="002F1C92"/>
    <w:rsid w:val="002F1CA2"/>
    <w:rsid w:val="002F1E29"/>
    <w:rsid w:val="002F2205"/>
    <w:rsid w:val="002F2659"/>
    <w:rsid w:val="002F2997"/>
    <w:rsid w:val="002F2A96"/>
    <w:rsid w:val="002F2D8C"/>
    <w:rsid w:val="002F3783"/>
    <w:rsid w:val="002F3AA4"/>
    <w:rsid w:val="002F3EEF"/>
    <w:rsid w:val="002F4B31"/>
    <w:rsid w:val="002F4B92"/>
    <w:rsid w:val="002F4BAB"/>
    <w:rsid w:val="002F5025"/>
    <w:rsid w:val="002F56F1"/>
    <w:rsid w:val="002F64C5"/>
    <w:rsid w:val="002F65B7"/>
    <w:rsid w:val="002F6784"/>
    <w:rsid w:val="002F67D8"/>
    <w:rsid w:val="002F6911"/>
    <w:rsid w:val="002F6E0F"/>
    <w:rsid w:val="002F7229"/>
    <w:rsid w:val="002F7E0B"/>
    <w:rsid w:val="003001C9"/>
    <w:rsid w:val="0030054F"/>
    <w:rsid w:val="00301104"/>
    <w:rsid w:val="003016FB"/>
    <w:rsid w:val="00301710"/>
    <w:rsid w:val="00301993"/>
    <w:rsid w:val="00302079"/>
    <w:rsid w:val="00302C56"/>
    <w:rsid w:val="00302FE4"/>
    <w:rsid w:val="00303217"/>
    <w:rsid w:val="003034E1"/>
    <w:rsid w:val="003036ED"/>
    <w:rsid w:val="00304329"/>
    <w:rsid w:val="003045B9"/>
    <w:rsid w:val="003049F2"/>
    <w:rsid w:val="00304B33"/>
    <w:rsid w:val="00304C9D"/>
    <w:rsid w:val="00304FEE"/>
    <w:rsid w:val="0030502F"/>
    <w:rsid w:val="0030590B"/>
    <w:rsid w:val="00306F7F"/>
    <w:rsid w:val="00307C02"/>
    <w:rsid w:val="00310208"/>
    <w:rsid w:val="00310BCE"/>
    <w:rsid w:val="00310C6A"/>
    <w:rsid w:val="00310CAD"/>
    <w:rsid w:val="00310FB4"/>
    <w:rsid w:val="00311075"/>
    <w:rsid w:val="00311277"/>
    <w:rsid w:val="00311B66"/>
    <w:rsid w:val="00311C0F"/>
    <w:rsid w:val="003122BA"/>
    <w:rsid w:val="003126D9"/>
    <w:rsid w:val="00312A47"/>
    <w:rsid w:val="00312A5C"/>
    <w:rsid w:val="00312E04"/>
    <w:rsid w:val="00313108"/>
    <w:rsid w:val="003136A4"/>
    <w:rsid w:val="0031383E"/>
    <w:rsid w:val="0031394D"/>
    <w:rsid w:val="00313E2B"/>
    <w:rsid w:val="00314088"/>
    <w:rsid w:val="003141A9"/>
    <w:rsid w:val="0031453E"/>
    <w:rsid w:val="00314720"/>
    <w:rsid w:val="00314F28"/>
    <w:rsid w:val="003150D1"/>
    <w:rsid w:val="00316364"/>
    <w:rsid w:val="00316438"/>
    <w:rsid w:val="0031695E"/>
    <w:rsid w:val="00316A4B"/>
    <w:rsid w:val="00316F1A"/>
    <w:rsid w:val="003176EA"/>
    <w:rsid w:val="003202DA"/>
    <w:rsid w:val="0032082C"/>
    <w:rsid w:val="00320EE1"/>
    <w:rsid w:val="003212FF"/>
    <w:rsid w:val="003214CA"/>
    <w:rsid w:val="003220A1"/>
    <w:rsid w:val="00322B2B"/>
    <w:rsid w:val="00322BD5"/>
    <w:rsid w:val="00322D92"/>
    <w:rsid w:val="0032357E"/>
    <w:rsid w:val="00323BFB"/>
    <w:rsid w:val="00323F1E"/>
    <w:rsid w:val="0032400D"/>
    <w:rsid w:val="003240E8"/>
    <w:rsid w:val="003240F9"/>
    <w:rsid w:val="00324279"/>
    <w:rsid w:val="00324512"/>
    <w:rsid w:val="0032495D"/>
    <w:rsid w:val="00324C20"/>
    <w:rsid w:val="003253C4"/>
    <w:rsid w:val="0032565C"/>
    <w:rsid w:val="00325E72"/>
    <w:rsid w:val="00325EA5"/>
    <w:rsid w:val="00325F33"/>
    <w:rsid w:val="00326653"/>
    <w:rsid w:val="003266EB"/>
    <w:rsid w:val="00326E01"/>
    <w:rsid w:val="00326E8B"/>
    <w:rsid w:val="00327667"/>
    <w:rsid w:val="00327A2B"/>
    <w:rsid w:val="00327D1B"/>
    <w:rsid w:val="00327DC3"/>
    <w:rsid w:val="00330123"/>
    <w:rsid w:val="003308CA"/>
    <w:rsid w:val="00330B9F"/>
    <w:rsid w:val="00330C1E"/>
    <w:rsid w:val="00330CEA"/>
    <w:rsid w:val="00331F2D"/>
    <w:rsid w:val="0033206A"/>
    <w:rsid w:val="003323B6"/>
    <w:rsid w:val="003338DD"/>
    <w:rsid w:val="00333A89"/>
    <w:rsid w:val="003344D2"/>
    <w:rsid w:val="0033468D"/>
    <w:rsid w:val="00334954"/>
    <w:rsid w:val="00334B1C"/>
    <w:rsid w:val="00334BF7"/>
    <w:rsid w:val="00334FBB"/>
    <w:rsid w:val="0033505E"/>
    <w:rsid w:val="003351EA"/>
    <w:rsid w:val="00335444"/>
    <w:rsid w:val="003355EA"/>
    <w:rsid w:val="003357A2"/>
    <w:rsid w:val="0033591B"/>
    <w:rsid w:val="00336051"/>
    <w:rsid w:val="00336602"/>
    <w:rsid w:val="003377C3"/>
    <w:rsid w:val="00337813"/>
    <w:rsid w:val="0034044A"/>
    <w:rsid w:val="0034049E"/>
    <w:rsid w:val="003406DF"/>
    <w:rsid w:val="00340779"/>
    <w:rsid w:val="00340841"/>
    <w:rsid w:val="00340EBD"/>
    <w:rsid w:val="00341240"/>
    <w:rsid w:val="00341538"/>
    <w:rsid w:val="00341647"/>
    <w:rsid w:val="00341BD1"/>
    <w:rsid w:val="00342AE9"/>
    <w:rsid w:val="003433CF"/>
    <w:rsid w:val="0034363D"/>
    <w:rsid w:val="00343CDA"/>
    <w:rsid w:val="00343CFC"/>
    <w:rsid w:val="003444C0"/>
    <w:rsid w:val="00345A06"/>
    <w:rsid w:val="0034728B"/>
    <w:rsid w:val="00347348"/>
    <w:rsid w:val="00347B08"/>
    <w:rsid w:val="00347D58"/>
    <w:rsid w:val="003500F2"/>
    <w:rsid w:val="00350DD8"/>
    <w:rsid w:val="00350F5D"/>
    <w:rsid w:val="0035104E"/>
    <w:rsid w:val="00351B4D"/>
    <w:rsid w:val="0035258D"/>
    <w:rsid w:val="003541B7"/>
    <w:rsid w:val="00354377"/>
    <w:rsid w:val="003551C0"/>
    <w:rsid w:val="00355343"/>
    <w:rsid w:val="003554D4"/>
    <w:rsid w:val="003554ED"/>
    <w:rsid w:val="003556A5"/>
    <w:rsid w:val="00355DC4"/>
    <w:rsid w:val="00355E63"/>
    <w:rsid w:val="00355F11"/>
    <w:rsid w:val="0035603E"/>
    <w:rsid w:val="00356365"/>
    <w:rsid w:val="00356461"/>
    <w:rsid w:val="00356BFD"/>
    <w:rsid w:val="00356CC2"/>
    <w:rsid w:val="00357554"/>
    <w:rsid w:val="00357788"/>
    <w:rsid w:val="00360209"/>
    <w:rsid w:val="003606D9"/>
    <w:rsid w:val="003608AF"/>
    <w:rsid w:val="00360986"/>
    <w:rsid w:val="00360987"/>
    <w:rsid w:val="00360B08"/>
    <w:rsid w:val="003618F1"/>
    <w:rsid w:val="00361DDE"/>
    <w:rsid w:val="0036249E"/>
    <w:rsid w:val="00362526"/>
    <w:rsid w:val="00362F8E"/>
    <w:rsid w:val="0036334F"/>
    <w:rsid w:val="003635B3"/>
    <w:rsid w:val="0036372C"/>
    <w:rsid w:val="0036378D"/>
    <w:rsid w:val="003644D1"/>
    <w:rsid w:val="00364634"/>
    <w:rsid w:val="00364725"/>
    <w:rsid w:val="00364F83"/>
    <w:rsid w:val="0036525B"/>
    <w:rsid w:val="0036552C"/>
    <w:rsid w:val="0036568E"/>
    <w:rsid w:val="00365ADE"/>
    <w:rsid w:val="003663D4"/>
    <w:rsid w:val="0036668B"/>
    <w:rsid w:val="00366CEB"/>
    <w:rsid w:val="00367B3E"/>
    <w:rsid w:val="003702A3"/>
    <w:rsid w:val="00370AEE"/>
    <w:rsid w:val="00370B2C"/>
    <w:rsid w:val="00370C73"/>
    <w:rsid w:val="00370CFC"/>
    <w:rsid w:val="00370E5D"/>
    <w:rsid w:val="003712D1"/>
    <w:rsid w:val="003714D3"/>
    <w:rsid w:val="003715D7"/>
    <w:rsid w:val="00371DC4"/>
    <w:rsid w:val="0037449C"/>
    <w:rsid w:val="0037501C"/>
    <w:rsid w:val="0037637F"/>
    <w:rsid w:val="00376632"/>
    <w:rsid w:val="003812C7"/>
    <w:rsid w:val="0038135E"/>
    <w:rsid w:val="003815D7"/>
    <w:rsid w:val="003815EF"/>
    <w:rsid w:val="00381620"/>
    <w:rsid w:val="00381829"/>
    <w:rsid w:val="00381C51"/>
    <w:rsid w:val="00381C63"/>
    <w:rsid w:val="00382357"/>
    <w:rsid w:val="003828BC"/>
    <w:rsid w:val="0038301E"/>
    <w:rsid w:val="0038317A"/>
    <w:rsid w:val="0038340E"/>
    <w:rsid w:val="00384905"/>
    <w:rsid w:val="00384F7B"/>
    <w:rsid w:val="00384F7E"/>
    <w:rsid w:val="00385138"/>
    <w:rsid w:val="0038572A"/>
    <w:rsid w:val="00385C00"/>
    <w:rsid w:val="00385DD7"/>
    <w:rsid w:val="0038666D"/>
    <w:rsid w:val="00386BBE"/>
    <w:rsid w:val="003870F5"/>
    <w:rsid w:val="003879B9"/>
    <w:rsid w:val="00387B93"/>
    <w:rsid w:val="00387CF4"/>
    <w:rsid w:val="00387D12"/>
    <w:rsid w:val="00387E48"/>
    <w:rsid w:val="003902C4"/>
    <w:rsid w:val="003908A1"/>
    <w:rsid w:val="00391162"/>
    <w:rsid w:val="003914B2"/>
    <w:rsid w:val="00391B00"/>
    <w:rsid w:val="00391ECD"/>
    <w:rsid w:val="0039260E"/>
    <w:rsid w:val="00394183"/>
    <w:rsid w:val="003948B9"/>
    <w:rsid w:val="003948BD"/>
    <w:rsid w:val="003956ED"/>
    <w:rsid w:val="00396477"/>
    <w:rsid w:val="003966FB"/>
    <w:rsid w:val="0039745A"/>
    <w:rsid w:val="00397496"/>
    <w:rsid w:val="00397FEC"/>
    <w:rsid w:val="003A08D6"/>
    <w:rsid w:val="003A0B69"/>
    <w:rsid w:val="003A1652"/>
    <w:rsid w:val="003A1C64"/>
    <w:rsid w:val="003A1D13"/>
    <w:rsid w:val="003A2102"/>
    <w:rsid w:val="003A23A0"/>
    <w:rsid w:val="003A25D2"/>
    <w:rsid w:val="003A2920"/>
    <w:rsid w:val="003A2ABA"/>
    <w:rsid w:val="003A37A7"/>
    <w:rsid w:val="003A3D9D"/>
    <w:rsid w:val="003A4D46"/>
    <w:rsid w:val="003A597D"/>
    <w:rsid w:val="003A5DA4"/>
    <w:rsid w:val="003A5E89"/>
    <w:rsid w:val="003A649D"/>
    <w:rsid w:val="003A66B1"/>
    <w:rsid w:val="003A6BE4"/>
    <w:rsid w:val="003A70B5"/>
    <w:rsid w:val="003A7745"/>
    <w:rsid w:val="003A7835"/>
    <w:rsid w:val="003A7D82"/>
    <w:rsid w:val="003B0198"/>
    <w:rsid w:val="003B0466"/>
    <w:rsid w:val="003B06D2"/>
    <w:rsid w:val="003B14A9"/>
    <w:rsid w:val="003B17BE"/>
    <w:rsid w:val="003B1CCA"/>
    <w:rsid w:val="003B361D"/>
    <w:rsid w:val="003B3713"/>
    <w:rsid w:val="003B3985"/>
    <w:rsid w:val="003B4981"/>
    <w:rsid w:val="003B5B14"/>
    <w:rsid w:val="003B61CD"/>
    <w:rsid w:val="003B6758"/>
    <w:rsid w:val="003B6B6E"/>
    <w:rsid w:val="003B7868"/>
    <w:rsid w:val="003B7C38"/>
    <w:rsid w:val="003B7ECC"/>
    <w:rsid w:val="003C010C"/>
    <w:rsid w:val="003C0628"/>
    <w:rsid w:val="003C0A8E"/>
    <w:rsid w:val="003C13F5"/>
    <w:rsid w:val="003C1A2F"/>
    <w:rsid w:val="003C1F48"/>
    <w:rsid w:val="003C21AF"/>
    <w:rsid w:val="003C2717"/>
    <w:rsid w:val="003C2730"/>
    <w:rsid w:val="003C2D0C"/>
    <w:rsid w:val="003C3003"/>
    <w:rsid w:val="003C310B"/>
    <w:rsid w:val="003C3679"/>
    <w:rsid w:val="003C48F2"/>
    <w:rsid w:val="003C51E6"/>
    <w:rsid w:val="003C5C49"/>
    <w:rsid w:val="003C678C"/>
    <w:rsid w:val="003C748D"/>
    <w:rsid w:val="003C7B47"/>
    <w:rsid w:val="003C7B9C"/>
    <w:rsid w:val="003C7F64"/>
    <w:rsid w:val="003D0633"/>
    <w:rsid w:val="003D0EFB"/>
    <w:rsid w:val="003D1628"/>
    <w:rsid w:val="003D1725"/>
    <w:rsid w:val="003D19E8"/>
    <w:rsid w:val="003D338C"/>
    <w:rsid w:val="003D33C9"/>
    <w:rsid w:val="003D477B"/>
    <w:rsid w:val="003D5191"/>
    <w:rsid w:val="003D5AB2"/>
    <w:rsid w:val="003D6582"/>
    <w:rsid w:val="003D6883"/>
    <w:rsid w:val="003D6B4C"/>
    <w:rsid w:val="003D6BE7"/>
    <w:rsid w:val="003D75E7"/>
    <w:rsid w:val="003E0096"/>
    <w:rsid w:val="003E0218"/>
    <w:rsid w:val="003E06B8"/>
    <w:rsid w:val="003E0BFA"/>
    <w:rsid w:val="003E0D9A"/>
    <w:rsid w:val="003E1556"/>
    <w:rsid w:val="003E1882"/>
    <w:rsid w:val="003E19CB"/>
    <w:rsid w:val="003E1C48"/>
    <w:rsid w:val="003E21B9"/>
    <w:rsid w:val="003E24AC"/>
    <w:rsid w:val="003E25A9"/>
    <w:rsid w:val="003E2899"/>
    <w:rsid w:val="003E29D6"/>
    <w:rsid w:val="003E3496"/>
    <w:rsid w:val="003E3B63"/>
    <w:rsid w:val="003E3C7A"/>
    <w:rsid w:val="003E4B92"/>
    <w:rsid w:val="003E4BE9"/>
    <w:rsid w:val="003E5573"/>
    <w:rsid w:val="003E58C4"/>
    <w:rsid w:val="003E5B64"/>
    <w:rsid w:val="003E5D83"/>
    <w:rsid w:val="003E70E7"/>
    <w:rsid w:val="003E71BD"/>
    <w:rsid w:val="003E7B74"/>
    <w:rsid w:val="003F0014"/>
    <w:rsid w:val="003F0411"/>
    <w:rsid w:val="003F093D"/>
    <w:rsid w:val="003F0CCA"/>
    <w:rsid w:val="003F1010"/>
    <w:rsid w:val="003F12A9"/>
    <w:rsid w:val="003F13A8"/>
    <w:rsid w:val="003F15F5"/>
    <w:rsid w:val="003F17B4"/>
    <w:rsid w:val="003F2B28"/>
    <w:rsid w:val="003F2D5D"/>
    <w:rsid w:val="003F3323"/>
    <w:rsid w:val="003F34C6"/>
    <w:rsid w:val="003F3901"/>
    <w:rsid w:val="003F3BAC"/>
    <w:rsid w:val="003F3D9C"/>
    <w:rsid w:val="003F3F63"/>
    <w:rsid w:val="003F429E"/>
    <w:rsid w:val="003F44EF"/>
    <w:rsid w:val="003F4781"/>
    <w:rsid w:val="003F4DB7"/>
    <w:rsid w:val="003F50B6"/>
    <w:rsid w:val="003F51A3"/>
    <w:rsid w:val="003F57F8"/>
    <w:rsid w:val="003F58CF"/>
    <w:rsid w:val="003F5908"/>
    <w:rsid w:val="003F593A"/>
    <w:rsid w:val="003F59FC"/>
    <w:rsid w:val="003F5FBB"/>
    <w:rsid w:val="003F607E"/>
    <w:rsid w:val="003F62FD"/>
    <w:rsid w:val="003F74A2"/>
    <w:rsid w:val="003F7FC4"/>
    <w:rsid w:val="004000D5"/>
    <w:rsid w:val="0040077E"/>
    <w:rsid w:val="004012DB"/>
    <w:rsid w:val="00401356"/>
    <w:rsid w:val="00401B64"/>
    <w:rsid w:val="00401C5A"/>
    <w:rsid w:val="00401EB5"/>
    <w:rsid w:val="004020E6"/>
    <w:rsid w:val="00404103"/>
    <w:rsid w:val="004041CC"/>
    <w:rsid w:val="00404220"/>
    <w:rsid w:val="0040430A"/>
    <w:rsid w:val="004049C9"/>
    <w:rsid w:val="004052C9"/>
    <w:rsid w:val="004055F5"/>
    <w:rsid w:val="00405766"/>
    <w:rsid w:val="00405CE8"/>
    <w:rsid w:val="00405E14"/>
    <w:rsid w:val="004060F2"/>
    <w:rsid w:val="0040617A"/>
    <w:rsid w:val="00406C80"/>
    <w:rsid w:val="00406CC3"/>
    <w:rsid w:val="00406DCA"/>
    <w:rsid w:val="00407809"/>
    <w:rsid w:val="00407EC0"/>
    <w:rsid w:val="00410043"/>
    <w:rsid w:val="004100FB"/>
    <w:rsid w:val="00410100"/>
    <w:rsid w:val="004104EA"/>
    <w:rsid w:val="00410789"/>
    <w:rsid w:val="0041082A"/>
    <w:rsid w:val="00410D3D"/>
    <w:rsid w:val="0041162A"/>
    <w:rsid w:val="00411A88"/>
    <w:rsid w:val="00411BCB"/>
    <w:rsid w:val="00411D23"/>
    <w:rsid w:val="00411D6E"/>
    <w:rsid w:val="00412C90"/>
    <w:rsid w:val="00412E53"/>
    <w:rsid w:val="00413437"/>
    <w:rsid w:val="00413513"/>
    <w:rsid w:val="00413E70"/>
    <w:rsid w:val="004142B8"/>
    <w:rsid w:val="004144B3"/>
    <w:rsid w:val="004148FA"/>
    <w:rsid w:val="00414907"/>
    <w:rsid w:val="00414A61"/>
    <w:rsid w:val="00414E3A"/>
    <w:rsid w:val="00415404"/>
    <w:rsid w:val="0041574E"/>
    <w:rsid w:val="0041586D"/>
    <w:rsid w:val="00415F32"/>
    <w:rsid w:val="00416178"/>
    <w:rsid w:val="00416AC3"/>
    <w:rsid w:val="00417B58"/>
    <w:rsid w:val="00420384"/>
    <w:rsid w:val="00420963"/>
    <w:rsid w:val="00421112"/>
    <w:rsid w:val="004213E1"/>
    <w:rsid w:val="004215C3"/>
    <w:rsid w:val="00421851"/>
    <w:rsid w:val="00421C5B"/>
    <w:rsid w:val="0042295F"/>
    <w:rsid w:val="00422C03"/>
    <w:rsid w:val="00422C56"/>
    <w:rsid w:val="0042306C"/>
    <w:rsid w:val="004232D5"/>
    <w:rsid w:val="004233C7"/>
    <w:rsid w:val="004237A2"/>
    <w:rsid w:val="00423DD6"/>
    <w:rsid w:val="00424BDD"/>
    <w:rsid w:val="00424EB0"/>
    <w:rsid w:val="00425008"/>
    <w:rsid w:val="00425685"/>
    <w:rsid w:val="00425CC2"/>
    <w:rsid w:val="00425FDE"/>
    <w:rsid w:val="004267FC"/>
    <w:rsid w:val="00426B5B"/>
    <w:rsid w:val="0042703C"/>
    <w:rsid w:val="00427113"/>
    <w:rsid w:val="0042721F"/>
    <w:rsid w:val="004278E3"/>
    <w:rsid w:val="00427A11"/>
    <w:rsid w:val="00427B99"/>
    <w:rsid w:val="00427BFC"/>
    <w:rsid w:val="00427E9C"/>
    <w:rsid w:val="0043015B"/>
    <w:rsid w:val="00430638"/>
    <w:rsid w:val="00430BF0"/>
    <w:rsid w:val="00430DEF"/>
    <w:rsid w:val="00430EE0"/>
    <w:rsid w:val="0043137E"/>
    <w:rsid w:val="0043148A"/>
    <w:rsid w:val="004317D7"/>
    <w:rsid w:val="00431F5F"/>
    <w:rsid w:val="0043242B"/>
    <w:rsid w:val="00432BF5"/>
    <w:rsid w:val="004330B3"/>
    <w:rsid w:val="00433D80"/>
    <w:rsid w:val="0043400D"/>
    <w:rsid w:val="00434DE3"/>
    <w:rsid w:val="0043515A"/>
    <w:rsid w:val="004352F0"/>
    <w:rsid w:val="00435678"/>
    <w:rsid w:val="004358B4"/>
    <w:rsid w:val="00436156"/>
    <w:rsid w:val="00436A52"/>
    <w:rsid w:val="00437432"/>
    <w:rsid w:val="004379FD"/>
    <w:rsid w:val="00437CE4"/>
    <w:rsid w:val="0044055E"/>
    <w:rsid w:val="00440757"/>
    <w:rsid w:val="0044306C"/>
    <w:rsid w:val="00443C23"/>
    <w:rsid w:val="00444510"/>
    <w:rsid w:val="00445282"/>
    <w:rsid w:val="00445315"/>
    <w:rsid w:val="00445BBE"/>
    <w:rsid w:val="00445FE9"/>
    <w:rsid w:val="004466E6"/>
    <w:rsid w:val="004467E2"/>
    <w:rsid w:val="00446A13"/>
    <w:rsid w:val="00447418"/>
    <w:rsid w:val="00447AD6"/>
    <w:rsid w:val="00447BC6"/>
    <w:rsid w:val="004509AB"/>
    <w:rsid w:val="00450AEE"/>
    <w:rsid w:val="00450C19"/>
    <w:rsid w:val="00450D32"/>
    <w:rsid w:val="004519A2"/>
    <w:rsid w:val="004519A6"/>
    <w:rsid w:val="00451B1C"/>
    <w:rsid w:val="00451E29"/>
    <w:rsid w:val="00451F9B"/>
    <w:rsid w:val="00452A12"/>
    <w:rsid w:val="00452B8D"/>
    <w:rsid w:val="00452BC6"/>
    <w:rsid w:val="00452C2D"/>
    <w:rsid w:val="00452CCF"/>
    <w:rsid w:val="004530B4"/>
    <w:rsid w:val="00453B21"/>
    <w:rsid w:val="00454E70"/>
    <w:rsid w:val="00455195"/>
    <w:rsid w:val="00455282"/>
    <w:rsid w:val="004553A4"/>
    <w:rsid w:val="0045553F"/>
    <w:rsid w:val="00455DE2"/>
    <w:rsid w:val="004561C1"/>
    <w:rsid w:val="00456A2A"/>
    <w:rsid w:val="00456F23"/>
    <w:rsid w:val="00457889"/>
    <w:rsid w:val="00457C92"/>
    <w:rsid w:val="00457E92"/>
    <w:rsid w:val="00460245"/>
    <w:rsid w:val="004605C4"/>
    <w:rsid w:val="004606BF"/>
    <w:rsid w:val="004616EF"/>
    <w:rsid w:val="00461C3D"/>
    <w:rsid w:val="00461D94"/>
    <w:rsid w:val="00461ED1"/>
    <w:rsid w:val="00461EE0"/>
    <w:rsid w:val="0046205E"/>
    <w:rsid w:val="00462398"/>
    <w:rsid w:val="00462ACB"/>
    <w:rsid w:val="00462AE9"/>
    <w:rsid w:val="0046364F"/>
    <w:rsid w:val="004641D3"/>
    <w:rsid w:val="00464B30"/>
    <w:rsid w:val="00464C32"/>
    <w:rsid w:val="004655E6"/>
    <w:rsid w:val="00465691"/>
    <w:rsid w:val="004656CF"/>
    <w:rsid w:val="00465FB7"/>
    <w:rsid w:val="00466038"/>
    <w:rsid w:val="0046766A"/>
    <w:rsid w:val="00467BF6"/>
    <w:rsid w:val="00467DC4"/>
    <w:rsid w:val="0047086A"/>
    <w:rsid w:val="00471622"/>
    <w:rsid w:val="004717E9"/>
    <w:rsid w:val="00471935"/>
    <w:rsid w:val="00471938"/>
    <w:rsid w:val="004719D9"/>
    <w:rsid w:val="00471B44"/>
    <w:rsid w:val="00471ED8"/>
    <w:rsid w:val="00473689"/>
    <w:rsid w:val="00473E8E"/>
    <w:rsid w:val="00473FFD"/>
    <w:rsid w:val="00474A6D"/>
    <w:rsid w:val="00475097"/>
    <w:rsid w:val="00475415"/>
    <w:rsid w:val="00475758"/>
    <w:rsid w:val="0047594C"/>
    <w:rsid w:val="00476292"/>
    <w:rsid w:val="004764B5"/>
    <w:rsid w:val="00476AFE"/>
    <w:rsid w:val="00476B96"/>
    <w:rsid w:val="0047726C"/>
    <w:rsid w:val="0048063D"/>
    <w:rsid w:val="004808B5"/>
    <w:rsid w:val="00480B66"/>
    <w:rsid w:val="004823BE"/>
    <w:rsid w:val="0048282C"/>
    <w:rsid w:val="00482A8C"/>
    <w:rsid w:val="00482D90"/>
    <w:rsid w:val="004831AA"/>
    <w:rsid w:val="004832E3"/>
    <w:rsid w:val="004836EF"/>
    <w:rsid w:val="00483D99"/>
    <w:rsid w:val="00484156"/>
    <w:rsid w:val="00484825"/>
    <w:rsid w:val="00484849"/>
    <w:rsid w:val="004855CC"/>
    <w:rsid w:val="004856A9"/>
    <w:rsid w:val="00485801"/>
    <w:rsid w:val="004866F7"/>
    <w:rsid w:val="00486C5A"/>
    <w:rsid w:val="00486F45"/>
    <w:rsid w:val="00487FC7"/>
    <w:rsid w:val="00490A4E"/>
    <w:rsid w:val="00490E2B"/>
    <w:rsid w:val="00491330"/>
    <w:rsid w:val="00491799"/>
    <w:rsid w:val="004918FB"/>
    <w:rsid w:val="00491E83"/>
    <w:rsid w:val="004920BB"/>
    <w:rsid w:val="004927E0"/>
    <w:rsid w:val="00492A26"/>
    <w:rsid w:val="00492A32"/>
    <w:rsid w:val="00492A90"/>
    <w:rsid w:val="00492B61"/>
    <w:rsid w:val="00493001"/>
    <w:rsid w:val="004934A4"/>
    <w:rsid w:val="004937D1"/>
    <w:rsid w:val="00493E6F"/>
    <w:rsid w:val="00493EC1"/>
    <w:rsid w:val="00494081"/>
    <w:rsid w:val="0049466F"/>
    <w:rsid w:val="0049485D"/>
    <w:rsid w:val="00494ABA"/>
    <w:rsid w:val="0049524C"/>
    <w:rsid w:val="004955EC"/>
    <w:rsid w:val="004958F2"/>
    <w:rsid w:val="00495CEC"/>
    <w:rsid w:val="00496D7D"/>
    <w:rsid w:val="00497B11"/>
    <w:rsid w:val="004A0083"/>
    <w:rsid w:val="004A0218"/>
    <w:rsid w:val="004A06BE"/>
    <w:rsid w:val="004A11CA"/>
    <w:rsid w:val="004A1350"/>
    <w:rsid w:val="004A155D"/>
    <w:rsid w:val="004A19EB"/>
    <w:rsid w:val="004A1BE4"/>
    <w:rsid w:val="004A1FC6"/>
    <w:rsid w:val="004A2017"/>
    <w:rsid w:val="004A2BEF"/>
    <w:rsid w:val="004A3754"/>
    <w:rsid w:val="004A37FD"/>
    <w:rsid w:val="004A380F"/>
    <w:rsid w:val="004A3A73"/>
    <w:rsid w:val="004A4344"/>
    <w:rsid w:val="004A44B6"/>
    <w:rsid w:val="004A498C"/>
    <w:rsid w:val="004A755F"/>
    <w:rsid w:val="004A7EF2"/>
    <w:rsid w:val="004B03BB"/>
    <w:rsid w:val="004B1264"/>
    <w:rsid w:val="004B1446"/>
    <w:rsid w:val="004B1B80"/>
    <w:rsid w:val="004B209B"/>
    <w:rsid w:val="004B2419"/>
    <w:rsid w:val="004B24BD"/>
    <w:rsid w:val="004B3066"/>
    <w:rsid w:val="004B35F7"/>
    <w:rsid w:val="004B3989"/>
    <w:rsid w:val="004B4012"/>
    <w:rsid w:val="004B48E5"/>
    <w:rsid w:val="004B4D6F"/>
    <w:rsid w:val="004B56FE"/>
    <w:rsid w:val="004B5725"/>
    <w:rsid w:val="004B57DE"/>
    <w:rsid w:val="004B5BC2"/>
    <w:rsid w:val="004B61BA"/>
    <w:rsid w:val="004B6A19"/>
    <w:rsid w:val="004B6A79"/>
    <w:rsid w:val="004B71CF"/>
    <w:rsid w:val="004B72B1"/>
    <w:rsid w:val="004B74F7"/>
    <w:rsid w:val="004B7767"/>
    <w:rsid w:val="004B7783"/>
    <w:rsid w:val="004C003F"/>
    <w:rsid w:val="004C0085"/>
    <w:rsid w:val="004C02CA"/>
    <w:rsid w:val="004C042E"/>
    <w:rsid w:val="004C047A"/>
    <w:rsid w:val="004C05EE"/>
    <w:rsid w:val="004C0E73"/>
    <w:rsid w:val="004C173D"/>
    <w:rsid w:val="004C192D"/>
    <w:rsid w:val="004C1D2E"/>
    <w:rsid w:val="004C2141"/>
    <w:rsid w:val="004C2311"/>
    <w:rsid w:val="004C26FB"/>
    <w:rsid w:val="004C2711"/>
    <w:rsid w:val="004C2935"/>
    <w:rsid w:val="004C2B72"/>
    <w:rsid w:val="004C4423"/>
    <w:rsid w:val="004C4D07"/>
    <w:rsid w:val="004C5288"/>
    <w:rsid w:val="004C664E"/>
    <w:rsid w:val="004C694E"/>
    <w:rsid w:val="004C6A2B"/>
    <w:rsid w:val="004C6AB0"/>
    <w:rsid w:val="004C7A21"/>
    <w:rsid w:val="004D050A"/>
    <w:rsid w:val="004D0894"/>
    <w:rsid w:val="004D0F1B"/>
    <w:rsid w:val="004D0F2E"/>
    <w:rsid w:val="004D102F"/>
    <w:rsid w:val="004D12C6"/>
    <w:rsid w:val="004D176D"/>
    <w:rsid w:val="004D1818"/>
    <w:rsid w:val="004D1A23"/>
    <w:rsid w:val="004D1CD7"/>
    <w:rsid w:val="004D1ED1"/>
    <w:rsid w:val="004D234D"/>
    <w:rsid w:val="004D27B5"/>
    <w:rsid w:val="004D31BF"/>
    <w:rsid w:val="004D3492"/>
    <w:rsid w:val="004D3614"/>
    <w:rsid w:val="004D4C57"/>
    <w:rsid w:val="004D605F"/>
    <w:rsid w:val="004D624D"/>
    <w:rsid w:val="004D6FDE"/>
    <w:rsid w:val="004D75A4"/>
    <w:rsid w:val="004D7697"/>
    <w:rsid w:val="004D788C"/>
    <w:rsid w:val="004D7976"/>
    <w:rsid w:val="004D7FDB"/>
    <w:rsid w:val="004E0007"/>
    <w:rsid w:val="004E0274"/>
    <w:rsid w:val="004E0A7F"/>
    <w:rsid w:val="004E0B17"/>
    <w:rsid w:val="004E0B97"/>
    <w:rsid w:val="004E1482"/>
    <w:rsid w:val="004E1690"/>
    <w:rsid w:val="004E18CE"/>
    <w:rsid w:val="004E1E92"/>
    <w:rsid w:val="004E1F65"/>
    <w:rsid w:val="004E2436"/>
    <w:rsid w:val="004E2C45"/>
    <w:rsid w:val="004E34FC"/>
    <w:rsid w:val="004E3A90"/>
    <w:rsid w:val="004E3FA1"/>
    <w:rsid w:val="004E42BC"/>
    <w:rsid w:val="004E4DDF"/>
    <w:rsid w:val="004E4DED"/>
    <w:rsid w:val="004E5804"/>
    <w:rsid w:val="004E5ADD"/>
    <w:rsid w:val="004E620D"/>
    <w:rsid w:val="004E6393"/>
    <w:rsid w:val="004E681E"/>
    <w:rsid w:val="004E7109"/>
    <w:rsid w:val="004E71A6"/>
    <w:rsid w:val="004E75B0"/>
    <w:rsid w:val="004E7D69"/>
    <w:rsid w:val="004F00A2"/>
    <w:rsid w:val="004F02BD"/>
    <w:rsid w:val="004F045C"/>
    <w:rsid w:val="004F14A6"/>
    <w:rsid w:val="004F1528"/>
    <w:rsid w:val="004F247D"/>
    <w:rsid w:val="004F2711"/>
    <w:rsid w:val="004F27A7"/>
    <w:rsid w:val="004F2B86"/>
    <w:rsid w:val="004F2BB1"/>
    <w:rsid w:val="004F2D1E"/>
    <w:rsid w:val="004F31AC"/>
    <w:rsid w:val="004F3212"/>
    <w:rsid w:val="004F3250"/>
    <w:rsid w:val="004F33B8"/>
    <w:rsid w:val="004F360B"/>
    <w:rsid w:val="004F3ED3"/>
    <w:rsid w:val="004F408C"/>
    <w:rsid w:val="004F475D"/>
    <w:rsid w:val="004F4BB1"/>
    <w:rsid w:val="004F4FD6"/>
    <w:rsid w:val="004F51F1"/>
    <w:rsid w:val="004F5905"/>
    <w:rsid w:val="004F5974"/>
    <w:rsid w:val="004F5B3F"/>
    <w:rsid w:val="004F5C63"/>
    <w:rsid w:val="004F5D84"/>
    <w:rsid w:val="004F623E"/>
    <w:rsid w:val="004F673B"/>
    <w:rsid w:val="004F685B"/>
    <w:rsid w:val="004F6D51"/>
    <w:rsid w:val="004F7CF5"/>
    <w:rsid w:val="00500824"/>
    <w:rsid w:val="00500A6A"/>
    <w:rsid w:val="00500E1D"/>
    <w:rsid w:val="00500FA6"/>
    <w:rsid w:val="00501785"/>
    <w:rsid w:val="00501D88"/>
    <w:rsid w:val="00502086"/>
    <w:rsid w:val="005020F8"/>
    <w:rsid w:val="00502671"/>
    <w:rsid w:val="005027C5"/>
    <w:rsid w:val="00502990"/>
    <w:rsid w:val="00502A32"/>
    <w:rsid w:val="00502AE4"/>
    <w:rsid w:val="00502CE6"/>
    <w:rsid w:val="00502EBF"/>
    <w:rsid w:val="00503C8F"/>
    <w:rsid w:val="005053E8"/>
    <w:rsid w:val="00505699"/>
    <w:rsid w:val="0050595E"/>
    <w:rsid w:val="00505B53"/>
    <w:rsid w:val="00505FB9"/>
    <w:rsid w:val="0050628E"/>
    <w:rsid w:val="00506E44"/>
    <w:rsid w:val="00506E62"/>
    <w:rsid w:val="00506F51"/>
    <w:rsid w:val="005073C1"/>
    <w:rsid w:val="005075F4"/>
    <w:rsid w:val="005077DF"/>
    <w:rsid w:val="00507846"/>
    <w:rsid w:val="00507B42"/>
    <w:rsid w:val="00507BF3"/>
    <w:rsid w:val="0051044F"/>
    <w:rsid w:val="005104D4"/>
    <w:rsid w:val="0051062A"/>
    <w:rsid w:val="005113A7"/>
    <w:rsid w:val="00511B4A"/>
    <w:rsid w:val="0051242C"/>
    <w:rsid w:val="00512749"/>
    <w:rsid w:val="00513044"/>
    <w:rsid w:val="0051315F"/>
    <w:rsid w:val="00513359"/>
    <w:rsid w:val="00513854"/>
    <w:rsid w:val="00513BCA"/>
    <w:rsid w:val="005146D9"/>
    <w:rsid w:val="00514F8F"/>
    <w:rsid w:val="00515D4E"/>
    <w:rsid w:val="0051614D"/>
    <w:rsid w:val="005164A9"/>
    <w:rsid w:val="00516643"/>
    <w:rsid w:val="00517104"/>
    <w:rsid w:val="005173AC"/>
    <w:rsid w:val="00517E30"/>
    <w:rsid w:val="005204DB"/>
    <w:rsid w:val="005218E9"/>
    <w:rsid w:val="00521C3C"/>
    <w:rsid w:val="00521FF7"/>
    <w:rsid w:val="00522325"/>
    <w:rsid w:val="00523632"/>
    <w:rsid w:val="00524122"/>
    <w:rsid w:val="00525168"/>
    <w:rsid w:val="005257D5"/>
    <w:rsid w:val="00525F3D"/>
    <w:rsid w:val="00525FCA"/>
    <w:rsid w:val="0052645F"/>
    <w:rsid w:val="005268D2"/>
    <w:rsid w:val="00526A68"/>
    <w:rsid w:val="00526CC7"/>
    <w:rsid w:val="00526D4F"/>
    <w:rsid w:val="00527A38"/>
    <w:rsid w:val="0053057B"/>
    <w:rsid w:val="00530EED"/>
    <w:rsid w:val="0053100B"/>
    <w:rsid w:val="00531060"/>
    <w:rsid w:val="0053118D"/>
    <w:rsid w:val="005317CF"/>
    <w:rsid w:val="0053191A"/>
    <w:rsid w:val="00531F08"/>
    <w:rsid w:val="0053236A"/>
    <w:rsid w:val="00532716"/>
    <w:rsid w:val="0053275C"/>
    <w:rsid w:val="00532968"/>
    <w:rsid w:val="00533B94"/>
    <w:rsid w:val="00533BFD"/>
    <w:rsid w:val="005341F3"/>
    <w:rsid w:val="00534638"/>
    <w:rsid w:val="00534B8D"/>
    <w:rsid w:val="00534C84"/>
    <w:rsid w:val="00534E21"/>
    <w:rsid w:val="00534F5F"/>
    <w:rsid w:val="00535650"/>
    <w:rsid w:val="005356ED"/>
    <w:rsid w:val="00535EA7"/>
    <w:rsid w:val="00536535"/>
    <w:rsid w:val="00536EE7"/>
    <w:rsid w:val="00536F52"/>
    <w:rsid w:val="00537225"/>
    <w:rsid w:val="00537775"/>
    <w:rsid w:val="005400D6"/>
    <w:rsid w:val="005402C5"/>
    <w:rsid w:val="005404F3"/>
    <w:rsid w:val="00540C85"/>
    <w:rsid w:val="0054116E"/>
    <w:rsid w:val="0054163B"/>
    <w:rsid w:val="005416C5"/>
    <w:rsid w:val="00542611"/>
    <w:rsid w:val="00542B92"/>
    <w:rsid w:val="00542F9C"/>
    <w:rsid w:val="00543119"/>
    <w:rsid w:val="0054317F"/>
    <w:rsid w:val="005438B1"/>
    <w:rsid w:val="00543961"/>
    <w:rsid w:val="00543F28"/>
    <w:rsid w:val="00544C9D"/>
    <w:rsid w:val="00544DA8"/>
    <w:rsid w:val="00544F5A"/>
    <w:rsid w:val="0054508C"/>
    <w:rsid w:val="005459A6"/>
    <w:rsid w:val="00545EFE"/>
    <w:rsid w:val="00545F6F"/>
    <w:rsid w:val="00546E21"/>
    <w:rsid w:val="00546F49"/>
    <w:rsid w:val="00547179"/>
    <w:rsid w:val="0054786F"/>
    <w:rsid w:val="00547C88"/>
    <w:rsid w:val="00550357"/>
    <w:rsid w:val="0055084E"/>
    <w:rsid w:val="005508A5"/>
    <w:rsid w:val="005518F4"/>
    <w:rsid w:val="00551AC9"/>
    <w:rsid w:val="00551DCF"/>
    <w:rsid w:val="00551E98"/>
    <w:rsid w:val="005520A8"/>
    <w:rsid w:val="00552132"/>
    <w:rsid w:val="005522E0"/>
    <w:rsid w:val="00552C0B"/>
    <w:rsid w:val="005532DF"/>
    <w:rsid w:val="00554B40"/>
    <w:rsid w:val="005552B6"/>
    <w:rsid w:val="00555856"/>
    <w:rsid w:val="00555CE1"/>
    <w:rsid w:val="005561A3"/>
    <w:rsid w:val="00556371"/>
    <w:rsid w:val="00557497"/>
    <w:rsid w:val="00557D37"/>
    <w:rsid w:val="00560199"/>
    <w:rsid w:val="005603EC"/>
    <w:rsid w:val="00560675"/>
    <w:rsid w:val="00560B4B"/>
    <w:rsid w:val="00560C58"/>
    <w:rsid w:val="00560CCA"/>
    <w:rsid w:val="0056129C"/>
    <w:rsid w:val="00561B19"/>
    <w:rsid w:val="0056330A"/>
    <w:rsid w:val="005649B0"/>
    <w:rsid w:val="00564EEF"/>
    <w:rsid w:val="005650F4"/>
    <w:rsid w:val="005653D0"/>
    <w:rsid w:val="00565DB0"/>
    <w:rsid w:val="005669E9"/>
    <w:rsid w:val="00567A3E"/>
    <w:rsid w:val="0057046A"/>
    <w:rsid w:val="005709F5"/>
    <w:rsid w:val="00570DA3"/>
    <w:rsid w:val="00571601"/>
    <w:rsid w:val="005717E6"/>
    <w:rsid w:val="00571A68"/>
    <w:rsid w:val="00571F3B"/>
    <w:rsid w:val="00571FB1"/>
    <w:rsid w:val="00572089"/>
    <w:rsid w:val="0057243F"/>
    <w:rsid w:val="00572E86"/>
    <w:rsid w:val="0057325C"/>
    <w:rsid w:val="00573CC9"/>
    <w:rsid w:val="00573F39"/>
    <w:rsid w:val="0057418B"/>
    <w:rsid w:val="005743A5"/>
    <w:rsid w:val="00574617"/>
    <w:rsid w:val="00574985"/>
    <w:rsid w:val="00574A8E"/>
    <w:rsid w:val="0057568C"/>
    <w:rsid w:val="005756F5"/>
    <w:rsid w:val="00575711"/>
    <w:rsid w:val="00575AE2"/>
    <w:rsid w:val="00575E02"/>
    <w:rsid w:val="00576C61"/>
    <w:rsid w:val="00576D7D"/>
    <w:rsid w:val="00576FED"/>
    <w:rsid w:val="00577113"/>
    <w:rsid w:val="00577473"/>
    <w:rsid w:val="005776C1"/>
    <w:rsid w:val="00577966"/>
    <w:rsid w:val="00581007"/>
    <w:rsid w:val="00581AB3"/>
    <w:rsid w:val="00581B45"/>
    <w:rsid w:val="00582BB6"/>
    <w:rsid w:val="0058357A"/>
    <w:rsid w:val="00583AE8"/>
    <w:rsid w:val="00583FF5"/>
    <w:rsid w:val="00584401"/>
    <w:rsid w:val="00584AA0"/>
    <w:rsid w:val="00584D37"/>
    <w:rsid w:val="0058507A"/>
    <w:rsid w:val="0058598E"/>
    <w:rsid w:val="00585AAF"/>
    <w:rsid w:val="00585FDF"/>
    <w:rsid w:val="00586606"/>
    <w:rsid w:val="005866BA"/>
    <w:rsid w:val="00586AB5"/>
    <w:rsid w:val="00587276"/>
    <w:rsid w:val="0058784E"/>
    <w:rsid w:val="0059004B"/>
    <w:rsid w:val="00590139"/>
    <w:rsid w:val="005905FE"/>
    <w:rsid w:val="00591363"/>
    <w:rsid w:val="00591E26"/>
    <w:rsid w:val="005923AC"/>
    <w:rsid w:val="0059262A"/>
    <w:rsid w:val="00592681"/>
    <w:rsid w:val="00593334"/>
    <w:rsid w:val="00593771"/>
    <w:rsid w:val="0059391A"/>
    <w:rsid w:val="005942D1"/>
    <w:rsid w:val="005948C0"/>
    <w:rsid w:val="00594A4C"/>
    <w:rsid w:val="005951F3"/>
    <w:rsid w:val="00595270"/>
    <w:rsid w:val="0059566D"/>
    <w:rsid w:val="00595CF6"/>
    <w:rsid w:val="005963C3"/>
    <w:rsid w:val="00597991"/>
    <w:rsid w:val="00597F60"/>
    <w:rsid w:val="005A091B"/>
    <w:rsid w:val="005A22D0"/>
    <w:rsid w:val="005A3A51"/>
    <w:rsid w:val="005A3B0B"/>
    <w:rsid w:val="005A3D64"/>
    <w:rsid w:val="005A4CF2"/>
    <w:rsid w:val="005A4DD5"/>
    <w:rsid w:val="005A4E9A"/>
    <w:rsid w:val="005A50AE"/>
    <w:rsid w:val="005A5259"/>
    <w:rsid w:val="005A525E"/>
    <w:rsid w:val="005A68FF"/>
    <w:rsid w:val="005A6C70"/>
    <w:rsid w:val="005A6F7A"/>
    <w:rsid w:val="005A7066"/>
    <w:rsid w:val="005A791A"/>
    <w:rsid w:val="005B0692"/>
    <w:rsid w:val="005B0695"/>
    <w:rsid w:val="005B0C3B"/>
    <w:rsid w:val="005B0DC2"/>
    <w:rsid w:val="005B1379"/>
    <w:rsid w:val="005B1E0A"/>
    <w:rsid w:val="005B21D9"/>
    <w:rsid w:val="005B2935"/>
    <w:rsid w:val="005B376D"/>
    <w:rsid w:val="005B3D7D"/>
    <w:rsid w:val="005B3D8C"/>
    <w:rsid w:val="005B3EDA"/>
    <w:rsid w:val="005B42E0"/>
    <w:rsid w:val="005B4396"/>
    <w:rsid w:val="005B4672"/>
    <w:rsid w:val="005B48CF"/>
    <w:rsid w:val="005B4932"/>
    <w:rsid w:val="005B4F8C"/>
    <w:rsid w:val="005B516C"/>
    <w:rsid w:val="005B51B5"/>
    <w:rsid w:val="005B55C0"/>
    <w:rsid w:val="005B5A03"/>
    <w:rsid w:val="005B5A1C"/>
    <w:rsid w:val="005B5B26"/>
    <w:rsid w:val="005B5D03"/>
    <w:rsid w:val="005B5D29"/>
    <w:rsid w:val="005B65E8"/>
    <w:rsid w:val="005B6A31"/>
    <w:rsid w:val="005B6C47"/>
    <w:rsid w:val="005B77CA"/>
    <w:rsid w:val="005B7FC7"/>
    <w:rsid w:val="005C0316"/>
    <w:rsid w:val="005C0B13"/>
    <w:rsid w:val="005C0BD2"/>
    <w:rsid w:val="005C1118"/>
    <w:rsid w:val="005C1429"/>
    <w:rsid w:val="005C1A04"/>
    <w:rsid w:val="005C28B7"/>
    <w:rsid w:val="005C2E06"/>
    <w:rsid w:val="005C3101"/>
    <w:rsid w:val="005C34D5"/>
    <w:rsid w:val="005C3ADD"/>
    <w:rsid w:val="005C3BD8"/>
    <w:rsid w:val="005C3C80"/>
    <w:rsid w:val="005C3D93"/>
    <w:rsid w:val="005C5B52"/>
    <w:rsid w:val="005C68C2"/>
    <w:rsid w:val="005C6FB1"/>
    <w:rsid w:val="005C70AE"/>
    <w:rsid w:val="005C7400"/>
    <w:rsid w:val="005C7425"/>
    <w:rsid w:val="005C748C"/>
    <w:rsid w:val="005C76AD"/>
    <w:rsid w:val="005C7815"/>
    <w:rsid w:val="005C7A86"/>
    <w:rsid w:val="005D0B3B"/>
    <w:rsid w:val="005D0CD6"/>
    <w:rsid w:val="005D1331"/>
    <w:rsid w:val="005D1BF0"/>
    <w:rsid w:val="005D2676"/>
    <w:rsid w:val="005D27EE"/>
    <w:rsid w:val="005D2994"/>
    <w:rsid w:val="005D2F0B"/>
    <w:rsid w:val="005D3113"/>
    <w:rsid w:val="005D31B4"/>
    <w:rsid w:val="005D3D3D"/>
    <w:rsid w:val="005D4511"/>
    <w:rsid w:val="005D4E21"/>
    <w:rsid w:val="005D527B"/>
    <w:rsid w:val="005D622B"/>
    <w:rsid w:val="005D6324"/>
    <w:rsid w:val="005D6A6F"/>
    <w:rsid w:val="005D76EF"/>
    <w:rsid w:val="005E1074"/>
    <w:rsid w:val="005E12E2"/>
    <w:rsid w:val="005E1B0F"/>
    <w:rsid w:val="005E24E0"/>
    <w:rsid w:val="005E2A0F"/>
    <w:rsid w:val="005E305A"/>
    <w:rsid w:val="005E30E0"/>
    <w:rsid w:val="005E36D1"/>
    <w:rsid w:val="005E3957"/>
    <w:rsid w:val="005E3B84"/>
    <w:rsid w:val="005E4F55"/>
    <w:rsid w:val="005E554D"/>
    <w:rsid w:val="005E6860"/>
    <w:rsid w:val="005E70AB"/>
    <w:rsid w:val="005E714E"/>
    <w:rsid w:val="005E79CD"/>
    <w:rsid w:val="005F0631"/>
    <w:rsid w:val="005F116E"/>
    <w:rsid w:val="005F1263"/>
    <w:rsid w:val="005F2D0F"/>
    <w:rsid w:val="005F2D86"/>
    <w:rsid w:val="005F30D3"/>
    <w:rsid w:val="005F3E9F"/>
    <w:rsid w:val="005F441C"/>
    <w:rsid w:val="005F4879"/>
    <w:rsid w:val="005F489B"/>
    <w:rsid w:val="005F4951"/>
    <w:rsid w:val="005F4D44"/>
    <w:rsid w:val="005F6192"/>
    <w:rsid w:val="005F7222"/>
    <w:rsid w:val="005F7CBC"/>
    <w:rsid w:val="005F7F21"/>
    <w:rsid w:val="00600136"/>
    <w:rsid w:val="0060060A"/>
    <w:rsid w:val="006007C7"/>
    <w:rsid w:val="00601BAA"/>
    <w:rsid w:val="00601CBC"/>
    <w:rsid w:val="0060218D"/>
    <w:rsid w:val="0060271A"/>
    <w:rsid w:val="006027A6"/>
    <w:rsid w:val="006029AE"/>
    <w:rsid w:val="00603D07"/>
    <w:rsid w:val="0060523C"/>
    <w:rsid w:val="00606442"/>
    <w:rsid w:val="00606F5B"/>
    <w:rsid w:val="006070E7"/>
    <w:rsid w:val="006072BE"/>
    <w:rsid w:val="006079CB"/>
    <w:rsid w:val="006079D3"/>
    <w:rsid w:val="00611964"/>
    <w:rsid w:val="00611DF2"/>
    <w:rsid w:val="00611EE1"/>
    <w:rsid w:val="00612C07"/>
    <w:rsid w:val="00612D9C"/>
    <w:rsid w:val="006130DB"/>
    <w:rsid w:val="00613243"/>
    <w:rsid w:val="00613318"/>
    <w:rsid w:val="00613391"/>
    <w:rsid w:val="0061381E"/>
    <w:rsid w:val="00614179"/>
    <w:rsid w:val="00614BA1"/>
    <w:rsid w:val="00614D1D"/>
    <w:rsid w:val="006158B1"/>
    <w:rsid w:val="00616055"/>
    <w:rsid w:val="006161FF"/>
    <w:rsid w:val="00616CB5"/>
    <w:rsid w:val="00616DDE"/>
    <w:rsid w:val="0062074A"/>
    <w:rsid w:val="0062076C"/>
    <w:rsid w:val="0062087E"/>
    <w:rsid w:val="00620A8C"/>
    <w:rsid w:val="00621983"/>
    <w:rsid w:val="00621BBB"/>
    <w:rsid w:val="00621EF3"/>
    <w:rsid w:val="0062207D"/>
    <w:rsid w:val="006228CF"/>
    <w:rsid w:val="006233EA"/>
    <w:rsid w:val="00623764"/>
    <w:rsid w:val="0062430C"/>
    <w:rsid w:val="00624939"/>
    <w:rsid w:val="006249DA"/>
    <w:rsid w:val="00625014"/>
    <w:rsid w:val="006250FE"/>
    <w:rsid w:val="0062558F"/>
    <w:rsid w:val="006256D2"/>
    <w:rsid w:val="00625B98"/>
    <w:rsid w:val="006268F6"/>
    <w:rsid w:val="006270FD"/>
    <w:rsid w:val="00631017"/>
    <w:rsid w:val="00631AAE"/>
    <w:rsid w:val="00631BB0"/>
    <w:rsid w:val="00631FB1"/>
    <w:rsid w:val="00632379"/>
    <w:rsid w:val="006324A0"/>
    <w:rsid w:val="006326F5"/>
    <w:rsid w:val="00633110"/>
    <w:rsid w:val="00633466"/>
    <w:rsid w:val="00634013"/>
    <w:rsid w:val="00634641"/>
    <w:rsid w:val="00634996"/>
    <w:rsid w:val="00634B6E"/>
    <w:rsid w:val="00635835"/>
    <w:rsid w:val="00635D3E"/>
    <w:rsid w:val="00635F6E"/>
    <w:rsid w:val="00636887"/>
    <w:rsid w:val="00637630"/>
    <w:rsid w:val="0064012C"/>
    <w:rsid w:val="00640191"/>
    <w:rsid w:val="00640B15"/>
    <w:rsid w:val="00640C61"/>
    <w:rsid w:val="00640E22"/>
    <w:rsid w:val="006414FE"/>
    <w:rsid w:val="0064180F"/>
    <w:rsid w:val="006419CD"/>
    <w:rsid w:val="0064206C"/>
    <w:rsid w:val="006422E7"/>
    <w:rsid w:val="0064299E"/>
    <w:rsid w:val="00642B68"/>
    <w:rsid w:val="00642D8B"/>
    <w:rsid w:val="00642E52"/>
    <w:rsid w:val="00644088"/>
    <w:rsid w:val="006446BA"/>
    <w:rsid w:val="00644E36"/>
    <w:rsid w:val="0064633A"/>
    <w:rsid w:val="00646646"/>
    <w:rsid w:val="006469A7"/>
    <w:rsid w:val="006472DB"/>
    <w:rsid w:val="0065051C"/>
    <w:rsid w:val="0065076E"/>
    <w:rsid w:val="00650988"/>
    <w:rsid w:val="00650BA5"/>
    <w:rsid w:val="00651BFF"/>
    <w:rsid w:val="00652288"/>
    <w:rsid w:val="0065267B"/>
    <w:rsid w:val="00652DFA"/>
    <w:rsid w:val="00652E86"/>
    <w:rsid w:val="00653392"/>
    <w:rsid w:val="00653699"/>
    <w:rsid w:val="00653CDE"/>
    <w:rsid w:val="00654007"/>
    <w:rsid w:val="00654FD6"/>
    <w:rsid w:val="0065511F"/>
    <w:rsid w:val="006554FC"/>
    <w:rsid w:val="006555F6"/>
    <w:rsid w:val="006557DC"/>
    <w:rsid w:val="0065655C"/>
    <w:rsid w:val="0065691D"/>
    <w:rsid w:val="00656A24"/>
    <w:rsid w:val="00656DF4"/>
    <w:rsid w:val="00656FDA"/>
    <w:rsid w:val="00657524"/>
    <w:rsid w:val="00657615"/>
    <w:rsid w:val="00657A50"/>
    <w:rsid w:val="006603BF"/>
    <w:rsid w:val="00660C1E"/>
    <w:rsid w:val="006610AE"/>
    <w:rsid w:val="0066158A"/>
    <w:rsid w:val="00661B9C"/>
    <w:rsid w:val="00661E1C"/>
    <w:rsid w:val="00662D90"/>
    <w:rsid w:val="00663625"/>
    <w:rsid w:val="006638CF"/>
    <w:rsid w:val="006639A5"/>
    <w:rsid w:val="0066453B"/>
    <w:rsid w:val="00665114"/>
    <w:rsid w:val="0066582A"/>
    <w:rsid w:val="00665C23"/>
    <w:rsid w:val="00665D12"/>
    <w:rsid w:val="006665C9"/>
    <w:rsid w:val="0066673F"/>
    <w:rsid w:val="00667071"/>
    <w:rsid w:val="006671A4"/>
    <w:rsid w:val="006676CB"/>
    <w:rsid w:val="00670085"/>
    <w:rsid w:val="00671664"/>
    <w:rsid w:val="006716C7"/>
    <w:rsid w:val="00671E6E"/>
    <w:rsid w:val="0067210F"/>
    <w:rsid w:val="0067232A"/>
    <w:rsid w:val="006725C7"/>
    <w:rsid w:val="0067265D"/>
    <w:rsid w:val="00672B74"/>
    <w:rsid w:val="00672CC3"/>
    <w:rsid w:val="00673428"/>
    <w:rsid w:val="006736A2"/>
    <w:rsid w:val="00673742"/>
    <w:rsid w:val="006739AA"/>
    <w:rsid w:val="00673CC3"/>
    <w:rsid w:val="00674D36"/>
    <w:rsid w:val="0067596E"/>
    <w:rsid w:val="00675998"/>
    <w:rsid w:val="00676849"/>
    <w:rsid w:val="00676FC5"/>
    <w:rsid w:val="00677586"/>
    <w:rsid w:val="006775A5"/>
    <w:rsid w:val="006777BF"/>
    <w:rsid w:val="00677BC0"/>
    <w:rsid w:val="00677CDD"/>
    <w:rsid w:val="00680F9B"/>
    <w:rsid w:val="006810F8"/>
    <w:rsid w:val="006827BC"/>
    <w:rsid w:val="00682841"/>
    <w:rsid w:val="00683A8F"/>
    <w:rsid w:val="00683B29"/>
    <w:rsid w:val="006840AB"/>
    <w:rsid w:val="00684279"/>
    <w:rsid w:val="00684BD4"/>
    <w:rsid w:val="00684CAA"/>
    <w:rsid w:val="00684FFC"/>
    <w:rsid w:val="00686080"/>
    <w:rsid w:val="00686BD1"/>
    <w:rsid w:val="00687D0C"/>
    <w:rsid w:val="00687D76"/>
    <w:rsid w:val="00687E09"/>
    <w:rsid w:val="00687F67"/>
    <w:rsid w:val="0069006B"/>
    <w:rsid w:val="0069027F"/>
    <w:rsid w:val="006909F4"/>
    <w:rsid w:val="00690E5D"/>
    <w:rsid w:val="00691358"/>
    <w:rsid w:val="006914FF"/>
    <w:rsid w:val="00691AD1"/>
    <w:rsid w:val="00691B8B"/>
    <w:rsid w:val="00691C99"/>
    <w:rsid w:val="00691E00"/>
    <w:rsid w:val="00692304"/>
    <w:rsid w:val="006927EC"/>
    <w:rsid w:val="0069285F"/>
    <w:rsid w:val="00692ADF"/>
    <w:rsid w:val="00692B7F"/>
    <w:rsid w:val="00692BDE"/>
    <w:rsid w:val="00692C0F"/>
    <w:rsid w:val="00692CC3"/>
    <w:rsid w:val="00692E75"/>
    <w:rsid w:val="006931A0"/>
    <w:rsid w:val="006932BE"/>
    <w:rsid w:val="006932DB"/>
    <w:rsid w:val="006933E3"/>
    <w:rsid w:val="006937A0"/>
    <w:rsid w:val="00693EA9"/>
    <w:rsid w:val="006943BF"/>
    <w:rsid w:val="0069482A"/>
    <w:rsid w:val="00694901"/>
    <w:rsid w:val="00694BA4"/>
    <w:rsid w:val="00694DDD"/>
    <w:rsid w:val="006955EC"/>
    <w:rsid w:val="00695A58"/>
    <w:rsid w:val="006964BC"/>
    <w:rsid w:val="00696F21"/>
    <w:rsid w:val="0069713D"/>
    <w:rsid w:val="006976F8"/>
    <w:rsid w:val="00697AD9"/>
    <w:rsid w:val="00697CF0"/>
    <w:rsid w:val="00697E29"/>
    <w:rsid w:val="006A0389"/>
    <w:rsid w:val="006A0C3E"/>
    <w:rsid w:val="006A0CAE"/>
    <w:rsid w:val="006A0E73"/>
    <w:rsid w:val="006A13A9"/>
    <w:rsid w:val="006A1562"/>
    <w:rsid w:val="006A16BD"/>
    <w:rsid w:val="006A1B0A"/>
    <w:rsid w:val="006A1B22"/>
    <w:rsid w:val="006A1C89"/>
    <w:rsid w:val="006A232E"/>
    <w:rsid w:val="006A2FB2"/>
    <w:rsid w:val="006A3147"/>
    <w:rsid w:val="006A365F"/>
    <w:rsid w:val="006A3811"/>
    <w:rsid w:val="006A3C03"/>
    <w:rsid w:val="006A3D0F"/>
    <w:rsid w:val="006A45A0"/>
    <w:rsid w:val="006A518F"/>
    <w:rsid w:val="006A57EE"/>
    <w:rsid w:val="006A5F3B"/>
    <w:rsid w:val="006A63B6"/>
    <w:rsid w:val="006A665E"/>
    <w:rsid w:val="006A7D0C"/>
    <w:rsid w:val="006B0776"/>
    <w:rsid w:val="006B07EE"/>
    <w:rsid w:val="006B0C15"/>
    <w:rsid w:val="006B0D39"/>
    <w:rsid w:val="006B0EF7"/>
    <w:rsid w:val="006B0FBB"/>
    <w:rsid w:val="006B115B"/>
    <w:rsid w:val="006B1294"/>
    <w:rsid w:val="006B12B1"/>
    <w:rsid w:val="006B1475"/>
    <w:rsid w:val="006B1925"/>
    <w:rsid w:val="006B1A6B"/>
    <w:rsid w:val="006B1D4D"/>
    <w:rsid w:val="006B20CE"/>
    <w:rsid w:val="006B3A68"/>
    <w:rsid w:val="006B3B81"/>
    <w:rsid w:val="006B3F8F"/>
    <w:rsid w:val="006B4404"/>
    <w:rsid w:val="006B4B64"/>
    <w:rsid w:val="006B4D83"/>
    <w:rsid w:val="006B4DAF"/>
    <w:rsid w:val="006B4F07"/>
    <w:rsid w:val="006B5063"/>
    <w:rsid w:val="006B53FC"/>
    <w:rsid w:val="006B579E"/>
    <w:rsid w:val="006B6247"/>
    <w:rsid w:val="006B6742"/>
    <w:rsid w:val="006B6AE9"/>
    <w:rsid w:val="006B728A"/>
    <w:rsid w:val="006B7500"/>
    <w:rsid w:val="006B7B03"/>
    <w:rsid w:val="006C001D"/>
    <w:rsid w:val="006C002E"/>
    <w:rsid w:val="006C066D"/>
    <w:rsid w:val="006C067C"/>
    <w:rsid w:val="006C07D3"/>
    <w:rsid w:val="006C1666"/>
    <w:rsid w:val="006C2118"/>
    <w:rsid w:val="006C228E"/>
    <w:rsid w:val="006C2350"/>
    <w:rsid w:val="006C2AC8"/>
    <w:rsid w:val="006C334A"/>
    <w:rsid w:val="006C359C"/>
    <w:rsid w:val="006C3949"/>
    <w:rsid w:val="006C3C96"/>
    <w:rsid w:val="006C3E57"/>
    <w:rsid w:val="006C4059"/>
    <w:rsid w:val="006C4B15"/>
    <w:rsid w:val="006C4D95"/>
    <w:rsid w:val="006C4DCB"/>
    <w:rsid w:val="006C52E0"/>
    <w:rsid w:val="006C54E7"/>
    <w:rsid w:val="006C5598"/>
    <w:rsid w:val="006C586D"/>
    <w:rsid w:val="006C5D9A"/>
    <w:rsid w:val="006C6A03"/>
    <w:rsid w:val="006C6F41"/>
    <w:rsid w:val="006C733E"/>
    <w:rsid w:val="006C7779"/>
    <w:rsid w:val="006C7B84"/>
    <w:rsid w:val="006D0014"/>
    <w:rsid w:val="006D0B05"/>
    <w:rsid w:val="006D1CCD"/>
    <w:rsid w:val="006D1CED"/>
    <w:rsid w:val="006D1E38"/>
    <w:rsid w:val="006D2475"/>
    <w:rsid w:val="006D2920"/>
    <w:rsid w:val="006D2936"/>
    <w:rsid w:val="006D2F63"/>
    <w:rsid w:val="006D30C4"/>
    <w:rsid w:val="006D30D6"/>
    <w:rsid w:val="006D3343"/>
    <w:rsid w:val="006D3AF9"/>
    <w:rsid w:val="006D3DC9"/>
    <w:rsid w:val="006D434D"/>
    <w:rsid w:val="006D4A19"/>
    <w:rsid w:val="006D4DF9"/>
    <w:rsid w:val="006D5058"/>
    <w:rsid w:val="006D52B0"/>
    <w:rsid w:val="006D5B44"/>
    <w:rsid w:val="006D65B2"/>
    <w:rsid w:val="006D6674"/>
    <w:rsid w:val="006D727E"/>
    <w:rsid w:val="006D7953"/>
    <w:rsid w:val="006D7B93"/>
    <w:rsid w:val="006D7CDF"/>
    <w:rsid w:val="006E0097"/>
    <w:rsid w:val="006E03D1"/>
    <w:rsid w:val="006E06FA"/>
    <w:rsid w:val="006E076D"/>
    <w:rsid w:val="006E0AA1"/>
    <w:rsid w:val="006E0AE8"/>
    <w:rsid w:val="006E1D09"/>
    <w:rsid w:val="006E22AD"/>
    <w:rsid w:val="006E2413"/>
    <w:rsid w:val="006E260A"/>
    <w:rsid w:val="006E2D32"/>
    <w:rsid w:val="006E2DA2"/>
    <w:rsid w:val="006E3D5D"/>
    <w:rsid w:val="006E4ACA"/>
    <w:rsid w:val="006E5AD0"/>
    <w:rsid w:val="006E6446"/>
    <w:rsid w:val="006E65A0"/>
    <w:rsid w:val="006E6684"/>
    <w:rsid w:val="006E7A91"/>
    <w:rsid w:val="006F102E"/>
    <w:rsid w:val="006F1AA9"/>
    <w:rsid w:val="006F1B56"/>
    <w:rsid w:val="006F1CDB"/>
    <w:rsid w:val="006F23B0"/>
    <w:rsid w:val="006F23C0"/>
    <w:rsid w:val="006F26CD"/>
    <w:rsid w:val="006F2CEA"/>
    <w:rsid w:val="006F3659"/>
    <w:rsid w:val="006F4800"/>
    <w:rsid w:val="006F4AA9"/>
    <w:rsid w:val="006F4B16"/>
    <w:rsid w:val="006F5417"/>
    <w:rsid w:val="006F63D0"/>
    <w:rsid w:val="006F6887"/>
    <w:rsid w:val="006F6A08"/>
    <w:rsid w:val="006F7D1D"/>
    <w:rsid w:val="0070002C"/>
    <w:rsid w:val="00700517"/>
    <w:rsid w:val="00700B49"/>
    <w:rsid w:val="00700F3B"/>
    <w:rsid w:val="00701C55"/>
    <w:rsid w:val="00702350"/>
    <w:rsid w:val="00702B41"/>
    <w:rsid w:val="0070339C"/>
    <w:rsid w:val="00703CB1"/>
    <w:rsid w:val="0070480A"/>
    <w:rsid w:val="00705127"/>
    <w:rsid w:val="007065DB"/>
    <w:rsid w:val="007068E2"/>
    <w:rsid w:val="00706AAA"/>
    <w:rsid w:val="00706FFC"/>
    <w:rsid w:val="0070715E"/>
    <w:rsid w:val="00707739"/>
    <w:rsid w:val="00710A72"/>
    <w:rsid w:val="007113D0"/>
    <w:rsid w:val="00711874"/>
    <w:rsid w:val="00711954"/>
    <w:rsid w:val="00711A7D"/>
    <w:rsid w:val="00711AA4"/>
    <w:rsid w:val="00711CCC"/>
    <w:rsid w:val="00711D00"/>
    <w:rsid w:val="00712003"/>
    <w:rsid w:val="0071211B"/>
    <w:rsid w:val="00712C9D"/>
    <w:rsid w:val="00712F69"/>
    <w:rsid w:val="00713AD1"/>
    <w:rsid w:val="00713DEA"/>
    <w:rsid w:val="00714765"/>
    <w:rsid w:val="00714786"/>
    <w:rsid w:val="00714854"/>
    <w:rsid w:val="00714F7C"/>
    <w:rsid w:val="00715775"/>
    <w:rsid w:val="00715844"/>
    <w:rsid w:val="00716131"/>
    <w:rsid w:val="00716451"/>
    <w:rsid w:val="007165CA"/>
    <w:rsid w:val="007167E2"/>
    <w:rsid w:val="00716BCA"/>
    <w:rsid w:val="007204EB"/>
    <w:rsid w:val="00720851"/>
    <w:rsid w:val="00720BBD"/>
    <w:rsid w:val="007215C4"/>
    <w:rsid w:val="00721CAF"/>
    <w:rsid w:val="00721E03"/>
    <w:rsid w:val="00721ECC"/>
    <w:rsid w:val="0072201D"/>
    <w:rsid w:val="007221C3"/>
    <w:rsid w:val="007228CE"/>
    <w:rsid w:val="007229FD"/>
    <w:rsid w:val="00722D58"/>
    <w:rsid w:val="00723D13"/>
    <w:rsid w:val="00724350"/>
    <w:rsid w:val="00724B3A"/>
    <w:rsid w:val="00724EC8"/>
    <w:rsid w:val="007250D7"/>
    <w:rsid w:val="00725E33"/>
    <w:rsid w:val="00726178"/>
    <w:rsid w:val="00726E17"/>
    <w:rsid w:val="00726FE1"/>
    <w:rsid w:val="007273B2"/>
    <w:rsid w:val="00727431"/>
    <w:rsid w:val="007274C1"/>
    <w:rsid w:val="00727D17"/>
    <w:rsid w:val="0073076A"/>
    <w:rsid w:val="007307A0"/>
    <w:rsid w:val="00730A4F"/>
    <w:rsid w:val="00730A8A"/>
    <w:rsid w:val="00730D92"/>
    <w:rsid w:val="00730F2E"/>
    <w:rsid w:val="0073116B"/>
    <w:rsid w:val="00731B21"/>
    <w:rsid w:val="00731B24"/>
    <w:rsid w:val="00732CF3"/>
    <w:rsid w:val="00733788"/>
    <w:rsid w:val="00733925"/>
    <w:rsid w:val="00733BFA"/>
    <w:rsid w:val="00734228"/>
    <w:rsid w:val="00734244"/>
    <w:rsid w:val="00734265"/>
    <w:rsid w:val="0073432E"/>
    <w:rsid w:val="00734E36"/>
    <w:rsid w:val="00735E1D"/>
    <w:rsid w:val="007360DB"/>
    <w:rsid w:val="00736176"/>
    <w:rsid w:val="0073664E"/>
    <w:rsid w:val="00737015"/>
    <w:rsid w:val="007375AA"/>
    <w:rsid w:val="00737695"/>
    <w:rsid w:val="007376A5"/>
    <w:rsid w:val="00740770"/>
    <w:rsid w:val="007423F3"/>
    <w:rsid w:val="007425C9"/>
    <w:rsid w:val="00742A32"/>
    <w:rsid w:val="00742C60"/>
    <w:rsid w:val="00742F8F"/>
    <w:rsid w:val="007431D2"/>
    <w:rsid w:val="00743341"/>
    <w:rsid w:val="00743733"/>
    <w:rsid w:val="007437E4"/>
    <w:rsid w:val="007438FA"/>
    <w:rsid w:val="007439F5"/>
    <w:rsid w:val="00743AEA"/>
    <w:rsid w:val="00743D4F"/>
    <w:rsid w:val="00743E44"/>
    <w:rsid w:val="00743E58"/>
    <w:rsid w:val="00744093"/>
    <w:rsid w:val="00744140"/>
    <w:rsid w:val="00745795"/>
    <w:rsid w:val="0074600F"/>
    <w:rsid w:val="007461EB"/>
    <w:rsid w:val="0075019B"/>
    <w:rsid w:val="007503FA"/>
    <w:rsid w:val="00750D01"/>
    <w:rsid w:val="00751A5B"/>
    <w:rsid w:val="00751B84"/>
    <w:rsid w:val="00752101"/>
    <w:rsid w:val="00752D6B"/>
    <w:rsid w:val="00753266"/>
    <w:rsid w:val="0075381B"/>
    <w:rsid w:val="007550B7"/>
    <w:rsid w:val="0075556A"/>
    <w:rsid w:val="00755A87"/>
    <w:rsid w:val="00756147"/>
    <w:rsid w:val="0075660B"/>
    <w:rsid w:val="00757944"/>
    <w:rsid w:val="00757C0F"/>
    <w:rsid w:val="0076006C"/>
    <w:rsid w:val="00760478"/>
    <w:rsid w:val="007604C4"/>
    <w:rsid w:val="00761313"/>
    <w:rsid w:val="0076150B"/>
    <w:rsid w:val="007619F0"/>
    <w:rsid w:val="00761B18"/>
    <w:rsid w:val="00761C43"/>
    <w:rsid w:val="00761F5C"/>
    <w:rsid w:val="00762663"/>
    <w:rsid w:val="0076286C"/>
    <w:rsid w:val="00763082"/>
    <w:rsid w:val="0076368B"/>
    <w:rsid w:val="00763765"/>
    <w:rsid w:val="007646E9"/>
    <w:rsid w:val="00764E3E"/>
    <w:rsid w:val="007652F4"/>
    <w:rsid w:val="007662D2"/>
    <w:rsid w:val="0076648E"/>
    <w:rsid w:val="007666A9"/>
    <w:rsid w:val="007671AB"/>
    <w:rsid w:val="007674A2"/>
    <w:rsid w:val="0076750D"/>
    <w:rsid w:val="00767558"/>
    <w:rsid w:val="00767619"/>
    <w:rsid w:val="00770621"/>
    <w:rsid w:val="0077090B"/>
    <w:rsid w:val="0077124F"/>
    <w:rsid w:val="00771287"/>
    <w:rsid w:val="0077128C"/>
    <w:rsid w:val="00771A63"/>
    <w:rsid w:val="00772D62"/>
    <w:rsid w:val="00772E05"/>
    <w:rsid w:val="0077374B"/>
    <w:rsid w:val="00773E9E"/>
    <w:rsid w:val="00773F02"/>
    <w:rsid w:val="00774972"/>
    <w:rsid w:val="007749AA"/>
    <w:rsid w:val="00774F97"/>
    <w:rsid w:val="00775315"/>
    <w:rsid w:val="007757FF"/>
    <w:rsid w:val="0077592A"/>
    <w:rsid w:val="00776020"/>
    <w:rsid w:val="007760C4"/>
    <w:rsid w:val="00777B9F"/>
    <w:rsid w:val="00777C7D"/>
    <w:rsid w:val="00780458"/>
    <w:rsid w:val="007807F4"/>
    <w:rsid w:val="00780FEB"/>
    <w:rsid w:val="0078125A"/>
    <w:rsid w:val="0078150B"/>
    <w:rsid w:val="00781D2C"/>
    <w:rsid w:val="0078220C"/>
    <w:rsid w:val="007825C3"/>
    <w:rsid w:val="00782D0E"/>
    <w:rsid w:val="00782FE5"/>
    <w:rsid w:val="00783048"/>
    <w:rsid w:val="007839BE"/>
    <w:rsid w:val="007839D9"/>
    <w:rsid w:val="00783D12"/>
    <w:rsid w:val="00783D3F"/>
    <w:rsid w:val="007843F6"/>
    <w:rsid w:val="00784408"/>
    <w:rsid w:val="00784E1B"/>
    <w:rsid w:val="00785213"/>
    <w:rsid w:val="007853C0"/>
    <w:rsid w:val="00785C2C"/>
    <w:rsid w:val="00785F30"/>
    <w:rsid w:val="00785F84"/>
    <w:rsid w:val="00786515"/>
    <w:rsid w:val="00786EE4"/>
    <w:rsid w:val="007871E8"/>
    <w:rsid w:val="007913D5"/>
    <w:rsid w:val="00791CEF"/>
    <w:rsid w:val="007925B9"/>
    <w:rsid w:val="00792823"/>
    <w:rsid w:val="00792BCF"/>
    <w:rsid w:val="007932C9"/>
    <w:rsid w:val="00793478"/>
    <w:rsid w:val="007935CA"/>
    <w:rsid w:val="0079389B"/>
    <w:rsid w:val="00793C23"/>
    <w:rsid w:val="00794743"/>
    <w:rsid w:val="0079481B"/>
    <w:rsid w:val="0079585B"/>
    <w:rsid w:val="00795ECC"/>
    <w:rsid w:val="007965E5"/>
    <w:rsid w:val="007966BD"/>
    <w:rsid w:val="00796854"/>
    <w:rsid w:val="007968BA"/>
    <w:rsid w:val="007969FC"/>
    <w:rsid w:val="00796CA2"/>
    <w:rsid w:val="00796D47"/>
    <w:rsid w:val="00797E91"/>
    <w:rsid w:val="007A09A8"/>
    <w:rsid w:val="007A1251"/>
    <w:rsid w:val="007A152A"/>
    <w:rsid w:val="007A18FA"/>
    <w:rsid w:val="007A1936"/>
    <w:rsid w:val="007A1A54"/>
    <w:rsid w:val="007A1A90"/>
    <w:rsid w:val="007A213A"/>
    <w:rsid w:val="007A25A4"/>
    <w:rsid w:val="007A2F29"/>
    <w:rsid w:val="007A30CF"/>
    <w:rsid w:val="007A3F5B"/>
    <w:rsid w:val="007A5059"/>
    <w:rsid w:val="007A59B6"/>
    <w:rsid w:val="007A614E"/>
    <w:rsid w:val="007A633E"/>
    <w:rsid w:val="007A6CE7"/>
    <w:rsid w:val="007A76C9"/>
    <w:rsid w:val="007A7B69"/>
    <w:rsid w:val="007B0440"/>
    <w:rsid w:val="007B09AE"/>
    <w:rsid w:val="007B106A"/>
    <w:rsid w:val="007B1940"/>
    <w:rsid w:val="007B1943"/>
    <w:rsid w:val="007B1B53"/>
    <w:rsid w:val="007B1F7B"/>
    <w:rsid w:val="007B2048"/>
    <w:rsid w:val="007B2417"/>
    <w:rsid w:val="007B26C1"/>
    <w:rsid w:val="007B271A"/>
    <w:rsid w:val="007B2A9E"/>
    <w:rsid w:val="007B40B3"/>
    <w:rsid w:val="007B44FD"/>
    <w:rsid w:val="007B48DC"/>
    <w:rsid w:val="007B4F3B"/>
    <w:rsid w:val="007B532F"/>
    <w:rsid w:val="007B542D"/>
    <w:rsid w:val="007B5A79"/>
    <w:rsid w:val="007B5F54"/>
    <w:rsid w:val="007B67DB"/>
    <w:rsid w:val="007B6BBA"/>
    <w:rsid w:val="007B77C9"/>
    <w:rsid w:val="007C0527"/>
    <w:rsid w:val="007C069E"/>
    <w:rsid w:val="007C0AD8"/>
    <w:rsid w:val="007C0D43"/>
    <w:rsid w:val="007C112A"/>
    <w:rsid w:val="007C150E"/>
    <w:rsid w:val="007C24EB"/>
    <w:rsid w:val="007C2B34"/>
    <w:rsid w:val="007C36E0"/>
    <w:rsid w:val="007C38DE"/>
    <w:rsid w:val="007C3D2B"/>
    <w:rsid w:val="007C3DD8"/>
    <w:rsid w:val="007C44EF"/>
    <w:rsid w:val="007C46BE"/>
    <w:rsid w:val="007C4BC5"/>
    <w:rsid w:val="007C4D0B"/>
    <w:rsid w:val="007C4F3A"/>
    <w:rsid w:val="007C50F0"/>
    <w:rsid w:val="007C5379"/>
    <w:rsid w:val="007C5437"/>
    <w:rsid w:val="007C63D2"/>
    <w:rsid w:val="007C67E8"/>
    <w:rsid w:val="007C6AE6"/>
    <w:rsid w:val="007C6BB7"/>
    <w:rsid w:val="007C6CC1"/>
    <w:rsid w:val="007C6DBC"/>
    <w:rsid w:val="007C6DDA"/>
    <w:rsid w:val="007C723A"/>
    <w:rsid w:val="007C7E8A"/>
    <w:rsid w:val="007C7F8C"/>
    <w:rsid w:val="007C7FC8"/>
    <w:rsid w:val="007D0981"/>
    <w:rsid w:val="007D0CCF"/>
    <w:rsid w:val="007D1430"/>
    <w:rsid w:val="007D16A7"/>
    <w:rsid w:val="007D28A2"/>
    <w:rsid w:val="007D2B0E"/>
    <w:rsid w:val="007D2B63"/>
    <w:rsid w:val="007D3FC0"/>
    <w:rsid w:val="007D42A8"/>
    <w:rsid w:val="007D5164"/>
    <w:rsid w:val="007D5B88"/>
    <w:rsid w:val="007D5D16"/>
    <w:rsid w:val="007D5E4D"/>
    <w:rsid w:val="007D6228"/>
    <w:rsid w:val="007D6CE6"/>
    <w:rsid w:val="007D6E4E"/>
    <w:rsid w:val="007D6EEA"/>
    <w:rsid w:val="007D7472"/>
    <w:rsid w:val="007D7527"/>
    <w:rsid w:val="007D752A"/>
    <w:rsid w:val="007D78CA"/>
    <w:rsid w:val="007E0966"/>
    <w:rsid w:val="007E0A16"/>
    <w:rsid w:val="007E0E06"/>
    <w:rsid w:val="007E14D0"/>
    <w:rsid w:val="007E1EDC"/>
    <w:rsid w:val="007E21B8"/>
    <w:rsid w:val="007E21F2"/>
    <w:rsid w:val="007E276B"/>
    <w:rsid w:val="007E2A54"/>
    <w:rsid w:val="007E2E38"/>
    <w:rsid w:val="007E359B"/>
    <w:rsid w:val="007E372E"/>
    <w:rsid w:val="007E3ABB"/>
    <w:rsid w:val="007E3E44"/>
    <w:rsid w:val="007E3EFF"/>
    <w:rsid w:val="007E437F"/>
    <w:rsid w:val="007E44E7"/>
    <w:rsid w:val="007E4E77"/>
    <w:rsid w:val="007E5134"/>
    <w:rsid w:val="007E5474"/>
    <w:rsid w:val="007E5BC3"/>
    <w:rsid w:val="007E5BCE"/>
    <w:rsid w:val="007E64F6"/>
    <w:rsid w:val="007E6DDF"/>
    <w:rsid w:val="007E6E6C"/>
    <w:rsid w:val="007E6ED9"/>
    <w:rsid w:val="007E6F9F"/>
    <w:rsid w:val="007E6FA1"/>
    <w:rsid w:val="007E715C"/>
    <w:rsid w:val="007E73B9"/>
    <w:rsid w:val="007E73F7"/>
    <w:rsid w:val="007E7986"/>
    <w:rsid w:val="007E7D82"/>
    <w:rsid w:val="007E7DDC"/>
    <w:rsid w:val="007E7EC7"/>
    <w:rsid w:val="007F0006"/>
    <w:rsid w:val="007F02EA"/>
    <w:rsid w:val="007F0310"/>
    <w:rsid w:val="007F06F0"/>
    <w:rsid w:val="007F077B"/>
    <w:rsid w:val="007F0C5A"/>
    <w:rsid w:val="007F0E14"/>
    <w:rsid w:val="007F12D6"/>
    <w:rsid w:val="007F19B8"/>
    <w:rsid w:val="007F39CC"/>
    <w:rsid w:val="007F3E65"/>
    <w:rsid w:val="007F409A"/>
    <w:rsid w:val="007F53E7"/>
    <w:rsid w:val="007F540F"/>
    <w:rsid w:val="007F58AE"/>
    <w:rsid w:val="007F58EC"/>
    <w:rsid w:val="007F59BA"/>
    <w:rsid w:val="007F64F6"/>
    <w:rsid w:val="007F674F"/>
    <w:rsid w:val="007F680E"/>
    <w:rsid w:val="007F69F9"/>
    <w:rsid w:val="007F71DF"/>
    <w:rsid w:val="007F7CAD"/>
    <w:rsid w:val="007F7EB3"/>
    <w:rsid w:val="007F7EDE"/>
    <w:rsid w:val="007F7EEC"/>
    <w:rsid w:val="0080022B"/>
    <w:rsid w:val="00800CB7"/>
    <w:rsid w:val="00800DD6"/>
    <w:rsid w:val="00801926"/>
    <w:rsid w:val="00801B37"/>
    <w:rsid w:val="008020C9"/>
    <w:rsid w:val="008031D2"/>
    <w:rsid w:val="008036A6"/>
    <w:rsid w:val="00803D5A"/>
    <w:rsid w:val="0080423C"/>
    <w:rsid w:val="00804A85"/>
    <w:rsid w:val="00805315"/>
    <w:rsid w:val="00805514"/>
    <w:rsid w:val="00805A98"/>
    <w:rsid w:val="00806355"/>
    <w:rsid w:val="008063EA"/>
    <w:rsid w:val="00806548"/>
    <w:rsid w:val="0080686B"/>
    <w:rsid w:val="00807471"/>
    <w:rsid w:val="0081002A"/>
    <w:rsid w:val="0081013D"/>
    <w:rsid w:val="00811266"/>
    <w:rsid w:val="00811D41"/>
    <w:rsid w:val="00811E02"/>
    <w:rsid w:val="00812845"/>
    <w:rsid w:val="008128B8"/>
    <w:rsid w:val="00812919"/>
    <w:rsid w:val="00813777"/>
    <w:rsid w:val="00814ABA"/>
    <w:rsid w:val="00814CDA"/>
    <w:rsid w:val="00815518"/>
    <w:rsid w:val="008156D3"/>
    <w:rsid w:val="008158EC"/>
    <w:rsid w:val="008159FF"/>
    <w:rsid w:val="00815CA5"/>
    <w:rsid w:val="008164EA"/>
    <w:rsid w:val="0081672D"/>
    <w:rsid w:val="0081778F"/>
    <w:rsid w:val="00817AB7"/>
    <w:rsid w:val="00817B29"/>
    <w:rsid w:val="00817C8F"/>
    <w:rsid w:val="00817DD0"/>
    <w:rsid w:val="008203F7"/>
    <w:rsid w:val="00820A0F"/>
    <w:rsid w:val="00820B7A"/>
    <w:rsid w:val="00820EC9"/>
    <w:rsid w:val="00821E7B"/>
    <w:rsid w:val="00821EBD"/>
    <w:rsid w:val="0082231E"/>
    <w:rsid w:val="008223BC"/>
    <w:rsid w:val="008226B3"/>
    <w:rsid w:val="008229DC"/>
    <w:rsid w:val="00822EDF"/>
    <w:rsid w:val="00823179"/>
    <w:rsid w:val="008234D0"/>
    <w:rsid w:val="0082368D"/>
    <w:rsid w:val="00823FFE"/>
    <w:rsid w:val="0082501D"/>
    <w:rsid w:val="0082505A"/>
    <w:rsid w:val="008254FB"/>
    <w:rsid w:val="00825DF6"/>
    <w:rsid w:val="008262E8"/>
    <w:rsid w:val="00826926"/>
    <w:rsid w:val="008272FC"/>
    <w:rsid w:val="008276CB"/>
    <w:rsid w:val="00827BC9"/>
    <w:rsid w:val="00827DA2"/>
    <w:rsid w:val="008301F1"/>
    <w:rsid w:val="008304EF"/>
    <w:rsid w:val="008309C3"/>
    <w:rsid w:val="00830F5F"/>
    <w:rsid w:val="00831368"/>
    <w:rsid w:val="008315FA"/>
    <w:rsid w:val="008316B8"/>
    <w:rsid w:val="008329FC"/>
    <w:rsid w:val="00832EC9"/>
    <w:rsid w:val="00832ED9"/>
    <w:rsid w:val="008332C8"/>
    <w:rsid w:val="00833D70"/>
    <w:rsid w:val="0083442A"/>
    <w:rsid w:val="008349A7"/>
    <w:rsid w:val="00835C2E"/>
    <w:rsid w:val="00836065"/>
    <w:rsid w:val="00836128"/>
    <w:rsid w:val="00836DDB"/>
    <w:rsid w:val="0083739D"/>
    <w:rsid w:val="008375E3"/>
    <w:rsid w:val="00837DDD"/>
    <w:rsid w:val="0084044F"/>
    <w:rsid w:val="0084058F"/>
    <w:rsid w:val="008409F1"/>
    <w:rsid w:val="00840BBB"/>
    <w:rsid w:val="00842A8A"/>
    <w:rsid w:val="00842B95"/>
    <w:rsid w:val="00843414"/>
    <w:rsid w:val="00844429"/>
    <w:rsid w:val="00844815"/>
    <w:rsid w:val="00844F3C"/>
    <w:rsid w:val="008455FB"/>
    <w:rsid w:val="008457FF"/>
    <w:rsid w:val="00845DF3"/>
    <w:rsid w:val="00846334"/>
    <w:rsid w:val="0084674D"/>
    <w:rsid w:val="00846B30"/>
    <w:rsid w:val="00846E70"/>
    <w:rsid w:val="008470E6"/>
    <w:rsid w:val="00847311"/>
    <w:rsid w:val="00847C44"/>
    <w:rsid w:val="00847E31"/>
    <w:rsid w:val="0085016A"/>
    <w:rsid w:val="00850729"/>
    <w:rsid w:val="0085075B"/>
    <w:rsid w:val="00851127"/>
    <w:rsid w:val="00851B28"/>
    <w:rsid w:val="00851DDA"/>
    <w:rsid w:val="008528CE"/>
    <w:rsid w:val="008528F5"/>
    <w:rsid w:val="0085293F"/>
    <w:rsid w:val="00852D1D"/>
    <w:rsid w:val="00852EC5"/>
    <w:rsid w:val="008538D5"/>
    <w:rsid w:val="008538FE"/>
    <w:rsid w:val="008548E0"/>
    <w:rsid w:val="00854D77"/>
    <w:rsid w:val="00855495"/>
    <w:rsid w:val="008554FC"/>
    <w:rsid w:val="008562C2"/>
    <w:rsid w:val="00856516"/>
    <w:rsid w:val="008567E4"/>
    <w:rsid w:val="00856B38"/>
    <w:rsid w:val="008570D2"/>
    <w:rsid w:val="00857472"/>
    <w:rsid w:val="00857577"/>
    <w:rsid w:val="00857CE3"/>
    <w:rsid w:val="00860818"/>
    <w:rsid w:val="00860E6B"/>
    <w:rsid w:val="00860F83"/>
    <w:rsid w:val="00861C3C"/>
    <w:rsid w:val="00862B0C"/>
    <w:rsid w:val="008631CB"/>
    <w:rsid w:val="00863824"/>
    <w:rsid w:val="00863B2A"/>
    <w:rsid w:val="008640A2"/>
    <w:rsid w:val="008641D4"/>
    <w:rsid w:val="008645C2"/>
    <w:rsid w:val="0086536F"/>
    <w:rsid w:val="0086559E"/>
    <w:rsid w:val="0086596F"/>
    <w:rsid w:val="00865EEF"/>
    <w:rsid w:val="008661D3"/>
    <w:rsid w:val="0086646C"/>
    <w:rsid w:val="00866B56"/>
    <w:rsid w:val="00866CE6"/>
    <w:rsid w:val="00866FFF"/>
    <w:rsid w:val="00867709"/>
    <w:rsid w:val="00867866"/>
    <w:rsid w:val="00867E84"/>
    <w:rsid w:val="0087022F"/>
    <w:rsid w:val="00870B93"/>
    <w:rsid w:val="00870BA3"/>
    <w:rsid w:val="00870CE7"/>
    <w:rsid w:val="00870D78"/>
    <w:rsid w:val="00870EF4"/>
    <w:rsid w:val="00870FCD"/>
    <w:rsid w:val="00871148"/>
    <w:rsid w:val="0087168F"/>
    <w:rsid w:val="00871DC4"/>
    <w:rsid w:val="00871F31"/>
    <w:rsid w:val="0087228B"/>
    <w:rsid w:val="00872530"/>
    <w:rsid w:val="008725DA"/>
    <w:rsid w:val="00872866"/>
    <w:rsid w:val="00872DAB"/>
    <w:rsid w:val="00873AA4"/>
    <w:rsid w:val="00874007"/>
    <w:rsid w:val="00874896"/>
    <w:rsid w:val="00875ED8"/>
    <w:rsid w:val="00876651"/>
    <w:rsid w:val="00876A0C"/>
    <w:rsid w:val="00877DCC"/>
    <w:rsid w:val="00880068"/>
    <w:rsid w:val="00880090"/>
    <w:rsid w:val="008801B8"/>
    <w:rsid w:val="008802A2"/>
    <w:rsid w:val="008804D9"/>
    <w:rsid w:val="00880586"/>
    <w:rsid w:val="008809C6"/>
    <w:rsid w:val="00880BD2"/>
    <w:rsid w:val="00880C82"/>
    <w:rsid w:val="008810B4"/>
    <w:rsid w:val="00881503"/>
    <w:rsid w:val="00881967"/>
    <w:rsid w:val="00881A87"/>
    <w:rsid w:val="00881BB6"/>
    <w:rsid w:val="00882264"/>
    <w:rsid w:val="00882A78"/>
    <w:rsid w:val="00883284"/>
    <w:rsid w:val="00883EA7"/>
    <w:rsid w:val="00884071"/>
    <w:rsid w:val="008845CD"/>
    <w:rsid w:val="00884A2E"/>
    <w:rsid w:val="008850DA"/>
    <w:rsid w:val="00885858"/>
    <w:rsid w:val="00885907"/>
    <w:rsid w:val="00885A2E"/>
    <w:rsid w:val="00885CBA"/>
    <w:rsid w:val="00885DF4"/>
    <w:rsid w:val="00886031"/>
    <w:rsid w:val="0088696F"/>
    <w:rsid w:val="008871D0"/>
    <w:rsid w:val="00887654"/>
    <w:rsid w:val="008877ED"/>
    <w:rsid w:val="008878D9"/>
    <w:rsid w:val="0089022B"/>
    <w:rsid w:val="0089055B"/>
    <w:rsid w:val="00890800"/>
    <w:rsid w:val="00890B3F"/>
    <w:rsid w:val="00890ED9"/>
    <w:rsid w:val="008910FA"/>
    <w:rsid w:val="00891380"/>
    <w:rsid w:val="00891953"/>
    <w:rsid w:val="00891BF6"/>
    <w:rsid w:val="00891E35"/>
    <w:rsid w:val="00892086"/>
    <w:rsid w:val="00892559"/>
    <w:rsid w:val="00892622"/>
    <w:rsid w:val="00892647"/>
    <w:rsid w:val="008926C8"/>
    <w:rsid w:val="00892D10"/>
    <w:rsid w:val="0089387D"/>
    <w:rsid w:val="0089393C"/>
    <w:rsid w:val="00893F2A"/>
    <w:rsid w:val="008942CE"/>
    <w:rsid w:val="0089499B"/>
    <w:rsid w:val="008955E6"/>
    <w:rsid w:val="00895657"/>
    <w:rsid w:val="008959A9"/>
    <w:rsid w:val="00895EE0"/>
    <w:rsid w:val="0089741B"/>
    <w:rsid w:val="0089774E"/>
    <w:rsid w:val="008A05F7"/>
    <w:rsid w:val="008A07CF"/>
    <w:rsid w:val="008A0DE0"/>
    <w:rsid w:val="008A0EE2"/>
    <w:rsid w:val="008A197F"/>
    <w:rsid w:val="008A1F52"/>
    <w:rsid w:val="008A2726"/>
    <w:rsid w:val="008A2792"/>
    <w:rsid w:val="008A306B"/>
    <w:rsid w:val="008A3921"/>
    <w:rsid w:val="008A3F3E"/>
    <w:rsid w:val="008A47B0"/>
    <w:rsid w:val="008A4BDE"/>
    <w:rsid w:val="008A4E52"/>
    <w:rsid w:val="008A628B"/>
    <w:rsid w:val="008A6333"/>
    <w:rsid w:val="008A670B"/>
    <w:rsid w:val="008A7868"/>
    <w:rsid w:val="008A795E"/>
    <w:rsid w:val="008B106C"/>
    <w:rsid w:val="008B129E"/>
    <w:rsid w:val="008B1C54"/>
    <w:rsid w:val="008B26A0"/>
    <w:rsid w:val="008B27DA"/>
    <w:rsid w:val="008B2946"/>
    <w:rsid w:val="008B33FA"/>
    <w:rsid w:val="008B3500"/>
    <w:rsid w:val="008B438B"/>
    <w:rsid w:val="008B4519"/>
    <w:rsid w:val="008B5B1B"/>
    <w:rsid w:val="008B5C03"/>
    <w:rsid w:val="008B5E72"/>
    <w:rsid w:val="008B607F"/>
    <w:rsid w:val="008B6253"/>
    <w:rsid w:val="008B6C7D"/>
    <w:rsid w:val="008B6EE5"/>
    <w:rsid w:val="008B7CF0"/>
    <w:rsid w:val="008B7E12"/>
    <w:rsid w:val="008C0121"/>
    <w:rsid w:val="008C02B6"/>
    <w:rsid w:val="008C1115"/>
    <w:rsid w:val="008C1790"/>
    <w:rsid w:val="008C1808"/>
    <w:rsid w:val="008C1C8D"/>
    <w:rsid w:val="008C23AF"/>
    <w:rsid w:val="008C23FA"/>
    <w:rsid w:val="008C24B6"/>
    <w:rsid w:val="008C27FE"/>
    <w:rsid w:val="008C2C78"/>
    <w:rsid w:val="008C2DEE"/>
    <w:rsid w:val="008C2E4E"/>
    <w:rsid w:val="008C36BF"/>
    <w:rsid w:val="008C3A79"/>
    <w:rsid w:val="008C5AA5"/>
    <w:rsid w:val="008C5DA2"/>
    <w:rsid w:val="008C649F"/>
    <w:rsid w:val="008C684F"/>
    <w:rsid w:val="008C6C4D"/>
    <w:rsid w:val="008C7B16"/>
    <w:rsid w:val="008C7D07"/>
    <w:rsid w:val="008C7FE5"/>
    <w:rsid w:val="008D068A"/>
    <w:rsid w:val="008D06E4"/>
    <w:rsid w:val="008D0788"/>
    <w:rsid w:val="008D0AB9"/>
    <w:rsid w:val="008D0BBC"/>
    <w:rsid w:val="008D1710"/>
    <w:rsid w:val="008D177D"/>
    <w:rsid w:val="008D1E36"/>
    <w:rsid w:val="008D24A7"/>
    <w:rsid w:val="008D2674"/>
    <w:rsid w:val="008D2756"/>
    <w:rsid w:val="008D3DCB"/>
    <w:rsid w:val="008D40B4"/>
    <w:rsid w:val="008D4175"/>
    <w:rsid w:val="008D4318"/>
    <w:rsid w:val="008D46E6"/>
    <w:rsid w:val="008D47F6"/>
    <w:rsid w:val="008D481A"/>
    <w:rsid w:val="008D4FE9"/>
    <w:rsid w:val="008D5561"/>
    <w:rsid w:val="008D5C8F"/>
    <w:rsid w:val="008D6398"/>
    <w:rsid w:val="008D67D7"/>
    <w:rsid w:val="008D6AFA"/>
    <w:rsid w:val="008D6C52"/>
    <w:rsid w:val="008D6E37"/>
    <w:rsid w:val="008D7475"/>
    <w:rsid w:val="008D7808"/>
    <w:rsid w:val="008D78E1"/>
    <w:rsid w:val="008D7A2F"/>
    <w:rsid w:val="008E0125"/>
    <w:rsid w:val="008E0E2B"/>
    <w:rsid w:val="008E12A0"/>
    <w:rsid w:val="008E158B"/>
    <w:rsid w:val="008E1986"/>
    <w:rsid w:val="008E1AE6"/>
    <w:rsid w:val="008E326B"/>
    <w:rsid w:val="008E35FD"/>
    <w:rsid w:val="008E39C1"/>
    <w:rsid w:val="008E3ADE"/>
    <w:rsid w:val="008E4210"/>
    <w:rsid w:val="008E42AC"/>
    <w:rsid w:val="008E45B3"/>
    <w:rsid w:val="008E4C44"/>
    <w:rsid w:val="008E73DC"/>
    <w:rsid w:val="008F03E5"/>
    <w:rsid w:val="008F0722"/>
    <w:rsid w:val="008F0DE2"/>
    <w:rsid w:val="008F11C4"/>
    <w:rsid w:val="008F1266"/>
    <w:rsid w:val="008F207E"/>
    <w:rsid w:val="008F2534"/>
    <w:rsid w:val="008F2978"/>
    <w:rsid w:val="008F2F37"/>
    <w:rsid w:val="008F2FD8"/>
    <w:rsid w:val="008F2FE0"/>
    <w:rsid w:val="008F39F5"/>
    <w:rsid w:val="008F4531"/>
    <w:rsid w:val="008F4634"/>
    <w:rsid w:val="008F486C"/>
    <w:rsid w:val="008F4F63"/>
    <w:rsid w:val="008F51AC"/>
    <w:rsid w:val="008F53CD"/>
    <w:rsid w:val="008F550A"/>
    <w:rsid w:val="008F59F0"/>
    <w:rsid w:val="008F660A"/>
    <w:rsid w:val="008F6693"/>
    <w:rsid w:val="008F6B10"/>
    <w:rsid w:val="008F6BDE"/>
    <w:rsid w:val="008F6F45"/>
    <w:rsid w:val="008F7BFD"/>
    <w:rsid w:val="008F7F6A"/>
    <w:rsid w:val="009003FA"/>
    <w:rsid w:val="0090144F"/>
    <w:rsid w:val="0090193E"/>
    <w:rsid w:val="00901B79"/>
    <w:rsid w:val="00902370"/>
    <w:rsid w:val="00902B22"/>
    <w:rsid w:val="009038AA"/>
    <w:rsid w:val="00904253"/>
    <w:rsid w:val="009044F8"/>
    <w:rsid w:val="00904813"/>
    <w:rsid w:val="0090489C"/>
    <w:rsid w:val="00904994"/>
    <w:rsid w:val="009054E2"/>
    <w:rsid w:val="0090550F"/>
    <w:rsid w:val="009056A4"/>
    <w:rsid w:val="00905760"/>
    <w:rsid w:val="00905AFE"/>
    <w:rsid w:val="00905B19"/>
    <w:rsid w:val="0090609B"/>
    <w:rsid w:val="0090612C"/>
    <w:rsid w:val="009064E9"/>
    <w:rsid w:val="00906557"/>
    <w:rsid w:val="00906F66"/>
    <w:rsid w:val="00907089"/>
    <w:rsid w:val="009074D0"/>
    <w:rsid w:val="00907564"/>
    <w:rsid w:val="00907A2E"/>
    <w:rsid w:val="00910064"/>
    <w:rsid w:val="00910A64"/>
    <w:rsid w:val="00910EE9"/>
    <w:rsid w:val="00911058"/>
    <w:rsid w:val="009115C3"/>
    <w:rsid w:val="009119F1"/>
    <w:rsid w:val="00911A83"/>
    <w:rsid w:val="00912BA9"/>
    <w:rsid w:val="00912C0C"/>
    <w:rsid w:val="009130E2"/>
    <w:rsid w:val="00913226"/>
    <w:rsid w:val="009132F0"/>
    <w:rsid w:val="0091352B"/>
    <w:rsid w:val="00913BC2"/>
    <w:rsid w:val="00914405"/>
    <w:rsid w:val="00914ED0"/>
    <w:rsid w:val="00915018"/>
    <w:rsid w:val="0091672D"/>
    <w:rsid w:val="00916AF5"/>
    <w:rsid w:val="00916D8A"/>
    <w:rsid w:val="00917389"/>
    <w:rsid w:val="00917BA3"/>
    <w:rsid w:val="009209C0"/>
    <w:rsid w:val="00920DBA"/>
    <w:rsid w:val="009211A7"/>
    <w:rsid w:val="00922892"/>
    <w:rsid w:val="00922965"/>
    <w:rsid w:val="00923818"/>
    <w:rsid w:val="00923978"/>
    <w:rsid w:val="00923ABC"/>
    <w:rsid w:val="00923EB1"/>
    <w:rsid w:val="00924453"/>
    <w:rsid w:val="009246D9"/>
    <w:rsid w:val="00924BA7"/>
    <w:rsid w:val="00924FB6"/>
    <w:rsid w:val="00924FC7"/>
    <w:rsid w:val="009251F5"/>
    <w:rsid w:val="00926125"/>
    <w:rsid w:val="00926375"/>
    <w:rsid w:val="009266A9"/>
    <w:rsid w:val="00927424"/>
    <w:rsid w:val="00927782"/>
    <w:rsid w:val="0093147C"/>
    <w:rsid w:val="0093155E"/>
    <w:rsid w:val="00931BF9"/>
    <w:rsid w:val="0093215E"/>
    <w:rsid w:val="0093219B"/>
    <w:rsid w:val="009327BC"/>
    <w:rsid w:val="00932829"/>
    <w:rsid w:val="009329DE"/>
    <w:rsid w:val="009335B9"/>
    <w:rsid w:val="00933803"/>
    <w:rsid w:val="00933F9D"/>
    <w:rsid w:val="00934158"/>
    <w:rsid w:val="009342C7"/>
    <w:rsid w:val="009348EB"/>
    <w:rsid w:val="00934E7E"/>
    <w:rsid w:val="0093512D"/>
    <w:rsid w:val="009354EA"/>
    <w:rsid w:val="00935C54"/>
    <w:rsid w:val="00935E4D"/>
    <w:rsid w:val="00935FB0"/>
    <w:rsid w:val="00936BE1"/>
    <w:rsid w:val="00936D46"/>
    <w:rsid w:val="00936D82"/>
    <w:rsid w:val="00937B13"/>
    <w:rsid w:val="00937FFC"/>
    <w:rsid w:val="00940826"/>
    <w:rsid w:val="00940C4D"/>
    <w:rsid w:val="009410E7"/>
    <w:rsid w:val="009419EF"/>
    <w:rsid w:val="00941FE9"/>
    <w:rsid w:val="00942213"/>
    <w:rsid w:val="009426FE"/>
    <w:rsid w:val="00942880"/>
    <w:rsid w:val="00942C7A"/>
    <w:rsid w:val="00943226"/>
    <w:rsid w:val="009441D5"/>
    <w:rsid w:val="009448C8"/>
    <w:rsid w:val="00944E39"/>
    <w:rsid w:val="00944E49"/>
    <w:rsid w:val="00944F3E"/>
    <w:rsid w:val="00945CB4"/>
    <w:rsid w:val="00945F06"/>
    <w:rsid w:val="009469EB"/>
    <w:rsid w:val="009473ED"/>
    <w:rsid w:val="00947F20"/>
    <w:rsid w:val="009506E3"/>
    <w:rsid w:val="00950FA3"/>
    <w:rsid w:val="009511CA"/>
    <w:rsid w:val="00951253"/>
    <w:rsid w:val="00951257"/>
    <w:rsid w:val="00951408"/>
    <w:rsid w:val="0095193D"/>
    <w:rsid w:val="00952278"/>
    <w:rsid w:val="00952357"/>
    <w:rsid w:val="00952DB8"/>
    <w:rsid w:val="00953051"/>
    <w:rsid w:val="009539CB"/>
    <w:rsid w:val="00953EAB"/>
    <w:rsid w:val="00954C1C"/>
    <w:rsid w:val="00954D9E"/>
    <w:rsid w:val="009550D9"/>
    <w:rsid w:val="009554ED"/>
    <w:rsid w:val="00955668"/>
    <w:rsid w:val="009559BE"/>
    <w:rsid w:val="00955B63"/>
    <w:rsid w:val="00955D06"/>
    <w:rsid w:val="00956221"/>
    <w:rsid w:val="00956537"/>
    <w:rsid w:val="00956B21"/>
    <w:rsid w:val="0095713D"/>
    <w:rsid w:val="00960040"/>
    <w:rsid w:val="009608A6"/>
    <w:rsid w:val="0096149F"/>
    <w:rsid w:val="009614C3"/>
    <w:rsid w:val="00961777"/>
    <w:rsid w:val="00961EB0"/>
    <w:rsid w:val="0096216B"/>
    <w:rsid w:val="009631F6"/>
    <w:rsid w:val="009633DA"/>
    <w:rsid w:val="00963937"/>
    <w:rsid w:val="00963A09"/>
    <w:rsid w:val="009644E6"/>
    <w:rsid w:val="00964688"/>
    <w:rsid w:val="00964913"/>
    <w:rsid w:val="009651FE"/>
    <w:rsid w:val="00965E0E"/>
    <w:rsid w:val="00966370"/>
    <w:rsid w:val="0096643B"/>
    <w:rsid w:val="009666D7"/>
    <w:rsid w:val="00967190"/>
    <w:rsid w:val="009679A3"/>
    <w:rsid w:val="00967D03"/>
    <w:rsid w:val="00967D7E"/>
    <w:rsid w:val="00967E50"/>
    <w:rsid w:val="00970643"/>
    <w:rsid w:val="0097087E"/>
    <w:rsid w:val="00970EE6"/>
    <w:rsid w:val="0097130D"/>
    <w:rsid w:val="009713BC"/>
    <w:rsid w:val="009718E4"/>
    <w:rsid w:val="00971902"/>
    <w:rsid w:val="00971A48"/>
    <w:rsid w:val="009725EE"/>
    <w:rsid w:val="00972D0A"/>
    <w:rsid w:val="00973490"/>
    <w:rsid w:val="009734FE"/>
    <w:rsid w:val="009746C3"/>
    <w:rsid w:val="0097488D"/>
    <w:rsid w:val="00974AFC"/>
    <w:rsid w:val="00974FEF"/>
    <w:rsid w:val="0097511E"/>
    <w:rsid w:val="009759E9"/>
    <w:rsid w:val="00975B63"/>
    <w:rsid w:val="00976D83"/>
    <w:rsid w:val="009775DE"/>
    <w:rsid w:val="00977B98"/>
    <w:rsid w:val="00977EF9"/>
    <w:rsid w:val="009807BE"/>
    <w:rsid w:val="00980E4A"/>
    <w:rsid w:val="00980FD7"/>
    <w:rsid w:val="009816BA"/>
    <w:rsid w:val="00981DBF"/>
    <w:rsid w:val="009821BD"/>
    <w:rsid w:val="00982727"/>
    <w:rsid w:val="00983712"/>
    <w:rsid w:val="0098398C"/>
    <w:rsid w:val="00983B72"/>
    <w:rsid w:val="0098438F"/>
    <w:rsid w:val="00985283"/>
    <w:rsid w:val="00985C6D"/>
    <w:rsid w:val="0098661F"/>
    <w:rsid w:val="00986F0D"/>
    <w:rsid w:val="00987033"/>
    <w:rsid w:val="0098747C"/>
    <w:rsid w:val="009879AB"/>
    <w:rsid w:val="009904A9"/>
    <w:rsid w:val="00990A05"/>
    <w:rsid w:val="00990A17"/>
    <w:rsid w:val="00990BCF"/>
    <w:rsid w:val="0099121D"/>
    <w:rsid w:val="00991826"/>
    <w:rsid w:val="00991CC8"/>
    <w:rsid w:val="00991EAA"/>
    <w:rsid w:val="00991F4A"/>
    <w:rsid w:val="00992E0C"/>
    <w:rsid w:val="00992F52"/>
    <w:rsid w:val="00992FA8"/>
    <w:rsid w:val="00992FB8"/>
    <w:rsid w:val="00993947"/>
    <w:rsid w:val="00993F6C"/>
    <w:rsid w:val="0099498E"/>
    <w:rsid w:val="00995837"/>
    <w:rsid w:val="009960FB"/>
    <w:rsid w:val="0099690C"/>
    <w:rsid w:val="00996D73"/>
    <w:rsid w:val="009971F9"/>
    <w:rsid w:val="009974BB"/>
    <w:rsid w:val="0099755C"/>
    <w:rsid w:val="009A0716"/>
    <w:rsid w:val="009A0EC5"/>
    <w:rsid w:val="009A1057"/>
    <w:rsid w:val="009A1362"/>
    <w:rsid w:val="009A1900"/>
    <w:rsid w:val="009A1B72"/>
    <w:rsid w:val="009A2202"/>
    <w:rsid w:val="009A28E9"/>
    <w:rsid w:val="009A326E"/>
    <w:rsid w:val="009A36F4"/>
    <w:rsid w:val="009A39B5"/>
    <w:rsid w:val="009A433B"/>
    <w:rsid w:val="009A54A3"/>
    <w:rsid w:val="009A5737"/>
    <w:rsid w:val="009A58C8"/>
    <w:rsid w:val="009A5A6B"/>
    <w:rsid w:val="009A5B55"/>
    <w:rsid w:val="009A5D1C"/>
    <w:rsid w:val="009A609F"/>
    <w:rsid w:val="009A62E9"/>
    <w:rsid w:val="009A6B91"/>
    <w:rsid w:val="009A7042"/>
    <w:rsid w:val="009A7C48"/>
    <w:rsid w:val="009B06AB"/>
    <w:rsid w:val="009B12D8"/>
    <w:rsid w:val="009B141C"/>
    <w:rsid w:val="009B17AA"/>
    <w:rsid w:val="009B1AED"/>
    <w:rsid w:val="009B22DA"/>
    <w:rsid w:val="009B328D"/>
    <w:rsid w:val="009B3BA5"/>
    <w:rsid w:val="009B3EB7"/>
    <w:rsid w:val="009B4193"/>
    <w:rsid w:val="009B4597"/>
    <w:rsid w:val="009B4BA0"/>
    <w:rsid w:val="009B5762"/>
    <w:rsid w:val="009B59B4"/>
    <w:rsid w:val="009B668D"/>
    <w:rsid w:val="009B6EA4"/>
    <w:rsid w:val="009B72ED"/>
    <w:rsid w:val="009B7727"/>
    <w:rsid w:val="009B7905"/>
    <w:rsid w:val="009B7A10"/>
    <w:rsid w:val="009C02E3"/>
    <w:rsid w:val="009C0397"/>
    <w:rsid w:val="009C04E5"/>
    <w:rsid w:val="009C0C3C"/>
    <w:rsid w:val="009C1315"/>
    <w:rsid w:val="009C13AA"/>
    <w:rsid w:val="009C15B4"/>
    <w:rsid w:val="009C15BA"/>
    <w:rsid w:val="009C1CAC"/>
    <w:rsid w:val="009C27A2"/>
    <w:rsid w:val="009C2DC0"/>
    <w:rsid w:val="009C4B6B"/>
    <w:rsid w:val="009C5492"/>
    <w:rsid w:val="009C56B7"/>
    <w:rsid w:val="009C58F7"/>
    <w:rsid w:val="009C5C58"/>
    <w:rsid w:val="009C6117"/>
    <w:rsid w:val="009C6251"/>
    <w:rsid w:val="009C6272"/>
    <w:rsid w:val="009C66EA"/>
    <w:rsid w:val="009C6D7F"/>
    <w:rsid w:val="009C712A"/>
    <w:rsid w:val="009D0200"/>
    <w:rsid w:val="009D03D9"/>
    <w:rsid w:val="009D07F0"/>
    <w:rsid w:val="009D106F"/>
    <w:rsid w:val="009D116A"/>
    <w:rsid w:val="009D11A8"/>
    <w:rsid w:val="009D1439"/>
    <w:rsid w:val="009D1926"/>
    <w:rsid w:val="009D1946"/>
    <w:rsid w:val="009D199F"/>
    <w:rsid w:val="009D1C80"/>
    <w:rsid w:val="009D1CD4"/>
    <w:rsid w:val="009D1E77"/>
    <w:rsid w:val="009D1F24"/>
    <w:rsid w:val="009D266E"/>
    <w:rsid w:val="009D288C"/>
    <w:rsid w:val="009D2914"/>
    <w:rsid w:val="009D2C0B"/>
    <w:rsid w:val="009D2E78"/>
    <w:rsid w:val="009D2F98"/>
    <w:rsid w:val="009D3EBF"/>
    <w:rsid w:val="009D3EE4"/>
    <w:rsid w:val="009D4021"/>
    <w:rsid w:val="009D477F"/>
    <w:rsid w:val="009D543E"/>
    <w:rsid w:val="009D549D"/>
    <w:rsid w:val="009D63AD"/>
    <w:rsid w:val="009D643F"/>
    <w:rsid w:val="009D68A6"/>
    <w:rsid w:val="009E0110"/>
    <w:rsid w:val="009E0142"/>
    <w:rsid w:val="009E020A"/>
    <w:rsid w:val="009E032F"/>
    <w:rsid w:val="009E059A"/>
    <w:rsid w:val="009E0906"/>
    <w:rsid w:val="009E0D9A"/>
    <w:rsid w:val="009E1092"/>
    <w:rsid w:val="009E15E9"/>
    <w:rsid w:val="009E165D"/>
    <w:rsid w:val="009E193E"/>
    <w:rsid w:val="009E1B55"/>
    <w:rsid w:val="009E2434"/>
    <w:rsid w:val="009E2551"/>
    <w:rsid w:val="009E2EDC"/>
    <w:rsid w:val="009E3B60"/>
    <w:rsid w:val="009E3FFF"/>
    <w:rsid w:val="009E455C"/>
    <w:rsid w:val="009E469F"/>
    <w:rsid w:val="009E4797"/>
    <w:rsid w:val="009E4FC2"/>
    <w:rsid w:val="009E52D8"/>
    <w:rsid w:val="009E5B72"/>
    <w:rsid w:val="009E60B9"/>
    <w:rsid w:val="009E62EA"/>
    <w:rsid w:val="009E6D29"/>
    <w:rsid w:val="009E703A"/>
    <w:rsid w:val="009E7409"/>
    <w:rsid w:val="009E75AE"/>
    <w:rsid w:val="009E7817"/>
    <w:rsid w:val="009E78EC"/>
    <w:rsid w:val="009E7904"/>
    <w:rsid w:val="009F02AD"/>
    <w:rsid w:val="009F094F"/>
    <w:rsid w:val="009F0A74"/>
    <w:rsid w:val="009F134B"/>
    <w:rsid w:val="009F16F8"/>
    <w:rsid w:val="009F2221"/>
    <w:rsid w:val="009F22DB"/>
    <w:rsid w:val="009F2387"/>
    <w:rsid w:val="009F24BF"/>
    <w:rsid w:val="009F2B92"/>
    <w:rsid w:val="009F326E"/>
    <w:rsid w:val="009F3724"/>
    <w:rsid w:val="009F385E"/>
    <w:rsid w:val="009F44A6"/>
    <w:rsid w:val="009F474C"/>
    <w:rsid w:val="009F4B58"/>
    <w:rsid w:val="009F4F0F"/>
    <w:rsid w:val="009F5773"/>
    <w:rsid w:val="009F5A41"/>
    <w:rsid w:val="009F5ACF"/>
    <w:rsid w:val="009F5CAE"/>
    <w:rsid w:val="009F5F74"/>
    <w:rsid w:val="009F60EF"/>
    <w:rsid w:val="009F717D"/>
    <w:rsid w:val="009F747D"/>
    <w:rsid w:val="009F76C1"/>
    <w:rsid w:val="009F7E9E"/>
    <w:rsid w:val="009F7FD3"/>
    <w:rsid w:val="00A004A2"/>
    <w:rsid w:val="00A00913"/>
    <w:rsid w:val="00A00A5F"/>
    <w:rsid w:val="00A00B08"/>
    <w:rsid w:val="00A01B37"/>
    <w:rsid w:val="00A01E25"/>
    <w:rsid w:val="00A02A1C"/>
    <w:rsid w:val="00A03F1F"/>
    <w:rsid w:val="00A04623"/>
    <w:rsid w:val="00A04885"/>
    <w:rsid w:val="00A05C07"/>
    <w:rsid w:val="00A05CCB"/>
    <w:rsid w:val="00A06A34"/>
    <w:rsid w:val="00A06F5E"/>
    <w:rsid w:val="00A077C8"/>
    <w:rsid w:val="00A0789C"/>
    <w:rsid w:val="00A1056B"/>
    <w:rsid w:val="00A1092C"/>
    <w:rsid w:val="00A10E38"/>
    <w:rsid w:val="00A11DF4"/>
    <w:rsid w:val="00A1278A"/>
    <w:rsid w:val="00A12A44"/>
    <w:rsid w:val="00A12DDA"/>
    <w:rsid w:val="00A133F9"/>
    <w:rsid w:val="00A137A1"/>
    <w:rsid w:val="00A14D81"/>
    <w:rsid w:val="00A15026"/>
    <w:rsid w:val="00A153D4"/>
    <w:rsid w:val="00A15D8A"/>
    <w:rsid w:val="00A15FD4"/>
    <w:rsid w:val="00A160B6"/>
    <w:rsid w:val="00A16F73"/>
    <w:rsid w:val="00A16F85"/>
    <w:rsid w:val="00A17865"/>
    <w:rsid w:val="00A17D00"/>
    <w:rsid w:val="00A20883"/>
    <w:rsid w:val="00A208C2"/>
    <w:rsid w:val="00A209A5"/>
    <w:rsid w:val="00A20F57"/>
    <w:rsid w:val="00A21CF0"/>
    <w:rsid w:val="00A23D61"/>
    <w:rsid w:val="00A2410A"/>
    <w:rsid w:val="00A24814"/>
    <w:rsid w:val="00A24AF0"/>
    <w:rsid w:val="00A24CA7"/>
    <w:rsid w:val="00A25257"/>
    <w:rsid w:val="00A25B5A"/>
    <w:rsid w:val="00A267B7"/>
    <w:rsid w:val="00A278FD"/>
    <w:rsid w:val="00A30CC6"/>
    <w:rsid w:val="00A30F8B"/>
    <w:rsid w:val="00A315E2"/>
    <w:rsid w:val="00A32CE7"/>
    <w:rsid w:val="00A33185"/>
    <w:rsid w:val="00A34D0E"/>
    <w:rsid w:val="00A353CB"/>
    <w:rsid w:val="00A357A5"/>
    <w:rsid w:val="00A357C3"/>
    <w:rsid w:val="00A358AC"/>
    <w:rsid w:val="00A35BCD"/>
    <w:rsid w:val="00A35BF3"/>
    <w:rsid w:val="00A35C7C"/>
    <w:rsid w:val="00A35D25"/>
    <w:rsid w:val="00A369D5"/>
    <w:rsid w:val="00A36B2E"/>
    <w:rsid w:val="00A36D8C"/>
    <w:rsid w:val="00A406B8"/>
    <w:rsid w:val="00A40C5F"/>
    <w:rsid w:val="00A41493"/>
    <w:rsid w:val="00A41807"/>
    <w:rsid w:val="00A41D87"/>
    <w:rsid w:val="00A41F75"/>
    <w:rsid w:val="00A41FD4"/>
    <w:rsid w:val="00A42253"/>
    <w:rsid w:val="00A422FB"/>
    <w:rsid w:val="00A429D3"/>
    <w:rsid w:val="00A42C7F"/>
    <w:rsid w:val="00A4362C"/>
    <w:rsid w:val="00A437F7"/>
    <w:rsid w:val="00A43810"/>
    <w:rsid w:val="00A438EA"/>
    <w:rsid w:val="00A43BB2"/>
    <w:rsid w:val="00A4416C"/>
    <w:rsid w:val="00A446E5"/>
    <w:rsid w:val="00A453DF"/>
    <w:rsid w:val="00A4567C"/>
    <w:rsid w:val="00A45FF5"/>
    <w:rsid w:val="00A4681D"/>
    <w:rsid w:val="00A46FD5"/>
    <w:rsid w:val="00A471FC"/>
    <w:rsid w:val="00A473B8"/>
    <w:rsid w:val="00A477BC"/>
    <w:rsid w:val="00A4793A"/>
    <w:rsid w:val="00A500C7"/>
    <w:rsid w:val="00A50532"/>
    <w:rsid w:val="00A51582"/>
    <w:rsid w:val="00A52306"/>
    <w:rsid w:val="00A52917"/>
    <w:rsid w:val="00A53BFC"/>
    <w:rsid w:val="00A55643"/>
    <w:rsid w:val="00A558C1"/>
    <w:rsid w:val="00A56107"/>
    <w:rsid w:val="00A56708"/>
    <w:rsid w:val="00A5687F"/>
    <w:rsid w:val="00A56DBD"/>
    <w:rsid w:val="00A57052"/>
    <w:rsid w:val="00A5728C"/>
    <w:rsid w:val="00A57662"/>
    <w:rsid w:val="00A5790E"/>
    <w:rsid w:val="00A57E0F"/>
    <w:rsid w:val="00A57FBC"/>
    <w:rsid w:val="00A600F8"/>
    <w:rsid w:val="00A604D3"/>
    <w:rsid w:val="00A6123B"/>
    <w:rsid w:val="00A621CA"/>
    <w:rsid w:val="00A627D4"/>
    <w:rsid w:val="00A63DBB"/>
    <w:rsid w:val="00A64692"/>
    <w:rsid w:val="00A64712"/>
    <w:rsid w:val="00A65291"/>
    <w:rsid w:val="00A655A8"/>
    <w:rsid w:val="00A656CF"/>
    <w:rsid w:val="00A65B79"/>
    <w:rsid w:val="00A663D2"/>
    <w:rsid w:val="00A664E5"/>
    <w:rsid w:val="00A6660D"/>
    <w:rsid w:val="00A66738"/>
    <w:rsid w:val="00A672AA"/>
    <w:rsid w:val="00A673CB"/>
    <w:rsid w:val="00A67653"/>
    <w:rsid w:val="00A709FA"/>
    <w:rsid w:val="00A70CAF"/>
    <w:rsid w:val="00A71433"/>
    <w:rsid w:val="00A72130"/>
    <w:rsid w:val="00A72189"/>
    <w:rsid w:val="00A724D4"/>
    <w:rsid w:val="00A72574"/>
    <w:rsid w:val="00A728EE"/>
    <w:rsid w:val="00A729BA"/>
    <w:rsid w:val="00A72A31"/>
    <w:rsid w:val="00A72A6D"/>
    <w:rsid w:val="00A72FBF"/>
    <w:rsid w:val="00A73492"/>
    <w:rsid w:val="00A7349B"/>
    <w:rsid w:val="00A73E4E"/>
    <w:rsid w:val="00A74BD8"/>
    <w:rsid w:val="00A7525D"/>
    <w:rsid w:val="00A7574E"/>
    <w:rsid w:val="00A75A56"/>
    <w:rsid w:val="00A75C54"/>
    <w:rsid w:val="00A75D30"/>
    <w:rsid w:val="00A76151"/>
    <w:rsid w:val="00A76F86"/>
    <w:rsid w:val="00A7726E"/>
    <w:rsid w:val="00A779DA"/>
    <w:rsid w:val="00A80034"/>
    <w:rsid w:val="00A803F3"/>
    <w:rsid w:val="00A809F6"/>
    <w:rsid w:val="00A80F89"/>
    <w:rsid w:val="00A811E7"/>
    <w:rsid w:val="00A8150C"/>
    <w:rsid w:val="00A81D2A"/>
    <w:rsid w:val="00A81E42"/>
    <w:rsid w:val="00A82250"/>
    <w:rsid w:val="00A825F0"/>
    <w:rsid w:val="00A838C5"/>
    <w:rsid w:val="00A83A43"/>
    <w:rsid w:val="00A83B44"/>
    <w:rsid w:val="00A83B45"/>
    <w:rsid w:val="00A83F05"/>
    <w:rsid w:val="00A84555"/>
    <w:rsid w:val="00A847D5"/>
    <w:rsid w:val="00A8490D"/>
    <w:rsid w:val="00A84C9A"/>
    <w:rsid w:val="00A84FCB"/>
    <w:rsid w:val="00A855EB"/>
    <w:rsid w:val="00A857DC"/>
    <w:rsid w:val="00A8645F"/>
    <w:rsid w:val="00A86A95"/>
    <w:rsid w:val="00A87393"/>
    <w:rsid w:val="00A87AE3"/>
    <w:rsid w:val="00A907B9"/>
    <w:rsid w:val="00A9134A"/>
    <w:rsid w:val="00A916A0"/>
    <w:rsid w:val="00A91893"/>
    <w:rsid w:val="00A91F44"/>
    <w:rsid w:val="00A92747"/>
    <w:rsid w:val="00A9284A"/>
    <w:rsid w:val="00A92AF3"/>
    <w:rsid w:val="00A92B9A"/>
    <w:rsid w:val="00A92DB9"/>
    <w:rsid w:val="00A92E65"/>
    <w:rsid w:val="00A93883"/>
    <w:rsid w:val="00A93F13"/>
    <w:rsid w:val="00A9499F"/>
    <w:rsid w:val="00A949D1"/>
    <w:rsid w:val="00A95D8A"/>
    <w:rsid w:val="00A9704A"/>
    <w:rsid w:val="00A973B2"/>
    <w:rsid w:val="00A97A24"/>
    <w:rsid w:val="00AA0208"/>
    <w:rsid w:val="00AA05C5"/>
    <w:rsid w:val="00AA0D45"/>
    <w:rsid w:val="00AA0F1A"/>
    <w:rsid w:val="00AA10EC"/>
    <w:rsid w:val="00AA11F3"/>
    <w:rsid w:val="00AA1E60"/>
    <w:rsid w:val="00AA1E69"/>
    <w:rsid w:val="00AA2698"/>
    <w:rsid w:val="00AA3237"/>
    <w:rsid w:val="00AA3396"/>
    <w:rsid w:val="00AA3D3D"/>
    <w:rsid w:val="00AA4396"/>
    <w:rsid w:val="00AA4952"/>
    <w:rsid w:val="00AA54DD"/>
    <w:rsid w:val="00AA587F"/>
    <w:rsid w:val="00AA62D6"/>
    <w:rsid w:val="00AA652E"/>
    <w:rsid w:val="00AA69F8"/>
    <w:rsid w:val="00AA6A1B"/>
    <w:rsid w:val="00AA6DFE"/>
    <w:rsid w:val="00AA75FE"/>
    <w:rsid w:val="00AA7831"/>
    <w:rsid w:val="00AA7890"/>
    <w:rsid w:val="00AA7A11"/>
    <w:rsid w:val="00AB058D"/>
    <w:rsid w:val="00AB0644"/>
    <w:rsid w:val="00AB07E1"/>
    <w:rsid w:val="00AB0E3C"/>
    <w:rsid w:val="00AB1090"/>
    <w:rsid w:val="00AB1431"/>
    <w:rsid w:val="00AB171A"/>
    <w:rsid w:val="00AB1BF9"/>
    <w:rsid w:val="00AB2A4B"/>
    <w:rsid w:val="00AB2EBA"/>
    <w:rsid w:val="00AB2FE0"/>
    <w:rsid w:val="00AB4591"/>
    <w:rsid w:val="00AB462E"/>
    <w:rsid w:val="00AB46F9"/>
    <w:rsid w:val="00AB4849"/>
    <w:rsid w:val="00AB4A4F"/>
    <w:rsid w:val="00AB4B3F"/>
    <w:rsid w:val="00AB507C"/>
    <w:rsid w:val="00AB50B3"/>
    <w:rsid w:val="00AB5C13"/>
    <w:rsid w:val="00AB5E2F"/>
    <w:rsid w:val="00AB64B0"/>
    <w:rsid w:val="00AB7050"/>
    <w:rsid w:val="00AB70C5"/>
    <w:rsid w:val="00AB7A82"/>
    <w:rsid w:val="00AC071C"/>
    <w:rsid w:val="00AC102E"/>
    <w:rsid w:val="00AC1ECC"/>
    <w:rsid w:val="00AC2506"/>
    <w:rsid w:val="00AC2748"/>
    <w:rsid w:val="00AC2923"/>
    <w:rsid w:val="00AC2CE2"/>
    <w:rsid w:val="00AC3BA1"/>
    <w:rsid w:val="00AC3C18"/>
    <w:rsid w:val="00AC3D99"/>
    <w:rsid w:val="00AC4EA9"/>
    <w:rsid w:val="00AC4F02"/>
    <w:rsid w:val="00AC53E1"/>
    <w:rsid w:val="00AC5FB3"/>
    <w:rsid w:val="00AC6557"/>
    <w:rsid w:val="00AC70EC"/>
    <w:rsid w:val="00AC7666"/>
    <w:rsid w:val="00AC76B8"/>
    <w:rsid w:val="00AC7E5A"/>
    <w:rsid w:val="00AD04A2"/>
    <w:rsid w:val="00AD04F4"/>
    <w:rsid w:val="00AD177C"/>
    <w:rsid w:val="00AD19CD"/>
    <w:rsid w:val="00AD19DE"/>
    <w:rsid w:val="00AD2787"/>
    <w:rsid w:val="00AD2D01"/>
    <w:rsid w:val="00AD2D6E"/>
    <w:rsid w:val="00AD3227"/>
    <w:rsid w:val="00AD3777"/>
    <w:rsid w:val="00AD42CE"/>
    <w:rsid w:val="00AD460F"/>
    <w:rsid w:val="00AD4B74"/>
    <w:rsid w:val="00AD4C79"/>
    <w:rsid w:val="00AD4E21"/>
    <w:rsid w:val="00AD6149"/>
    <w:rsid w:val="00AD6CFD"/>
    <w:rsid w:val="00AD6F7C"/>
    <w:rsid w:val="00AE0AF4"/>
    <w:rsid w:val="00AE1B34"/>
    <w:rsid w:val="00AE2456"/>
    <w:rsid w:val="00AE2D8D"/>
    <w:rsid w:val="00AE310A"/>
    <w:rsid w:val="00AE3B40"/>
    <w:rsid w:val="00AE4C91"/>
    <w:rsid w:val="00AE54F3"/>
    <w:rsid w:val="00AE56C3"/>
    <w:rsid w:val="00AE5A94"/>
    <w:rsid w:val="00AE5C93"/>
    <w:rsid w:val="00AE5CF8"/>
    <w:rsid w:val="00AE6738"/>
    <w:rsid w:val="00AE7800"/>
    <w:rsid w:val="00AF0073"/>
    <w:rsid w:val="00AF07CA"/>
    <w:rsid w:val="00AF0B88"/>
    <w:rsid w:val="00AF0F2A"/>
    <w:rsid w:val="00AF143E"/>
    <w:rsid w:val="00AF16F2"/>
    <w:rsid w:val="00AF22DD"/>
    <w:rsid w:val="00AF2E40"/>
    <w:rsid w:val="00AF41D8"/>
    <w:rsid w:val="00AF434F"/>
    <w:rsid w:val="00AF4753"/>
    <w:rsid w:val="00AF57DF"/>
    <w:rsid w:val="00AF5BEB"/>
    <w:rsid w:val="00AF6209"/>
    <w:rsid w:val="00AF627C"/>
    <w:rsid w:val="00AF652C"/>
    <w:rsid w:val="00AF704D"/>
    <w:rsid w:val="00AF76CE"/>
    <w:rsid w:val="00AF7E26"/>
    <w:rsid w:val="00AF7F7C"/>
    <w:rsid w:val="00B007F3"/>
    <w:rsid w:val="00B00821"/>
    <w:rsid w:val="00B008A3"/>
    <w:rsid w:val="00B00AF6"/>
    <w:rsid w:val="00B00FF4"/>
    <w:rsid w:val="00B01966"/>
    <w:rsid w:val="00B01B30"/>
    <w:rsid w:val="00B01C29"/>
    <w:rsid w:val="00B02A2A"/>
    <w:rsid w:val="00B02BEC"/>
    <w:rsid w:val="00B02D47"/>
    <w:rsid w:val="00B0316C"/>
    <w:rsid w:val="00B031D3"/>
    <w:rsid w:val="00B033AF"/>
    <w:rsid w:val="00B03C89"/>
    <w:rsid w:val="00B051AD"/>
    <w:rsid w:val="00B05843"/>
    <w:rsid w:val="00B0586A"/>
    <w:rsid w:val="00B059DA"/>
    <w:rsid w:val="00B060EC"/>
    <w:rsid w:val="00B066D8"/>
    <w:rsid w:val="00B06F61"/>
    <w:rsid w:val="00B07EB3"/>
    <w:rsid w:val="00B103B7"/>
    <w:rsid w:val="00B107EE"/>
    <w:rsid w:val="00B10C17"/>
    <w:rsid w:val="00B11305"/>
    <w:rsid w:val="00B115A9"/>
    <w:rsid w:val="00B1167D"/>
    <w:rsid w:val="00B116F2"/>
    <w:rsid w:val="00B11712"/>
    <w:rsid w:val="00B11AD6"/>
    <w:rsid w:val="00B1208D"/>
    <w:rsid w:val="00B121D5"/>
    <w:rsid w:val="00B12630"/>
    <w:rsid w:val="00B129B0"/>
    <w:rsid w:val="00B12B06"/>
    <w:rsid w:val="00B132CA"/>
    <w:rsid w:val="00B13A9B"/>
    <w:rsid w:val="00B1400B"/>
    <w:rsid w:val="00B144F3"/>
    <w:rsid w:val="00B149AC"/>
    <w:rsid w:val="00B14E03"/>
    <w:rsid w:val="00B157A8"/>
    <w:rsid w:val="00B15D70"/>
    <w:rsid w:val="00B166C7"/>
    <w:rsid w:val="00B17C93"/>
    <w:rsid w:val="00B21699"/>
    <w:rsid w:val="00B21929"/>
    <w:rsid w:val="00B21CFD"/>
    <w:rsid w:val="00B2207A"/>
    <w:rsid w:val="00B22148"/>
    <w:rsid w:val="00B230AD"/>
    <w:rsid w:val="00B2357B"/>
    <w:rsid w:val="00B24278"/>
    <w:rsid w:val="00B24285"/>
    <w:rsid w:val="00B2459E"/>
    <w:rsid w:val="00B25110"/>
    <w:rsid w:val="00B25213"/>
    <w:rsid w:val="00B25719"/>
    <w:rsid w:val="00B27006"/>
    <w:rsid w:val="00B27917"/>
    <w:rsid w:val="00B306DB"/>
    <w:rsid w:val="00B30BC3"/>
    <w:rsid w:val="00B30E5A"/>
    <w:rsid w:val="00B314DD"/>
    <w:rsid w:val="00B318D1"/>
    <w:rsid w:val="00B31CC8"/>
    <w:rsid w:val="00B33380"/>
    <w:rsid w:val="00B3342E"/>
    <w:rsid w:val="00B3346C"/>
    <w:rsid w:val="00B34702"/>
    <w:rsid w:val="00B34940"/>
    <w:rsid w:val="00B34EAA"/>
    <w:rsid w:val="00B34F06"/>
    <w:rsid w:val="00B3561F"/>
    <w:rsid w:val="00B35FF6"/>
    <w:rsid w:val="00B36225"/>
    <w:rsid w:val="00B40BC5"/>
    <w:rsid w:val="00B40E25"/>
    <w:rsid w:val="00B41F4F"/>
    <w:rsid w:val="00B4217F"/>
    <w:rsid w:val="00B42404"/>
    <w:rsid w:val="00B42821"/>
    <w:rsid w:val="00B428DB"/>
    <w:rsid w:val="00B42C2C"/>
    <w:rsid w:val="00B42E5F"/>
    <w:rsid w:val="00B4332D"/>
    <w:rsid w:val="00B43562"/>
    <w:rsid w:val="00B4394E"/>
    <w:rsid w:val="00B4397F"/>
    <w:rsid w:val="00B439AB"/>
    <w:rsid w:val="00B445E8"/>
    <w:rsid w:val="00B44805"/>
    <w:rsid w:val="00B44B21"/>
    <w:rsid w:val="00B44B4F"/>
    <w:rsid w:val="00B4676C"/>
    <w:rsid w:val="00B46CF0"/>
    <w:rsid w:val="00B470EC"/>
    <w:rsid w:val="00B473BC"/>
    <w:rsid w:val="00B50108"/>
    <w:rsid w:val="00B50CDD"/>
    <w:rsid w:val="00B51087"/>
    <w:rsid w:val="00B51DA5"/>
    <w:rsid w:val="00B52FEC"/>
    <w:rsid w:val="00B53D77"/>
    <w:rsid w:val="00B54E1C"/>
    <w:rsid w:val="00B54E2D"/>
    <w:rsid w:val="00B54EF5"/>
    <w:rsid w:val="00B55750"/>
    <w:rsid w:val="00B5699B"/>
    <w:rsid w:val="00B56AB3"/>
    <w:rsid w:val="00B57E31"/>
    <w:rsid w:val="00B57E70"/>
    <w:rsid w:val="00B57F20"/>
    <w:rsid w:val="00B600CD"/>
    <w:rsid w:val="00B60535"/>
    <w:rsid w:val="00B60541"/>
    <w:rsid w:val="00B60549"/>
    <w:rsid w:val="00B609BD"/>
    <w:rsid w:val="00B609F4"/>
    <w:rsid w:val="00B61193"/>
    <w:rsid w:val="00B61297"/>
    <w:rsid w:val="00B61395"/>
    <w:rsid w:val="00B61B02"/>
    <w:rsid w:val="00B63447"/>
    <w:rsid w:val="00B63628"/>
    <w:rsid w:val="00B63694"/>
    <w:rsid w:val="00B6387C"/>
    <w:rsid w:val="00B638BD"/>
    <w:rsid w:val="00B63A8B"/>
    <w:rsid w:val="00B63CE9"/>
    <w:rsid w:val="00B65126"/>
    <w:rsid w:val="00B651D5"/>
    <w:rsid w:val="00B6525A"/>
    <w:rsid w:val="00B652F3"/>
    <w:rsid w:val="00B656B4"/>
    <w:rsid w:val="00B6585C"/>
    <w:rsid w:val="00B66349"/>
    <w:rsid w:val="00B665B4"/>
    <w:rsid w:val="00B66B8D"/>
    <w:rsid w:val="00B66EDA"/>
    <w:rsid w:val="00B66F8A"/>
    <w:rsid w:val="00B67017"/>
    <w:rsid w:val="00B67386"/>
    <w:rsid w:val="00B70A93"/>
    <w:rsid w:val="00B71051"/>
    <w:rsid w:val="00B71358"/>
    <w:rsid w:val="00B7178A"/>
    <w:rsid w:val="00B718AA"/>
    <w:rsid w:val="00B71B35"/>
    <w:rsid w:val="00B71CF3"/>
    <w:rsid w:val="00B72194"/>
    <w:rsid w:val="00B72CC5"/>
    <w:rsid w:val="00B72DF4"/>
    <w:rsid w:val="00B738C4"/>
    <w:rsid w:val="00B73C2D"/>
    <w:rsid w:val="00B7428D"/>
    <w:rsid w:val="00B7521C"/>
    <w:rsid w:val="00B7525B"/>
    <w:rsid w:val="00B7607A"/>
    <w:rsid w:val="00B764B5"/>
    <w:rsid w:val="00B773BD"/>
    <w:rsid w:val="00B77AEC"/>
    <w:rsid w:val="00B77BD3"/>
    <w:rsid w:val="00B77DC6"/>
    <w:rsid w:val="00B80126"/>
    <w:rsid w:val="00B8034A"/>
    <w:rsid w:val="00B80684"/>
    <w:rsid w:val="00B80980"/>
    <w:rsid w:val="00B80B4D"/>
    <w:rsid w:val="00B80EC2"/>
    <w:rsid w:val="00B81049"/>
    <w:rsid w:val="00B81570"/>
    <w:rsid w:val="00B81BB9"/>
    <w:rsid w:val="00B81F25"/>
    <w:rsid w:val="00B82182"/>
    <w:rsid w:val="00B82BDE"/>
    <w:rsid w:val="00B82D0C"/>
    <w:rsid w:val="00B83970"/>
    <w:rsid w:val="00B84021"/>
    <w:rsid w:val="00B842E6"/>
    <w:rsid w:val="00B84325"/>
    <w:rsid w:val="00B84CFA"/>
    <w:rsid w:val="00B85326"/>
    <w:rsid w:val="00B8549C"/>
    <w:rsid w:val="00B85780"/>
    <w:rsid w:val="00B85B49"/>
    <w:rsid w:val="00B867F2"/>
    <w:rsid w:val="00B8686B"/>
    <w:rsid w:val="00B86A7D"/>
    <w:rsid w:val="00B86C2D"/>
    <w:rsid w:val="00B86F78"/>
    <w:rsid w:val="00B872A8"/>
    <w:rsid w:val="00B8750D"/>
    <w:rsid w:val="00B8774A"/>
    <w:rsid w:val="00B87D2E"/>
    <w:rsid w:val="00B90970"/>
    <w:rsid w:val="00B90F1F"/>
    <w:rsid w:val="00B91667"/>
    <w:rsid w:val="00B91CFD"/>
    <w:rsid w:val="00B9233E"/>
    <w:rsid w:val="00B92C22"/>
    <w:rsid w:val="00B93BA0"/>
    <w:rsid w:val="00B94C6D"/>
    <w:rsid w:val="00B94D62"/>
    <w:rsid w:val="00B95B74"/>
    <w:rsid w:val="00B95B8D"/>
    <w:rsid w:val="00B95C4C"/>
    <w:rsid w:val="00B96689"/>
    <w:rsid w:val="00B96C25"/>
    <w:rsid w:val="00B97905"/>
    <w:rsid w:val="00BA0381"/>
    <w:rsid w:val="00BA051A"/>
    <w:rsid w:val="00BA06AC"/>
    <w:rsid w:val="00BA0AA8"/>
    <w:rsid w:val="00BA0EAE"/>
    <w:rsid w:val="00BA1094"/>
    <w:rsid w:val="00BA13BC"/>
    <w:rsid w:val="00BA157B"/>
    <w:rsid w:val="00BA197C"/>
    <w:rsid w:val="00BA1E0D"/>
    <w:rsid w:val="00BA2474"/>
    <w:rsid w:val="00BA3B47"/>
    <w:rsid w:val="00BA3E18"/>
    <w:rsid w:val="00BA432E"/>
    <w:rsid w:val="00BA4C9D"/>
    <w:rsid w:val="00BA4FE5"/>
    <w:rsid w:val="00BA5E13"/>
    <w:rsid w:val="00BA640E"/>
    <w:rsid w:val="00BA6690"/>
    <w:rsid w:val="00BA66E5"/>
    <w:rsid w:val="00BA6F46"/>
    <w:rsid w:val="00BA7C51"/>
    <w:rsid w:val="00BB0581"/>
    <w:rsid w:val="00BB0B4A"/>
    <w:rsid w:val="00BB138F"/>
    <w:rsid w:val="00BB1B79"/>
    <w:rsid w:val="00BB2202"/>
    <w:rsid w:val="00BB2264"/>
    <w:rsid w:val="00BB2832"/>
    <w:rsid w:val="00BB3887"/>
    <w:rsid w:val="00BB3ADC"/>
    <w:rsid w:val="00BB4AA3"/>
    <w:rsid w:val="00BB4BD6"/>
    <w:rsid w:val="00BB4DAC"/>
    <w:rsid w:val="00BB4FA0"/>
    <w:rsid w:val="00BB522A"/>
    <w:rsid w:val="00BB5798"/>
    <w:rsid w:val="00BB60CE"/>
    <w:rsid w:val="00BB646C"/>
    <w:rsid w:val="00BB662C"/>
    <w:rsid w:val="00BB6844"/>
    <w:rsid w:val="00BB6E3A"/>
    <w:rsid w:val="00BB72ED"/>
    <w:rsid w:val="00BB74C8"/>
    <w:rsid w:val="00BB79C0"/>
    <w:rsid w:val="00BB7AD4"/>
    <w:rsid w:val="00BB7B44"/>
    <w:rsid w:val="00BB7F62"/>
    <w:rsid w:val="00BC030F"/>
    <w:rsid w:val="00BC0E00"/>
    <w:rsid w:val="00BC119B"/>
    <w:rsid w:val="00BC11C6"/>
    <w:rsid w:val="00BC147D"/>
    <w:rsid w:val="00BC1C3F"/>
    <w:rsid w:val="00BC1EB3"/>
    <w:rsid w:val="00BC1F2D"/>
    <w:rsid w:val="00BC21A7"/>
    <w:rsid w:val="00BC23FB"/>
    <w:rsid w:val="00BC265A"/>
    <w:rsid w:val="00BC280F"/>
    <w:rsid w:val="00BC2C0A"/>
    <w:rsid w:val="00BC2E68"/>
    <w:rsid w:val="00BC408B"/>
    <w:rsid w:val="00BC4417"/>
    <w:rsid w:val="00BC47AC"/>
    <w:rsid w:val="00BC4D62"/>
    <w:rsid w:val="00BC5180"/>
    <w:rsid w:val="00BC5D74"/>
    <w:rsid w:val="00BC68DB"/>
    <w:rsid w:val="00BC6BD3"/>
    <w:rsid w:val="00BC6DB4"/>
    <w:rsid w:val="00BC7485"/>
    <w:rsid w:val="00BC7DC0"/>
    <w:rsid w:val="00BD09B4"/>
    <w:rsid w:val="00BD12D2"/>
    <w:rsid w:val="00BD1F68"/>
    <w:rsid w:val="00BD21A6"/>
    <w:rsid w:val="00BD274B"/>
    <w:rsid w:val="00BD2A13"/>
    <w:rsid w:val="00BD2B39"/>
    <w:rsid w:val="00BD2F05"/>
    <w:rsid w:val="00BD39DB"/>
    <w:rsid w:val="00BD39E0"/>
    <w:rsid w:val="00BD4153"/>
    <w:rsid w:val="00BD4415"/>
    <w:rsid w:val="00BD498A"/>
    <w:rsid w:val="00BD507E"/>
    <w:rsid w:val="00BD5595"/>
    <w:rsid w:val="00BD572F"/>
    <w:rsid w:val="00BD57DF"/>
    <w:rsid w:val="00BD5DC6"/>
    <w:rsid w:val="00BD64D7"/>
    <w:rsid w:val="00BD6A09"/>
    <w:rsid w:val="00BD74F4"/>
    <w:rsid w:val="00BD77F2"/>
    <w:rsid w:val="00BD78A6"/>
    <w:rsid w:val="00BD7B05"/>
    <w:rsid w:val="00BD7B65"/>
    <w:rsid w:val="00BD7BF0"/>
    <w:rsid w:val="00BD7D67"/>
    <w:rsid w:val="00BD7EED"/>
    <w:rsid w:val="00BE02F9"/>
    <w:rsid w:val="00BE091E"/>
    <w:rsid w:val="00BE114A"/>
    <w:rsid w:val="00BE1B15"/>
    <w:rsid w:val="00BE1B83"/>
    <w:rsid w:val="00BE239D"/>
    <w:rsid w:val="00BE239F"/>
    <w:rsid w:val="00BE27E5"/>
    <w:rsid w:val="00BE29F3"/>
    <w:rsid w:val="00BE3033"/>
    <w:rsid w:val="00BE38B2"/>
    <w:rsid w:val="00BE3D23"/>
    <w:rsid w:val="00BE3EA5"/>
    <w:rsid w:val="00BE40A9"/>
    <w:rsid w:val="00BE4B6B"/>
    <w:rsid w:val="00BE4BC2"/>
    <w:rsid w:val="00BE55B4"/>
    <w:rsid w:val="00BE57A1"/>
    <w:rsid w:val="00BE6287"/>
    <w:rsid w:val="00BE6AB2"/>
    <w:rsid w:val="00BE72EE"/>
    <w:rsid w:val="00BE758A"/>
    <w:rsid w:val="00BE7722"/>
    <w:rsid w:val="00BE7761"/>
    <w:rsid w:val="00BE78F6"/>
    <w:rsid w:val="00BE7BE2"/>
    <w:rsid w:val="00BF0A95"/>
    <w:rsid w:val="00BF0C71"/>
    <w:rsid w:val="00BF0FED"/>
    <w:rsid w:val="00BF166F"/>
    <w:rsid w:val="00BF1E2A"/>
    <w:rsid w:val="00BF2228"/>
    <w:rsid w:val="00BF2608"/>
    <w:rsid w:val="00BF2722"/>
    <w:rsid w:val="00BF363E"/>
    <w:rsid w:val="00BF4BBF"/>
    <w:rsid w:val="00BF4D8B"/>
    <w:rsid w:val="00BF5029"/>
    <w:rsid w:val="00BF51CF"/>
    <w:rsid w:val="00BF524F"/>
    <w:rsid w:val="00BF5B61"/>
    <w:rsid w:val="00BF6D5A"/>
    <w:rsid w:val="00BF6DFB"/>
    <w:rsid w:val="00BF76A1"/>
    <w:rsid w:val="00C00038"/>
    <w:rsid w:val="00C00131"/>
    <w:rsid w:val="00C00195"/>
    <w:rsid w:val="00C005D2"/>
    <w:rsid w:val="00C00D08"/>
    <w:rsid w:val="00C00D6A"/>
    <w:rsid w:val="00C011A0"/>
    <w:rsid w:val="00C014B5"/>
    <w:rsid w:val="00C02CF1"/>
    <w:rsid w:val="00C043D3"/>
    <w:rsid w:val="00C04409"/>
    <w:rsid w:val="00C045D2"/>
    <w:rsid w:val="00C04871"/>
    <w:rsid w:val="00C04E6F"/>
    <w:rsid w:val="00C051DD"/>
    <w:rsid w:val="00C059C5"/>
    <w:rsid w:val="00C05CCB"/>
    <w:rsid w:val="00C05EC0"/>
    <w:rsid w:val="00C05F19"/>
    <w:rsid w:val="00C060DC"/>
    <w:rsid w:val="00C0627D"/>
    <w:rsid w:val="00C06A57"/>
    <w:rsid w:val="00C0736E"/>
    <w:rsid w:val="00C07F86"/>
    <w:rsid w:val="00C102D1"/>
    <w:rsid w:val="00C10532"/>
    <w:rsid w:val="00C10B20"/>
    <w:rsid w:val="00C1115D"/>
    <w:rsid w:val="00C11A28"/>
    <w:rsid w:val="00C11C5D"/>
    <w:rsid w:val="00C11F83"/>
    <w:rsid w:val="00C124CE"/>
    <w:rsid w:val="00C12A9B"/>
    <w:rsid w:val="00C132C6"/>
    <w:rsid w:val="00C136CC"/>
    <w:rsid w:val="00C140FF"/>
    <w:rsid w:val="00C14164"/>
    <w:rsid w:val="00C14AD1"/>
    <w:rsid w:val="00C14CD6"/>
    <w:rsid w:val="00C14CE8"/>
    <w:rsid w:val="00C152BD"/>
    <w:rsid w:val="00C15392"/>
    <w:rsid w:val="00C15BCF"/>
    <w:rsid w:val="00C16C74"/>
    <w:rsid w:val="00C16CAC"/>
    <w:rsid w:val="00C177F3"/>
    <w:rsid w:val="00C17C8D"/>
    <w:rsid w:val="00C17DEA"/>
    <w:rsid w:val="00C17E6E"/>
    <w:rsid w:val="00C2039A"/>
    <w:rsid w:val="00C2066E"/>
    <w:rsid w:val="00C20A8A"/>
    <w:rsid w:val="00C20CA8"/>
    <w:rsid w:val="00C2147C"/>
    <w:rsid w:val="00C21A6A"/>
    <w:rsid w:val="00C220E4"/>
    <w:rsid w:val="00C224F6"/>
    <w:rsid w:val="00C22ACC"/>
    <w:rsid w:val="00C22D6B"/>
    <w:rsid w:val="00C22EB2"/>
    <w:rsid w:val="00C24EAE"/>
    <w:rsid w:val="00C25469"/>
    <w:rsid w:val="00C255F1"/>
    <w:rsid w:val="00C25881"/>
    <w:rsid w:val="00C25C36"/>
    <w:rsid w:val="00C26236"/>
    <w:rsid w:val="00C26616"/>
    <w:rsid w:val="00C26879"/>
    <w:rsid w:val="00C27A23"/>
    <w:rsid w:val="00C27D19"/>
    <w:rsid w:val="00C307DA"/>
    <w:rsid w:val="00C30F1D"/>
    <w:rsid w:val="00C31867"/>
    <w:rsid w:val="00C31A16"/>
    <w:rsid w:val="00C31EEA"/>
    <w:rsid w:val="00C3209A"/>
    <w:rsid w:val="00C32435"/>
    <w:rsid w:val="00C32D9D"/>
    <w:rsid w:val="00C32FE8"/>
    <w:rsid w:val="00C333A9"/>
    <w:rsid w:val="00C33C00"/>
    <w:rsid w:val="00C34449"/>
    <w:rsid w:val="00C34756"/>
    <w:rsid w:val="00C347FF"/>
    <w:rsid w:val="00C34CA7"/>
    <w:rsid w:val="00C34F10"/>
    <w:rsid w:val="00C351A1"/>
    <w:rsid w:val="00C3578C"/>
    <w:rsid w:val="00C3664B"/>
    <w:rsid w:val="00C36F8C"/>
    <w:rsid w:val="00C371DA"/>
    <w:rsid w:val="00C402B0"/>
    <w:rsid w:val="00C410D4"/>
    <w:rsid w:val="00C41E00"/>
    <w:rsid w:val="00C42069"/>
    <w:rsid w:val="00C4264C"/>
    <w:rsid w:val="00C4323C"/>
    <w:rsid w:val="00C437E5"/>
    <w:rsid w:val="00C448E6"/>
    <w:rsid w:val="00C452EF"/>
    <w:rsid w:val="00C45398"/>
    <w:rsid w:val="00C45C4A"/>
    <w:rsid w:val="00C4609B"/>
    <w:rsid w:val="00C46372"/>
    <w:rsid w:val="00C4684C"/>
    <w:rsid w:val="00C46A0C"/>
    <w:rsid w:val="00C46E50"/>
    <w:rsid w:val="00C47246"/>
    <w:rsid w:val="00C476D2"/>
    <w:rsid w:val="00C479A0"/>
    <w:rsid w:val="00C479D1"/>
    <w:rsid w:val="00C47BDC"/>
    <w:rsid w:val="00C47E82"/>
    <w:rsid w:val="00C500E7"/>
    <w:rsid w:val="00C50A02"/>
    <w:rsid w:val="00C50A55"/>
    <w:rsid w:val="00C51111"/>
    <w:rsid w:val="00C5163C"/>
    <w:rsid w:val="00C518D7"/>
    <w:rsid w:val="00C518EE"/>
    <w:rsid w:val="00C51CE3"/>
    <w:rsid w:val="00C52789"/>
    <w:rsid w:val="00C52962"/>
    <w:rsid w:val="00C53BD7"/>
    <w:rsid w:val="00C54311"/>
    <w:rsid w:val="00C54352"/>
    <w:rsid w:val="00C54446"/>
    <w:rsid w:val="00C54B79"/>
    <w:rsid w:val="00C54CDA"/>
    <w:rsid w:val="00C55535"/>
    <w:rsid w:val="00C5609E"/>
    <w:rsid w:val="00C56216"/>
    <w:rsid w:val="00C571D5"/>
    <w:rsid w:val="00C57ADF"/>
    <w:rsid w:val="00C57B87"/>
    <w:rsid w:val="00C57EFF"/>
    <w:rsid w:val="00C60295"/>
    <w:rsid w:val="00C60A8C"/>
    <w:rsid w:val="00C61388"/>
    <w:rsid w:val="00C61780"/>
    <w:rsid w:val="00C626B6"/>
    <w:rsid w:val="00C626FB"/>
    <w:rsid w:val="00C62955"/>
    <w:rsid w:val="00C62B6F"/>
    <w:rsid w:val="00C64B7B"/>
    <w:rsid w:val="00C65277"/>
    <w:rsid w:val="00C655CF"/>
    <w:rsid w:val="00C66F5C"/>
    <w:rsid w:val="00C678D1"/>
    <w:rsid w:val="00C67B32"/>
    <w:rsid w:val="00C67BCD"/>
    <w:rsid w:val="00C67C49"/>
    <w:rsid w:val="00C70180"/>
    <w:rsid w:val="00C7023E"/>
    <w:rsid w:val="00C70317"/>
    <w:rsid w:val="00C70792"/>
    <w:rsid w:val="00C70DD5"/>
    <w:rsid w:val="00C70E8A"/>
    <w:rsid w:val="00C70EBA"/>
    <w:rsid w:val="00C71697"/>
    <w:rsid w:val="00C7183F"/>
    <w:rsid w:val="00C724B9"/>
    <w:rsid w:val="00C7257A"/>
    <w:rsid w:val="00C72B74"/>
    <w:rsid w:val="00C72D9E"/>
    <w:rsid w:val="00C733D2"/>
    <w:rsid w:val="00C73D47"/>
    <w:rsid w:val="00C744E8"/>
    <w:rsid w:val="00C74525"/>
    <w:rsid w:val="00C7515B"/>
    <w:rsid w:val="00C75FE0"/>
    <w:rsid w:val="00C7644C"/>
    <w:rsid w:val="00C76C9A"/>
    <w:rsid w:val="00C77039"/>
    <w:rsid w:val="00C77ADC"/>
    <w:rsid w:val="00C77DD9"/>
    <w:rsid w:val="00C77F6D"/>
    <w:rsid w:val="00C77F8D"/>
    <w:rsid w:val="00C80685"/>
    <w:rsid w:val="00C812B8"/>
    <w:rsid w:val="00C814E4"/>
    <w:rsid w:val="00C818B3"/>
    <w:rsid w:val="00C8243F"/>
    <w:rsid w:val="00C8258A"/>
    <w:rsid w:val="00C826D4"/>
    <w:rsid w:val="00C82944"/>
    <w:rsid w:val="00C82CAD"/>
    <w:rsid w:val="00C83317"/>
    <w:rsid w:val="00C83462"/>
    <w:rsid w:val="00C83ED4"/>
    <w:rsid w:val="00C84728"/>
    <w:rsid w:val="00C8481D"/>
    <w:rsid w:val="00C84C0F"/>
    <w:rsid w:val="00C84C3B"/>
    <w:rsid w:val="00C84F23"/>
    <w:rsid w:val="00C85A95"/>
    <w:rsid w:val="00C85AA2"/>
    <w:rsid w:val="00C865C7"/>
    <w:rsid w:val="00C868E6"/>
    <w:rsid w:val="00C86B56"/>
    <w:rsid w:val="00C86E4A"/>
    <w:rsid w:val="00C8750E"/>
    <w:rsid w:val="00C87864"/>
    <w:rsid w:val="00C878D0"/>
    <w:rsid w:val="00C903B4"/>
    <w:rsid w:val="00C90907"/>
    <w:rsid w:val="00C915EA"/>
    <w:rsid w:val="00C917D0"/>
    <w:rsid w:val="00C92317"/>
    <w:rsid w:val="00C92989"/>
    <w:rsid w:val="00C93480"/>
    <w:rsid w:val="00C9385D"/>
    <w:rsid w:val="00C93BD5"/>
    <w:rsid w:val="00C94BE2"/>
    <w:rsid w:val="00C950A3"/>
    <w:rsid w:val="00C9520C"/>
    <w:rsid w:val="00C95558"/>
    <w:rsid w:val="00C95848"/>
    <w:rsid w:val="00C95D9D"/>
    <w:rsid w:val="00C969CD"/>
    <w:rsid w:val="00C96D74"/>
    <w:rsid w:val="00C979DC"/>
    <w:rsid w:val="00CA040D"/>
    <w:rsid w:val="00CA1FA4"/>
    <w:rsid w:val="00CA27BD"/>
    <w:rsid w:val="00CA2A5A"/>
    <w:rsid w:val="00CA425A"/>
    <w:rsid w:val="00CA426B"/>
    <w:rsid w:val="00CA4299"/>
    <w:rsid w:val="00CA42BD"/>
    <w:rsid w:val="00CA4B46"/>
    <w:rsid w:val="00CA4E35"/>
    <w:rsid w:val="00CA4FF6"/>
    <w:rsid w:val="00CA51F9"/>
    <w:rsid w:val="00CA5361"/>
    <w:rsid w:val="00CA552E"/>
    <w:rsid w:val="00CA5BE3"/>
    <w:rsid w:val="00CA5E89"/>
    <w:rsid w:val="00CA6170"/>
    <w:rsid w:val="00CA638E"/>
    <w:rsid w:val="00CA64E3"/>
    <w:rsid w:val="00CA67D9"/>
    <w:rsid w:val="00CA683A"/>
    <w:rsid w:val="00CA6ED0"/>
    <w:rsid w:val="00CA6EDC"/>
    <w:rsid w:val="00CB0500"/>
    <w:rsid w:val="00CB0870"/>
    <w:rsid w:val="00CB08DB"/>
    <w:rsid w:val="00CB0FE1"/>
    <w:rsid w:val="00CB1D73"/>
    <w:rsid w:val="00CB362A"/>
    <w:rsid w:val="00CB3938"/>
    <w:rsid w:val="00CB39A0"/>
    <w:rsid w:val="00CB3B31"/>
    <w:rsid w:val="00CB3B3A"/>
    <w:rsid w:val="00CB40FF"/>
    <w:rsid w:val="00CB4788"/>
    <w:rsid w:val="00CB4796"/>
    <w:rsid w:val="00CB4BB7"/>
    <w:rsid w:val="00CB5371"/>
    <w:rsid w:val="00CB5829"/>
    <w:rsid w:val="00CB661D"/>
    <w:rsid w:val="00CB75C1"/>
    <w:rsid w:val="00CC00E7"/>
    <w:rsid w:val="00CC0B75"/>
    <w:rsid w:val="00CC27B9"/>
    <w:rsid w:val="00CC3007"/>
    <w:rsid w:val="00CC30C2"/>
    <w:rsid w:val="00CC3240"/>
    <w:rsid w:val="00CC3A79"/>
    <w:rsid w:val="00CC3C72"/>
    <w:rsid w:val="00CC3F52"/>
    <w:rsid w:val="00CC3FE3"/>
    <w:rsid w:val="00CC4022"/>
    <w:rsid w:val="00CC4471"/>
    <w:rsid w:val="00CC48EE"/>
    <w:rsid w:val="00CC4937"/>
    <w:rsid w:val="00CC4D25"/>
    <w:rsid w:val="00CC6589"/>
    <w:rsid w:val="00CC6C93"/>
    <w:rsid w:val="00CC6E09"/>
    <w:rsid w:val="00CC737B"/>
    <w:rsid w:val="00CC74AE"/>
    <w:rsid w:val="00CC7797"/>
    <w:rsid w:val="00CC7B00"/>
    <w:rsid w:val="00CD044C"/>
    <w:rsid w:val="00CD113E"/>
    <w:rsid w:val="00CD154E"/>
    <w:rsid w:val="00CD1768"/>
    <w:rsid w:val="00CD1CF3"/>
    <w:rsid w:val="00CD1F1D"/>
    <w:rsid w:val="00CD289D"/>
    <w:rsid w:val="00CD3136"/>
    <w:rsid w:val="00CD35D8"/>
    <w:rsid w:val="00CD367E"/>
    <w:rsid w:val="00CD36D8"/>
    <w:rsid w:val="00CD3F33"/>
    <w:rsid w:val="00CD3F4D"/>
    <w:rsid w:val="00CD4762"/>
    <w:rsid w:val="00CD4B70"/>
    <w:rsid w:val="00CD4FF5"/>
    <w:rsid w:val="00CD52B3"/>
    <w:rsid w:val="00CD55DF"/>
    <w:rsid w:val="00CD597B"/>
    <w:rsid w:val="00CD5ACA"/>
    <w:rsid w:val="00CD5B40"/>
    <w:rsid w:val="00CD648E"/>
    <w:rsid w:val="00CD6DA1"/>
    <w:rsid w:val="00CD6FB1"/>
    <w:rsid w:val="00CD7136"/>
    <w:rsid w:val="00CD7DE8"/>
    <w:rsid w:val="00CD7FC8"/>
    <w:rsid w:val="00CE026A"/>
    <w:rsid w:val="00CE0A9A"/>
    <w:rsid w:val="00CE22AD"/>
    <w:rsid w:val="00CE22D4"/>
    <w:rsid w:val="00CE231A"/>
    <w:rsid w:val="00CE2794"/>
    <w:rsid w:val="00CE3D14"/>
    <w:rsid w:val="00CE4773"/>
    <w:rsid w:val="00CE4DFE"/>
    <w:rsid w:val="00CE4E1C"/>
    <w:rsid w:val="00CE5006"/>
    <w:rsid w:val="00CE5187"/>
    <w:rsid w:val="00CE53DB"/>
    <w:rsid w:val="00CE5661"/>
    <w:rsid w:val="00CE5FA6"/>
    <w:rsid w:val="00CE5FD9"/>
    <w:rsid w:val="00CE6153"/>
    <w:rsid w:val="00CE62EB"/>
    <w:rsid w:val="00CE6343"/>
    <w:rsid w:val="00CE640A"/>
    <w:rsid w:val="00CE6951"/>
    <w:rsid w:val="00CE6A2E"/>
    <w:rsid w:val="00CE6FC4"/>
    <w:rsid w:val="00CE7332"/>
    <w:rsid w:val="00CE7596"/>
    <w:rsid w:val="00CE76C6"/>
    <w:rsid w:val="00CE7C84"/>
    <w:rsid w:val="00CE7D82"/>
    <w:rsid w:val="00CF009E"/>
    <w:rsid w:val="00CF013F"/>
    <w:rsid w:val="00CF0223"/>
    <w:rsid w:val="00CF0469"/>
    <w:rsid w:val="00CF06A4"/>
    <w:rsid w:val="00CF08F9"/>
    <w:rsid w:val="00CF1529"/>
    <w:rsid w:val="00CF16BE"/>
    <w:rsid w:val="00CF16C1"/>
    <w:rsid w:val="00CF1741"/>
    <w:rsid w:val="00CF1A90"/>
    <w:rsid w:val="00CF1C9B"/>
    <w:rsid w:val="00CF1D9C"/>
    <w:rsid w:val="00CF1FF0"/>
    <w:rsid w:val="00CF22F6"/>
    <w:rsid w:val="00CF2AFA"/>
    <w:rsid w:val="00CF30FF"/>
    <w:rsid w:val="00CF365F"/>
    <w:rsid w:val="00CF390B"/>
    <w:rsid w:val="00CF3EA1"/>
    <w:rsid w:val="00CF452E"/>
    <w:rsid w:val="00CF4EB6"/>
    <w:rsid w:val="00CF5037"/>
    <w:rsid w:val="00CF5AE2"/>
    <w:rsid w:val="00CF6406"/>
    <w:rsid w:val="00CF76D6"/>
    <w:rsid w:val="00D01690"/>
    <w:rsid w:val="00D01BD6"/>
    <w:rsid w:val="00D01C87"/>
    <w:rsid w:val="00D022A1"/>
    <w:rsid w:val="00D026F0"/>
    <w:rsid w:val="00D037E3"/>
    <w:rsid w:val="00D03971"/>
    <w:rsid w:val="00D042AA"/>
    <w:rsid w:val="00D0449F"/>
    <w:rsid w:val="00D044C4"/>
    <w:rsid w:val="00D051DF"/>
    <w:rsid w:val="00D05258"/>
    <w:rsid w:val="00D05648"/>
    <w:rsid w:val="00D07070"/>
    <w:rsid w:val="00D078ED"/>
    <w:rsid w:val="00D07B15"/>
    <w:rsid w:val="00D10C8F"/>
    <w:rsid w:val="00D111EF"/>
    <w:rsid w:val="00D11D32"/>
    <w:rsid w:val="00D1208A"/>
    <w:rsid w:val="00D130DB"/>
    <w:rsid w:val="00D13542"/>
    <w:rsid w:val="00D13602"/>
    <w:rsid w:val="00D13D09"/>
    <w:rsid w:val="00D13DF1"/>
    <w:rsid w:val="00D13EAE"/>
    <w:rsid w:val="00D140B8"/>
    <w:rsid w:val="00D145AA"/>
    <w:rsid w:val="00D148BC"/>
    <w:rsid w:val="00D14CB4"/>
    <w:rsid w:val="00D15399"/>
    <w:rsid w:val="00D15521"/>
    <w:rsid w:val="00D15D37"/>
    <w:rsid w:val="00D15E46"/>
    <w:rsid w:val="00D160A9"/>
    <w:rsid w:val="00D1673B"/>
    <w:rsid w:val="00D16985"/>
    <w:rsid w:val="00D16DB9"/>
    <w:rsid w:val="00D17A60"/>
    <w:rsid w:val="00D200A2"/>
    <w:rsid w:val="00D20C7C"/>
    <w:rsid w:val="00D20DE6"/>
    <w:rsid w:val="00D20F29"/>
    <w:rsid w:val="00D21ACD"/>
    <w:rsid w:val="00D21EC1"/>
    <w:rsid w:val="00D2259B"/>
    <w:rsid w:val="00D22E3D"/>
    <w:rsid w:val="00D22F34"/>
    <w:rsid w:val="00D2337C"/>
    <w:rsid w:val="00D233AE"/>
    <w:rsid w:val="00D23EE2"/>
    <w:rsid w:val="00D240D1"/>
    <w:rsid w:val="00D2418A"/>
    <w:rsid w:val="00D24221"/>
    <w:rsid w:val="00D248EE"/>
    <w:rsid w:val="00D24936"/>
    <w:rsid w:val="00D25143"/>
    <w:rsid w:val="00D25A3D"/>
    <w:rsid w:val="00D25C2C"/>
    <w:rsid w:val="00D260F0"/>
    <w:rsid w:val="00D262F7"/>
    <w:rsid w:val="00D26CC3"/>
    <w:rsid w:val="00D2767C"/>
    <w:rsid w:val="00D3081D"/>
    <w:rsid w:val="00D30A30"/>
    <w:rsid w:val="00D30F06"/>
    <w:rsid w:val="00D31043"/>
    <w:rsid w:val="00D3109A"/>
    <w:rsid w:val="00D3127F"/>
    <w:rsid w:val="00D31494"/>
    <w:rsid w:val="00D325D0"/>
    <w:rsid w:val="00D32F96"/>
    <w:rsid w:val="00D33133"/>
    <w:rsid w:val="00D33EAD"/>
    <w:rsid w:val="00D34EB5"/>
    <w:rsid w:val="00D35103"/>
    <w:rsid w:val="00D3553C"/>
    <w:rsid w:val="00D3617E"/>
    <w:rsid w:val="00D3622D"/>
    <w:rsid w:val="00D36609"/>
    <w:rsid w:val="00D36CE9"/>
    <w:rsid w:val="00D370BC"/>
    <w:rsid w:val="00D370CA"/>
    <w:rsid w:val="00D3712F"/>
    <w:rsid w:val="00D37A37"/>
    <w:rsid w:val="00D37FF1"/>
    <w:rsid w:val="00D40C89"/>
    <w:rsid w:val="00D4214C"/>
    <w:rsid w:val="00D42807"/>
    <w:rsid w:val="00D42B55"/>
    <w:rsid w:val="00D4364A"/>
    <w:rsid w:val="00D43E75"/>
    <w:rsid w:val="00D43FE7"/>
    <w:rsid w:val="00D44A58"/>
    <w:rsid w:val="00D45842"/>
    <w:rsid w:val="00D459D3"/>
    <w:rsid w:val="00D4649D"/>
    <w:rsid w:val="00D467C6"/>
    <w:rsid w:val="00D467ED"/>
    <w:rsid w:val="00D471FC"/>
    <w:rsid w:val="00D473D7"/>
    <w:rsid w:val="00D4753A"/>
    <w:rsid w:val="00D47628"/>
    <w:rsid w:val="00D50BC9"/>
    <w:rsid w:val="00D5168F"/>
    <w:rsid w:val="00D51E21"/>
    <w:rsid w:val="00D52750"/>
    <w:rsid w:val="00D53423"/>
    <w:rsid w:val="00D545AB"/>
    <w:rsid w:val="00D55432"/>
    <w:rsid w:val="00D5550F"/>
    <w:rsid w:val="00D55808"/>
    <w:rsid w:val="00D5612D"/>
    <w:rsid w:val="00D563A5"/>
    <w:rsid w:val="00D56A69"/>
    <w:rsid w:val="00D56B65"/>
    <w:rsid w:val="00D57B6F"/>
    <w:rsid w:val="00D57FA5"/>
    <w:rsid w:val="00D602B9"/>
    <w:rsid w:val="00D605C8"/>
    <w:rsid w:val="00D6123A"/>
    <w:rsid w:val="00D61A8F"/>
    <w:rsid w:val="00D61B19"/>
    <w:rsid w:val="00D62036"/>
    <w:rsid w:val="00D6247B"/>
    <w:rsid w:val="00D62B3C"/>
    <w:rsid w:val="00D62C27"/>
    <w:rsid w:val="00D634BB"/>
    <w:rsid w:val="00D63721"/>
    <w:rsid w:val="00D63A36"/>
    <w:rsid w:val="00D64014"/>
    <w:rsid w:val="00D64602"/>
    <w:rsid w:val="00D646FD"/>
    <w:rsid w:val="00D64F01"/>
    <w:rsid w:val="00D6570F"/>
    <w:rsid w:val="00D659D6"/>
    <w:rsid w:val="00D65A6C"/>
    <w:rsid w:val="00D65B54"/>
    <w:rsid w:val="00D65EDD"/>
    <w:rsid w:val="00D65F7E"/>
    <w:rsid w:val="00D66ACA"/>
    <w:rsid w:val="00D67A9A"/>
    <w:rsid w:val="00D67E95"/>
    <w:rsid w:val="00D67FB5"/>
    <w:rsid w:val="00D7047A"/>
    <w:rsid w:val="00D70C8D"/>
    <w:rsid w:val="00D70CF8"/>
    <w:rsid w:val="00D70E2F"/>
    <w:rsid w:val="00D71682"/>
    <w:rsid w:val="00D71C46"/>
    <w:rsid w:val="00D71D99"/>
    <w:rsid w:val="00D723B4"/>
    <w:rsid w:val="00D72419"/>
    <w:rsid w:val="00D728D8"/>
    <w:rsid w:val="00D72C42"/>
    <w:rsid w:val="00D72C72"/>
    <w:rsid w:val="00D72E2F"/>
    <w:rsid w:val="00D7305B"/>
    <w:rsid w:val="00D73322"/>
    <w:rsid w:val="00D734A6"/>
    <w:rsid w:val="00D73C40"/>
    <w:rsid w:val="00D73F6F"/>
    <w:rsid w:val="00D74406"/>
    <w:rsid w:val="00D744E1"/>
    <w:rsid w:val="00D75C0C"/>
    <w:rsid w:val="00D75C42"/>
    <w:rsid w:val="00D76671"/>
    <w:rsid w:val="00D76BC0"/>
    <w:rsid w:val="00D8032F"/>
    <w:rsid w:val="00D803CE"/>
    <w:rsid w:val="00D80911"/>
    <w:rsid w:val="00D809AD"/>
    <w:rsid w:val="00D80F0A"/>
    <w:rsid w:val="00D80F2F"/>
    <w:rsid w:val="00D80F7A"/>
    <w:rsid w:val="00D8127A"/>
    <w:rsid w:val="00D814A9"/>
    <w:rsid w:val="00D8154F"/>
    <w:rsid w:val="00D818D3"/>
    <w:rsid w:val="00D82A51"/>
    <w:rsid w:val="00D82A62"/>
    <w:rsid w:val="00D82F50"/>
    <w:rsid w:val="00D83308"/>
    <w:rsid w:val="00D83A07"/>
    <w:rsid w:val="00D83F26"/>
    <w:rsid w:val="00D840CF"/>
    <w:rsid w:val="00D85480"/>
    <w:rsid w:val="00D85819"/>
    <w:rsid w:val="00D85840"/>
    <w:rsid w:val="00D85F7F"/>
    <w:rsid w:val="00D86489"/>
    <w:rsid w:val="00D86988"/>
    <w:rsid w:val="00D871FE"/>
    <w:rsid w:val="00D87272"/>
    <w:rsid w:val="00D87344"/>
    <w:rsid w:val="00D87381"/>
    <w:rsid w:val="00D904F7"/>
    <w:rsid w:val="00D90B7E"/>
    <w:rsid w:val="00D90DE9"/>
    <w:rsid w:val="00D91549"/>
    <w:rsid w:val="00D9178F"/>
    <w:rsid w:val="00D91D2D"/>
    <w:rsid w:val="00D92532"/>
    <w:rsid w:val="00D92CA7"/>
    <w:rsid w:val="00D93060"/>
    <w:rsid w:val="00D93419"/>
    <w:rsid w:val="00D9347B"/>
    <w:rsid w:val="00D93DFE"/>
    <w:rsid w:val="00D93EEF"/>
    <w:rsid w:val="00D94297"/>
    <w:rsid w:val="00D94B9E"/>
    <w:rsid w:val="00D94F2D"/>
    <w:rsid w:val="00D94FCF"/>
    <w:rsid w:val="00D95C5C"/>
    <w:rsid w:val="00D96299"/>
    <w:rsid w:val="00D96AAF"/>
    <w:rsid w:val="00D96CCA"/>
    <w:rsid w:val="00D9705B"/>
    <w:rsid w:val="00D97C79"/>
    <w:rsid w:val="00D97E91"/>
    <w:rsid w:val="00DA0030"/>
    <w:rsid w:val="00DA0432"/>
    <w:rsid w:val="00DA04FC"/>
    <w:rsid w:val="00DA067E"/>
    <w:rsid w:val="00DA0DB4"/>
    <w:rsid w:val="00DA1128"/>
    <w:rsid w:val="00DA12AA"/>
    <w:rsid w:val="00DA1CB4"/>
    <w:rsid w:val="00DA294D"/>
    <w:rsid w:val="00DA2A89"/>
    <w:rsid w:val="00DA2AB1"/>
    <w:rsid w:val="00DA2E1F"/>
    <w:rsid w:val="00DA382D"/>
    <w:rsid w:val="00DA3EDF"/>
    <w:rsid w:val="00DA408A"/>
    <w:rsid w:val="00DA4784"/>
    <w:rsid w:val="00DA4924"/>
    <w:rsid w:val="00DA5200"/>
    <w:rsid w:val="00DA545D"/>
    <w:rsid w:val="00DA5CD9"/>
    <w:rsid w:val="00DA6530"/>
    <w:rsid w:val="00DA6665"/>
    <w:rsid w:val="00DA6D10"/>
    <w:rsid w:val="00DA7361"/>
    <w:rsid w:val="00DA7592"/>
    <w:rsid w:val="00DB0A23"/>
    <w:rsid w:val="00DB0A4B"/>
    <w:rsid w:val="00DB0BAE"/>
    <w:rsid w:val="00DB1040"/>
    <w:rsid w:val="00DB13D0"/>
    <w:rsid w:val="00DB1400"/>
    <w:rsid w:val="00DB17D2"/>
    <w:rsid w:val="00DB2A43"/>
    <w:rsid w:val="00DB2B9F"/>
    <w:rsid w:val="00DB30EB"/>
    <w:rsid w:val="00DB3E05"/>
    <w:rsid w:val="00DB44E2"/>
    <w:rsid w:val="00DB4F61"/>
    <w:rsid w:val="00DB5531"/>
    <w:rsid w:val="00DB5656"/>
    <w:rsid w:val="00DB65F7"/>
    <w:rsid w:val="00DB65F8"/>
    <w:rsid w:val="00DB66DA"/>
    <w:rsid w:val="00DB69B8"/>
    <w:rsid w:val="00DB6B07"/>
    <w:rsid w:val="00DB7030"/>
    <w:rsid w:val="00DB732C"/>
    <w:rsid w:val="00DB76C0"/>
    <w:rsid w:val="00DC0434"/>
    <w:rsid w:val="00DC0FD5"/>
    <w:rsid w:val="00DC1005"/>
    <w:rsid w:val="00DC111E"/>
    <w:rsid w:val="00DC1304"/>
    <w:rsid w:val="00DC1B04"/>
    <w:rsid w:val="00DC1B7A"/>
    <w:rsid w:val="00DC1F95"/>
    <w:rsid w:val="00DC2016"/>
    <w:rsid w:val="00DC25BF"/>
    <w:rsid w:val="00DC2F53"/>
    <w:rsid w:val="00DC307A"/>
    <w:rsid w:val="00DC3213"/>
    <w:rsid w:val="00DC356A"/>
    <w:rsid w:val="00DC3809"/>
    <w:rsid w:val="00DC43B9"/>
    <w:rsid w:val="00DC43E1"/>
    <w:rsid w:val="00DC4405"/>
    <w:rsid w:val="00DC4C54"/>
    <w:rsid w:val="00DC4DFF"/>
    <w:rsid w:val="00DC5CB1"/>
    <w:rsid w:val="00DC5EEA"/>
    <w:rsid w:val="00DC5FF9"/>
    <w:rsid w:val="00DC62EE"/>
    <w:rsid w:val="00DC672C"/>
    <w:rsid w:val="00DC6BCC"/>
    <w:rsid w:val="00DC6E1F"/>
    <w:rsid w:val="00DC753D"/>
    <w:rsid w:val="00DC7CA7"/>
    <w:rsid w:val="00DD002B"/>
    <w:rsid w:val="00DD02E6"/>
    <w:rsid w:val="00DD0627"/>
    <w:rsid w:val="00DD0BB4"/>
    <w:rsid w:val="00DD0F2E"/>
    <w:rsid w:val="00DD10D9"/>
    <w:rsid w:val="00DD1484"/>
    <w:rsid w:val="00DD15CF"/>
    <w:rsid w:val="00DD19E6"/>
    <w:rsid w:val="00DD19F0"/>
    <w:rsid w:val="00DD2FC5"/>
    <w:rsid w:val="00DD3C52"/>
    <w:rsid w:val="00DD3DAF"/>
    <w:rsid w:val="00DD3F9F"/>
    <w:rsid w:val="00DD46E2"/>
    <w:rsid w:val="00DD4A2B"/>
    <w:rsid w:val="00DD4F37"/>
    <w:rsid w:val="00DD62BF"/>
    <w:rsid w:val="00DD669C"/>
    <w:rsid w:val="00DE1480"/>
    <w:rsid w:val="00DE1658"/>
    <w:rsid w:val="00DE16E6"/>
    <w:rsid w:val="00DE1965"/>
    <w:rsid w:val="00DE223A"/>
    <w:rsid w:val="00DE2B8C"/>
    <w:rsid w:val="00DE360C"/>
    <w:rsid w:val="00DE3A73"/>
    <w:rsid w:val="00DE4337"/>
    <w:rsid w:val="00DE44A4"/>
    <w:rsid w:val="00DE4B2E"/>
    <w:rsid w:val="00DE5255"/>
    <w:rsid w:val="00DE562C"/>
    <w:rsid w:val="00DE5970"/>
    <w:rsid w:val="00DE6856"/>
    <w:rsid w:val="00DE6B52"/>
    <w:rsid w:val="00DE7977"/>
    <w:rsid w:val="00DF007C"/>
    <w:rsid w:val="00DF0183"/>
    <w:rsid w:val="00DF03D3"/>
    <w:rsid w:val="00DF063E"/>
    <w:rsid w:val="00DF071E"/>
    <w:rsid w:val="00DF0CF9"/>
    <w:rsid w:val="00DF13A1"/>
    <w:rsid w:val="00DF1BA2"/>
    <w:rsid w:val="00DF1BAF"/>
    <w:rsid w:val="00DF2DFA"/>
    <w:rsid w:val="00DF2E1A"/>
    <w:rsid w:val="00DF3036"/>
    <w:rsid w:val="00DF30F1"/>
    <w:rsid w:val="00DF32ED"/>
    <w:rsid w:val="00DF34B9"/>
    <w:rsid w:val="00DF46E6"/>
    <w:rsid w:val="00DF597E"/>
    <w:rsid w:val="00DF59B7"/>
    <w:rsid w:val="00DF5ED1"/>
    <w:rsid w:val="00DF617F"/>
    <w:rsid w:val="00DF6614"/>
    <w:rsid w:val="00DF69B1"/>
    <w:rsid w:val="00DF78ED"/>
    <w:rsid w:val="00DF7A40"/>
    <w:rsid w:val="00DF7C66"/>
    <w:rsid w:val="00DF7F8C"/>
    <w:rsid w:val="00E00915"/>
    <w:rsid w:val="00E009E1"/>
    <w:rsid w:val="00E00AA2"/>
    <w:rsid w:val="00E0170B"/>
    <w:rsid w:val="00E01DB7"/>
    <w:rsid w:val="00E02598"/>
    <w:rsid w:val="00E029A8"/>
    <w:rsid w:val="00E0321D"/>
    <w:rsid w:val="00E036BF"/>
    <w:rsid w:val="00E036EA"/>
    <w:rsid w:val="00E03C05"/>
    <w:rsid w:val="00E04775"/>
    <w:rsid w:val="00E050FB"/>
    <w:rsid w:val="00E05443"/>
    <w:rsid w:val="00E056DA"/>
    <w:rsid w:val="00E058F2"/>
    <w:rsid w:val="00E06008"/>
    <w:rsid w:val="00E06113"/>
    <w:rsid w:val="00E064E3"/>
    <w:rsid w:val="00E06833"/>
    <w:rsid w:val="00E0756F"/>
    <w:rsid w:val="00E0785C"/>
    <w:rsid w:val="00E10000"/>
    <w:rsid w:val="00E1039E"/>
    <w:rsid w:val="00E1042B"/>
    <w:rsid w:val="00E104E5"/>
    <w:rsid w:val="00E10710"/>
    <w:rsid w:val="00E111E8"/>
    <w:rsid w:val="00E113CE"/>
    <w:rsid w:val="00E11CE1"/>
    <w:rsid w:val="00E11DA8"/>
    <w:rsid w:val="00E12049"/>
    <w:rsid w:val="00E13089"/>
    <w:rsid w:val="00E132AC"/>
    <w:rsid w:val="00E13934"/>
    <w:rsid w:val="00E148D6"/>
    <w:rsid w:val="00E14971"/>
    <w:rsid w:val="00E14BB0"/>
    <w:rsid w:val="00E1590F"/>
    <w:rsid w:val="00E15BA1"/>
    <w:rsid w:val="00E15EA0"/>
    <w:rsid w:val="00E16104"/>
    <w:rsid w:val="00E162F9"/>
    <w:rsid w:val="00E16C9F"/>
    <w:rsid w:val="00E16D91"/>
    <w:rsid w:val="00E16F68"/>
    <w:rsid w:val="00E16FCA"/>
    <w:rsid w:val="00E174AF"/>
    <w:rsid w:val="00E17719"/>
    <w:rsid w:val="00E1777F"/>
    <w:rsid w:val="00E1794C"/>
    <w:rsid w:val="00E179A3"/>
    <w:rsid w:val="00E17CEE"/>
    <w:rsid w:val="00E17E79"/>
    <w:rsid w:val="00E17F0D"/>
    <w:rsid w:val="00E17FD7"/>
    <w:rsid w:val="00E208F8"/>
    <w:rsid w:val="00E209BC"/>
    <w:rsid w:val="00E20F65"/>
    <w:rsid w:val="00E21164"/>
    <w:rsid w:val="00E21990"/>
    <w:rsid w:val="00E22070"/>
    <w:rsid w:val="00E2297B"/>
    <w:rsid w:val="00E23FC6"/>
    <w:rsid w:val="00E249A8"/>
    <w:rsid w:val="00E24B45"/>
    <w:rsid w:val="00E24FD1"/>
    <w:rsid w:val="00E25F8A"/>
    <w:rsid w:val="00E25FB8"/>
    <w:rsid w:val="00E263A7"/>
    <w:rsid w:val="00E268BF"/>
    <w:rsid w:val="00E27527"/>
    <w:rsid w:val="00E27B01"/>
    <w:rsid w:val="00E27D64"/>
    <w:rsid w:val="00E30460"/>
    <w:rsid w:val="00E310C6"/>
    <w:rsid w:val="00E310E8"/>
    <w:rsid w:val="00E31346"/>
    <w:rsid w:val="00E3145E"/>
    <w:rsid w:val="00E314B9"/>
    <w:rsid w:val="00E316C9"/>
    <w:rsid w:val="00E323F5"/>
    <w:rsid w:val="00E3263A"/>
    <w:rsid w:val="00E3266F"/>
    <w:rsid w:val="00E33701"/>
    <w:rsid w:val="00E3376B"/>
    <w:rsid w:val="00E3396C"/>
    <w:rsid w:val="00E33B22"/>
    <w:rsid w:val="00E33C38"/>
    <w:rsid w:val="00E3408D"/>
    <w:rsid w:val="00E3447F"/>
    <w:rsid w:val="00E3452C"/>
    <w:rsid w:val="00E34BDB"/>
    <w:rsid w:val="00E34EF7"/>
    <w:rsid w:val="00E35494"/>
    <w:rsid w:val="00E35F7D"/>
    <w:rsid w:val="00E36153"/>
    <w:rsid w:val="00E36E24"/>
    <w:rsid w:val="00E370E5"/>
    <w:rsid w:val="00E37303"/>
    <w:rsid w:val="00E3786E"/>
    <w:rsid w:val="00E37F71"/>
    <w:rsid w:val="00E40252"/>
    <w:rsid w:val="00E4031F"/>
    <w:rsid w:val="00E404DA"/>
    <w:rsid w:val="00E40B8E"/>
    <w:rsid w:val="00E4158B"/>
    <w:rsid w:val="00E41BB3"/>
    <w:rsid w:val="00E4225F"/>
    <w:rsid w:val="00E423E7"/>
    <w:rsid w:val="00E4268B"/>
    <w:rsid w:val="00E434DB"/>
    <w:rsid w:val="00E43592"/>
    <w:rsid w:val="00E43648"/>
    <w:rsid w:val="00E44306"/>
    <w:rsid w:val="00E447F7"/>
    <w:rsid w:val="00E459C1"/>
    <w:rsid w:val="00E45D3A"/>
    <w:rsid w:val="00E4615C"/>
    <w:rsid w:val="00E46AB2"/>
    <w:rsid w:val="00E47286"/>
    <w:rsid w:val="00E47477"/>
    <w:rsid w:val="00E477F8"/>
    <w:rsid w:val="00E50F43"/>
    <w:rsid w:val="00E51729"/>
    <w:rsid w:val="00E51902"/>
    <w:rsid w:val="00E51A23"/>
    <w:rsid w:val="00E51D4E"/>
    <w:rsid w:val="00E52319"/>
    <w:rsid w:val="00E52972"/>
    <w:rsid w:val="00E538E7"/>
    <w:rsid w:val="00E53F20"/>
    <w:rsid w:val="00E54318"/>
    <w:rsid w:val="00E545F1"/>
    <w:rsid w:val="00E54E66"/>
    <w:rsid w:val="00E5503B"/>
    <w:rsid w:val="00E550F9"/>
    <w:rsid w:val="00E55F7E"/>
    <w:rsid w:val="00E56C26"/>
    <w:rsid w:val="00E577A0"/>
    <w:rsid w:val="00E57F0A"/>
    <w:rsid w:val="00E6067F"/>
    <w:rsid w:val="00E612B6"/>
    <w:rsid w:val="00E61491"/>
    <w:rsid w:val="00E61E1F"/>
    <w:rsid w:val="00E61EB1"/>
    <w:rsid w:val="00E623AF"/>
    <w:rsid w:val="00E62609"/>
    <w:rsid w:val="00E629C7"/>
    <w:rsid w:val="00E62C5B"/>
    <w:rsid w:val="00E62CF1"/>
    <w:rsid w:val="00E62EE6"/>
    <w:rsid w:val="00E6356E"/>
    <w:rsid w:val="00E63E80"/>
    <w:rsid w:val="00E6437E"/>
    <w:rsid w:val="00E64412"/>
    <w:rsid w:val="00E64716"/>
    <w:rsid w:val="00E64923"/>
    <w:rsid w:val="00E64928"/>
    <w:rsid w:val="00E64CE4"/>
    <w:rsid w:val="00E64F21"/>
    <w:rsid w:val="00E6553B"/>
    <w:rsid w:val="00E65754"/>
    <w:rsid w:val="00E65D7D"/>
    <w:rsid w:val="00E67614"/>
    <w:rsid w:val="00E67C8B"/>
    <w:rsid w:val="00E705BB"/>
    <w:rsid w:val="00E7141E"/>
    <w:rsid w:val="00E71723"/>
    <w:rsid w:val="00E71836"/>
    <w:rsid w:val="00E71C33"/>
    <w:rsid w:val="00E72168"/>
    <w:rsid w:val="00E721D6"/>
    <w:rsid w:val="00E73D07"/>
    <w:rsid w:val="00E73E74"/>
    <w:rsid w:val="00E7402F"/>
    <w:rsid w:val="00E7428F"/>
    <w:rsid w:val="00E74828"/>
    <w:rsid w:val="00E74F12"/>
    <w:rsid w:val="00E7516B"/>
    <w:rsid w:val="00E752BA"/>
    <w:rsid w:val="00E75765"/>
    <w:rsid w:val="00E75A8F"/>
    <w:rsid w:val="00E75BAD"/>
    <w:rsid w:val="00E75CE0"/>
    <w:rsid w:val="00E761B7"/>
    <w:rsid w:val="00E76586"/>
    <w:rsid w:val="00E765AA"/>
    <w:rsid w:val="00E770B4"/>
    <w:rsid w:val="00E77217"/>
    <w:rsid w:val="00E77ADD"/>
    <w:rsid w:val="00E77D89"/>
    <w:rsid w:val="00E8018D"/>
    <w:rsid w:val="00E80661"/>
    <w:rsid w:val="00E80804"/>
    <w:rsid w:val="00E80A3C"/>
    <w:rsid w:val="00E80C5C"/>
    <w:rsid w:val="00E80CCF"/>
    <w:rsid w:val="00E81029"/>
    <w:rsid w:val="00E8125F"/>
    <w:rsid w:val="00E815EA"/>
    <w:rsid w:val="00E816B6"/>
    <w:rsid w:val="00E8182A"/>
    <w:rsid w:val="00E81861"/>
    <w:rsid w:val="00E81967"/>
    <w:rsid w:val="00E81A3E"/>
    <w:rsid w:val="00E82234"/>
    <w:rsid w:val="00E8327D"/>
    <w:rsid w:val="00E845AB"/>
    <w:rsid w:val="00E8477B"/>
    <w:rsid w:val="00E847C4"/>
    <w:rsid w:val="00E84998"/>
    <w:rsid w:val="00E84F1B"/>
    <w:rsid w:val="00E85336"/>
    <w:rsid w:val="00E8544D"/>
    <w:rsid w:val="00E85737"/>
    <w:rsid w:val="00E85815"/>
    <w:rsid w:val="00E85BB4"/>
    <w:rsid w:val="00E8610A"/>
    <w:rsid w:val="00E90F64"/>
    <w:rsid w:val="00E91119"/>
    <w:rsid w:val="00E9130E"/>
    <w:rsid w:val="00E913CF"/>
    <w:rsid w:val="00E9160B"/>
    <w:rsid w:val="00E91FCA"/>
    <w:rsid w:val="00E924F4"/>
    <w:rsid w:val="00E928FC"/>
    <w:rsid w:val="00E929F6"/>
    <w:rsid w:val="00E92E7A"/>
    <w:rsid w:val="00E937DC"/>
    <w:rsid w:val="00E93C0E"/>
    <w:rsid w:val="00E93DB2"/>
    <w:rsid w:val="00E941F5"/>
    <w:rsid w:val="00E9433B"/>
    <w:rsid w:val="00E94EE4"/>
    <w:rsid w:val="00E954EE"/>
    <w:rsid w:val="00E956EB"/>
    <w:rsid w:val="00E95933"/>
    <w:rsid w:val="00E95C62"/>
    <w:rsid w:val="00E96583"/>
    <w:rsid w:val="00E96E18"/>
    <w:rsid w:val="00E96E35"/>
    <w:rsid w:val="00E971C6"/>
    <w:rsid w:val="00E9740B"/>
    <w:rsid w:val="00E979DE"/>
    <w:rsid w:val="00E97DEA"/>
    <w:rsid w:val="00EA005E"/>
    <w:rsid w:val="00EA068B"/>
    <w:rsid w:val="00EA0F12"/>
    <w:rsid w:val="00EA12A7"/>
    <w:rsid w:val="00EA15F9"/>
    <w:rsid w:val="00EA16E7"/>
    <w:rsid w:val="00EA2283"/>
    <w:rsid w:val="00EA248F"/>
    <w:rsid w:val="00EA278F"/>
    <w:rsid w:val="00EA29AC"/>
    <w:rsid w:val="00EA39E9"/>
    <w:rsid w:val="00EA3D73"/>
    <w:rsid w:val="00EA4571"/>
    <w:rsid w:val="00EA4589"/>
    <w:rsid w:val="00EA4814"/>
    <w:rsid w:val="00EA4CDD"/>
    <w:rsid w:val="00EA5B4F"/>
    <w:rsid w:val="00EA61FE"/>
    <w:rsid w:val="00EA7299"/>
    <w:rsid w:val="00EA77D3"/>
    <w:rsid w:val="00EA794C"/>
    <w:rsid w:val="00EB00F9"/>
    <w:rsid w:val="00EB0C8F"/>
    <w:rsid w:val="00EB0E38"/>
    <w:rsid w:val="00EB100E"/>
    <w:rsid w:val="00EB1BC1"/>
    <w:rsid w:val="00EB1CFB"/>
    <w:rsid w:val="00EB2ACD"/>
    <w:rsid w:val="00EB312E"/>
    <w:rsid w:val="00EB3219"/>
    <w:rsid w:val="00EB4304"/>
    <w:rsid w:val="00EB43E7"/>
    <w:rsid w:val="00EB47C8"/>
    <w:rsid w:val="00EB4FD6"/>
    <w:rsid w:val="00EB52E1"/>
    <w:rsid w:val="00EB5669"/>
    <w:rsid w:val="00EB59D1"/>
    <w:rsid w:val="00EB5A1A"/>
    <w:rsid w:val="00EB66AB"/>
    <w:rsid w:val="00EB6801"/>
    <w:rsid w:val="00EB6AAC"/>
    <w:rsid w:val="00EB6BEA"/>
    <w:rsid w:val="00EB72B4"/>
    <w:rsid w:val="00EB740B"/>
    <w:rsid w:val="00EB7416"/>
    <w:rsid w:val="00EC0A93"/>
    <w:rsid w:val="00EC0FB5"/>
    <w:rsid w:val="00EC13B1"/>
    <w:rsid w:val="00EC169D"/>
    <w:rsid w:val="00EC1A5C"/>
    <w:rsid w:val="00EC3043"/>
    <w:rsid w:val="00EC34E4"/>
    <w:rsid w:val="00EC3869"/>
    <w:rsid w:val="00EC4BDF"/>
    <w:rsid w:val="00EC5A54"/>
    <w:rsid w:val="00EC623D"/>
    <w:rsid w:val="00EC6517"/>
    <w:rsid w:val="00EC6765"/>
    <w:rsid w:val="00EC6CE8"/>
    <w:rsid w:val="00EC7017"/>
    <w:rsid w:val="00EC7FE2"/>
    <w:rsid w:val="00ED063A"/>
    <w:rsid w:val="00ED0B84"/>
    <w:rsid w:val="00ED166F"/>
    <w:rsid w:val="00ED1677"/>
    <w:rsid w:val="00ED215D"/>
    <w:rsid w:val="00ED27E9"/>
    <w:rsid w:val="00ED2C00"/>
    <w:rsid w:val="00ED3737"/>
    <w:rsid w:val="00ED38C3"/>
    <w:rsid w:val="00ED3C64"/>
    <w:rsid w:val="00ED4059"/>
    <w:rsid w:val="00ED4FD5"/>
    <w:rsid w:val="00ED53A2"/>
    <w:rsid w:val="00ED548F"/>
    <w:rsid w:val="00ED635D"/>
    <w:rsid w:val="00ED6CA3"/>
    <w:rsid w:val="00ED71B1"/>
    <w:rsid w:val="00ED73CA"/>
    <w:rsid w:val="00ED75D5"/>
    <w:rsid w:val="00ED764C"/>
    <w:rsid w:val="00ED77A5"/>
    <w:rsid w:val="00EE0008"/>
    <w:rsid w:val="00EE0103"/>
    <w:rsid w:val="00EE01CB"/>
    <w:rsid w:val="00EE0A94"/>
    <w:rsid w:val="00EE1408"/>
    <w:rsid w:val="00EE16AF"/>
    <w:rsid w:val="00EE1A9A"/>
    <w:rsid w:val="00EE1FC5"/>
    <w:rsid w:val="00EE20EE"/>
    <w:rsid w:val="00EE2B68"/>
    <w:rsid w:val="00EE3363"/>
    <w:rsid w:val="00EE33FC"/>
    <w:rsid w:val="00EE3547"/>
    <w:rsid w:val="00EE38C4"/>
    <w:rsid w:val="00EE4D2D"/>
    <w:rsid w:val="00EE534A"/>
    <w:rsid w:val="00EE5769"/>
    <w:rsid w:val="00EE591D"/>
    <w:rsid w:val="00EE5BD6"/>
    <w:rsid w:val="00EE6367"/>
    <w:rsid w:val="00EE66ED"/>
    <w:rsid w:val="00EE73B4"/>
    <w:rsid w:val="00EE73BF"/>
    <w:rsid w:val="00EE762D"/>
    <w:rsid w:val="00EE77EF"/>
    <w:rsid w:val="00EE7E3B"/>
    <w:rsid w:val="00EF04FE"/>
    <w:rsid w:val="00EF06AC"/>
    <w:rsid w:val="00EF09A4"/>
    <w:rsid w:val="00EF0C41"/>
    <w:rsid w:val="00EF253B"/>
    <w:rsid w:val="00EF26CA"/>
    <w:rsid w:val="00EF2ED8"/>
    <w:rsid w:val="00EF361A"/>
    <w:rsid w:val="00EF388C"/>
    <w:rsid w:val="00EF38AB"/>
    <w:rsid w:val="00EF3E63"/>
    <w:rsid w:val="00EF3EB0"/>
    <w:rsid w:val="00EF4035"/>
    <w:rsid w:val="00EF4128"/>
    <w:rsid w:val="00EF4383"/>
    <w:rsid w:val="00EF45F6"/>
    <w:rsid w:val="00EF46F8"/>
    <w:rsid w:val="00EF4AA4"/>
    <w:rsid w:val="00EF51BA"/>
    <w:rsid w:val="00EF5245"/>
    <w:rsid w:val="00EF5425"/>
    <w:rsid w:val="00EF5B1C"/>
    <w:rsid w:val="00EF5C3D"/>
    <w:rsid w:val="00EF5CF3"/>
    <w:rsid w:val="00EF5D76"/>
    <w:rsid w:val="00EF5EB0"/>
    <w:rsid w:val="00EF5EDA"/>
    <w:rsid w:val="00EF635E"/>
    <w:rsid w:val="00EF668B"/>
    <w:rsid w:val="00EF6E2E"/>
    <w:rsid w:val="00EF723F"/>
    <w:rsid w:val="00EF78D3"/>
    <w:rsid w:val="00F0119F"/>
    <w:rsid w:val="00F013E9"/>
    <w:rsid w:val="00F01706"/>
    <w:rsid w:val="00F01D75"/>
    <w:rsid w:val="00F01EF7"/>
    <w:rsid w:val="00F0239D"/>
    <w:rsid w:val="00F02C53"/>
    <w:rsid w:val="00F02EC6"/>
    <w:rsid w:val="00F03316"/>
    <w:rsid w:val="00F03764"/>
    <w:rsid w:val="00F03C31"/>
    <w:rsid w:val="00F0434C"/>
    <w:rsid w:val="00F0437E"/>
    <w:rsid w:val="00F050B9"/>
    <w:rsid w:val="00F058F2"/>
    <w:rsid w:val="00F065B0"/>
    <w:rsid w:val="00F06647"/>
    <w:rsid w:val="00F067FA"/>
    <w:rsid w:val="00F07ADE"/>
    <w:rsid w:val="00F07AEA"/>
    <w:rsid w:val="00F1019F"/>
    <w:rsid w:val="00F10B4A"/>
    <w:rsid w:val="00F10BCB"/>
    <w:rsid w:val="00F111C3"/>
    <w:rsid w:val="00F111D0"/>
    <w:rsid w:val="00F1153F"/>
    <w:rsid w:val="00F11C58"/>
    <w:rsid w:val="00F12457"/>
    <w:rsid w:val="00F1288F"/>
    <w:rsid w:val="00F1306D"/>
    <w:rsid w:val="00F1329E"/>
    <w:rsid w:val="00F13649"/>
    <w:rsid w:val="00F136D1"/>
    <w:rsid w:val="00F139CB"/>
    <w:rsid w:val="00F13B4C"/>
    <w:rsid w:val="00F13FAD"/>
    <w:rsid w:val="00F14C98"/>
    <w:rsid w:val="00F15189"/>
    <w:rsid w:val="00F15659"/>
    <w:rsid w:val="00F16352"/>
    <w:rsid w:val="00F17132"/>
    <w:rsid w:val="00F17566"/>
    <w:rsid w:val="00F17E04"/>
    <w:rsid w:val="00F20345"/>
    <w:rsid w:val="00F20373"/>
    <w:rsid w:val="00F20AD3"/>
    <w:rsid w:val="00F20C6D"/>
    <w:rsid w:val="00F21076"/>
    <w:rsid w:val="00F211C4"/>
    <w:rsid w:val="00F21782"/>
    <w:rsid w:val="00F217F7"/>
    <w:rsid w:val="00F21A40"/>
    <w:rsid w:val="00F225B8"/>
    <w:rsid w:val="00F2272D"/>
    <w:rsid w:val="00F22CA4"/>
    <w:rsid w:val="00F23012"/>
    <w:rsid w:val="00F236B3"/>
    <w:rsid w:val="00F2414D"/>
    <w:rsid w:val="00F24A66"/>
    <w:rsid w:val="00F24BB6"/>
    <w:rsid w:val="00F24CA0"/>
    <w:rsid w:val="00F24E04"/>
    <w:rsid w:val="00F257D1"/>
    <w:rsid w:val="00F25C0E"/>
    <w:rsid w:val="00F25F91"/>
    <w:rsid w:val="00F267ED"/>
    <w:rsid w:val="00F26843"/>
    <w:rsid w:val="00F269F3"/>
    <w:rsid w:val="00F27D03"/>
    <w:rsid w:val="00F3080E"/>
    <w:rsid w:val="00F30814"/>
    <w:rsid w:val="00F30B9F"/>
    <w:rsid w:val="00F30CA6"/>
    <w:rsid w:val="00F3164F"/>
    <w:rsid w:val="00F3190E"/>
    <w:rsid w:val="00F31D69"/>
    <w:rsid w:val="00F32078"/>
    <w:rsid w:val="00F322D1"/>
    <w:rsid w:val="00F329A2"/>
    <w:rsid w:val="00F32BC7"/>
    <w:rsid w:val="00F331C9"/>
    <w:rsid w:val="00F33DCF"/>
    <w:rsid w:val="00F33FD5"/>
    <w:rsid w:val="00F352E3"/>
    <w:rsid w:val="00F35310"/>
    <w:rsid w:val="00F35E7B"/>
    <w:rsid w:val="00F35EAD"/>
    <w:rsid w:val="00F362A2"/>
    <w:rsid w:val="00F362DC"/>
    <w:rsid w:val="00F36477"/>
    <w:rsid w:val="00F364D2"/>
    <w:rsid w:val="00F3655E"/>
    <w:rsid w:val="00F365F3"/>
    <w:rsid w:val="00F36C84"/>
    <w:rsid w:val="00F37556"/>
    <w:rsid w:val="00F375E2"/>
    <w:rsid w:val="00F41B5C"/>
    <w:rsid w:val="00F4273B"/>
    <w:rsid w:val="00F43302"/>
    <w:rsid w:val="00F435BD"/>
    <w:rsid w:val="00F43706"/>
    <w:rsid w:val="00F437EC"/>
    <w:rsid w:val="00F44EE2"/>
    <w:rsid w:val="00F4508F"/>
    <w:rsid w:val="00F455DD"/>
    <w:rsid w:val="00F45A62"/>
    <w:rsid w:val="00F4622E"/>
    <w:rsid w:val="00F46543"/>
    <w:rsid w:val="00F46A2B"/>
    <w:rsid w:val="00F46C81"/>
    <w:rsid w:val="00F46D4C"/>
    <w:rsid w:val="00F47B1C"/>
    <w:rsid w:val="00F47BEB"/>
    <w:rsid w:val="00F47ED6"/>
    <w:rsid w:val="00F47F1D"/>
    <w:rsid w:val="00F47F99"/>
    <w:rsid w:val="00F50249"/>
    <w:rsid w:val="00F5029A"/>
    <w:rsid w:val="00F50676"/>
    <w:rsid w:val="00F50914"/>
    <w:rsid w:val="00F50CB3"/>
    <w:rsid w:val="00F510E8"/>
    <w:rsid w:val="00F515A2"/>
    <w:rsid w:val="00F51EBC"/>
    <w:rsid w:val="00F52226"/>
    <w:rsid w:val="00F522F3"/>
    <w:rsid w:val="00F528D0"/>
    <w:rsid w:val="00F52A56"/>
    <w:rsid w:val="00F53440"/>
    <w:rsid w:val="00F5370C"/>
    <w:rsid w:val="00F53DB9"/>
    <w:rsid w:val="00F55D2C"/>
    <w:rsid w:val="00F56083"/>
    <w:rsid w:val="00F561BD"/>
    <w:rsid w:val="00F565B1"/>
    <w:rsid w:val="00F56A30"/>
    <w:rsid w:val="00F5789A"/>
    <w:rsid w:val="00F579FF"/>
    <w:rsid w:val="00F57A4C"/>
    <w:rsid w:val="00F57B21"/>
    <w:rsid w:val="00F57FF2"/>
    <w:rsid w:val="00F60F8F"/>
    <w:rsid w:val="00F613A5"/>
    <w:rsid w:val="00F61447"/>
    <w:rsid w:val="00F6169D"/>
    <w:rsid w:val="00F616BF"/>
    <w:rsid w:val="00F624BF"/>
    <w:rsid w:val="00F62990"/>
    <w:rsid w:val="00F62B11"/>
    <w:rsid w:val="00F62BC2"/>
    <w:rsid w:val="00F631E4"/>
    <w:rsid w:val="00F631E7"/>
    <w:rsid w:val="00F63375"/>
    <w:rsid w:val="00F63766"/>
    <w:rsid w:val="00F6415C"/>
    <w:rsid w:val="00F64462"/>
    <w:rsid w:val="00F64590"/>
    <w:rsid w:val="00F6459E"/>
    <w:rsid w:val="00F64AF7"/>
    <w:rsid w:val="00F64C3D"/>
    <w:rsid w:val="00F64C91"/>
    <w:rsid w:val="00F6526E"/>
    <w:rsid w:val="00F653E0"/>
    <w:rsid w:val="00F66EF9"/>
    <w:rsid w:val="00F671B9"/>
    <w:rsid w:val="00F679CA"/>
    <w:rsid w:val="00F67AF4"/>
    <w:rsid w:val="00F67BDA"/>
    <w:rsid w:val="00F70235"/>
    <w:rsid w:val="00F70EA8"/>
    <w:rsid w:val="00F7218C"/>
    <w:rsid w:val="00F723C1"/>
    <w:rsid w:val="00F7242B"/>
    <w:rsid w:val="00F72F0F"/>
    <w:rsid w:val="00F73621"/>
    <w:rsid w:val="00F73716"/>
    <w:rsid w:val="00F7381D"/>
    <w:rsid w:val="00F73B3B"/>
    <w:rsid w:val="00F74593"/>
    <w:rsid w:val="00F74FA6"/>
    <w:rsid w:val="00F7548F"/>
    <w:rsid w:val="00F75D57"/>
    <w:rsid w:val="00F76785"/>
    <w:rsid w:val="00F768A7"/>
    <w:rsid w:val="00F76FF8"/>
    <w:rsid w:val="00F7703C"/>
    <w:rsid w:val="00F776DB"/>
    <w:rsid w:val="00F778ED"/>
    <w:rsid w:val="00F778EF"/>
    <w:rsid w:val="00F77972"/>
    <w:rsid w:val="00F77AD3"/>
    <w:rsid w:val="00F800C4"/>
    <w:rsid w:val="00F800D3"/>
    <w:rsid w:val="00F806D5"/>
    <w:rsid w:val="00F80732"/>
    <w:rsid w:val="00F8091F"/>
    <w:rsid w:val="00F80F71"/>
    <w:rsid w:val="00F80FE6"/>
    <w:rsid w:val="00F81BB3"/>
    <w:rsid w:val="00F81D05"/>
    <w:rsid w:val="00F822ED"/>
    <w:rsid w:val="00F82478"/>
    <w:rsid w:val="00F82528"/>
    <w:rsid w:val="00F8308A"/>
    <w:rsid w:val="00F83191"/>
    <w:rsid w:val="00F838EA"/>
    <w:rsid w:val="00F83FD3"/>
    <w:rsid w:val="00F84542"/>
    <w:rsid w:val="00F84780"/>
    <w:rsid w:val="00F85A51"/>
    <w:rsid w:val="00F86555"/>
    <w:rsid w:val="00F86C47"/>
    <w:rsid w:val="00F86DA1"/>
    <w:rsid w:val="00F86F9A"/>
    <w:rsid w:val="00F8787E"/>
    <w:rsid w:val="00F87B52"/>
    <w:rsid w:val="00F87EF3"/>
    <w:rsid w:val="00F90B77"/>
    <w:rsid w:val="00F90D6C"/>
    <w:rsid w:val="00F912B9"/>
    <w:rsid w:val="00F91B2C"/>
    <w:rsid w:val="00F91C83"/>
    <w:rsid w:val="00F91E8A"/>
    <w:rsid w:val="00F926A3"/>
    <w:rsid w:val="00F92D55"/>
    <w:rsid w:val="00F92E2E"/>
    <w:rsid w:val="00F938E6"/>
    <w:rsid w:val="00F93A4A"/>
    <w:rsid w:val="00F93EB5"/>
    <w:rsid w:val="00F93FE2"/>
    <w:rsid w:val="00F944BE"/>
    <w:rsid w:val="00F945A3"/>
    <w:rsid w:val="00F947B7"/>
    <w:rsid w:val="00F948C4"/>
    <w:rsid w:val="00F94BA5"/>
    <w:rsid w:val="00F94D7A"/>
    <w:rsid w:val="00F9534A"/>
    <w:rsid w:val="00F957D4"/>
    <w:rsid w:val="00F95C1C"/>
    <w:rsid w:val="00F95DAA"/>
    <w:rsid w:val="00F9616A"/>
    <w:rsid w:val="00F96A9D"/>
    <w:rsid w:val="00F96C18"/>
    <w:rsid w:val="00F96CD2"/>
    <w:rsid w:val="00F96D34"/>
    <w:rsid w:val="00F96D39"/>
    <w:rsid w:val="00F97015"/>
    <w:rsid w:val="00F97121"/>
    <w:rsid w:val="00F977D0"/>
    <w:rsid w:val="00F97845"/>
    <w:rsid w:val="00F97E7B"/>
    <w:rsid w:val="00FA03CA"/>
    <w:rsid w:val="00FA0947"/>
    <w:rsid w:val="00FA101B"/>
    <w:rsid w:val="00FA1EA0"/>
    <w:rsid w:val="00FA2119"/>
    <w:rsid w:val="00FA2475"/>
    <w:rsid w:val="00FA2AFF"/>
    <w:rsid w:val="00FA2B00"/>
    <w:rsid w:val="00FA2E60"/>
    <w:rsid w:val="00FA3347"/>
    <w:rsid w:val="00FA38C5"/>
    <w:rsid w:val="00FA4365"/>
    <w:rsid w:val="00FA4549"/>
    <w:rsid w:val="00FA45FD"/>
    <w:rsid w:val="00FA4EE7"/>
    <w:rsid w:val="00FA549E"/>
    <w:rsid w:val="00FA67B7"/>
    <w:rsid w:val="00FA6960"/>
    <w:rsid w:val="00FA777D"/>
    <w:rsid w:val="00FA782A"/>
    <w:rsid w:val="00FA7F47"/>
    <w:rsid w:val="00FB01EB"/>
    <w:rsid w:val="00FB0592"/>
    <w:rsid w:val="00FB059B"/>
    <w:rsid w:val="00FB085C"/>
    <w:rsid w:val="00FB15D0"/>
    <w:rsid w:val="00FB191F"/>
    <w:rsid w:val="00FB196C"/>
    <w:rsid w:val="00FB1C0D"/>
    <w:rsid w:val="00FB1EFD"/>
    <w:rsid w:val="00FB2140"/>
    <w:rsid w:val="00FB248F"/>
    <w:rsid w:val="00FB27AE"/>
    <w:rsid w:val="00FB33DE"/>
    <w:rsid w:val="00FB34C1"/>
    <w:rsid w:val="00FB393B"/>
    <w:rsid w:val="00FB4389"/>
    <w:rsid w:val="00FB4807"/>
    <w:rsid w:val="00FB481A"/>
    <w:rsid w:val="00FB49B1"/>
    <w:rsid w:val="00FB4B83"/>
    <w:rsid w:val="00FB500D"/>
    <w:rsid w:val="00FB5212"/>
    <w:rsid w:val="00FB5566"/>
    <w:rsid w:val="00FB582C"/>
    <w:rsid w:val="00FB5935"/>
    <w:rsid w:val="00FB59C9"/>
    <w:rsid w:val="00FB5F53"/>
    <w:rsid w:val="00FB685C"/>
    <w:rsid w:val="00FB70F9"/>
    <w:rsid w:val="00FB71F0"/>
    <w:rsid w:val="00FB72DD"/>
    <w:rsid w:val="00FB7BDC"/>
    <w:rsid w:val="00FC001F"/>
    <w:rsid w:val="00FC0431"/>
    <w:rsid w:val="00FC0726"/>
    <w:rsid w:val="00FC098B"/>
    <w:rsid w:val="00FC14DD"/>
    <w:rsid w:val="00FC178F"/>
    <w:rsid w:val="00FC1C0F"/>
    <w:rsid w:val="00FC25E9"/>
    <w:rsid w:val="00FC407D"/>
    <w:rsid w:val="00FC423C"/>
    <w:rsid w:val="00FC44E9"/>
    <w:rsid w:val="00FC4B71"/>
    <w:rsid w:val="00FC511D"/>
    <w:rsid w:val="00FC58C0"/>
    <w:rsid w:val="00FC5C8F"/>
    <w:rsid w:val="00FC5D8D"/>
    <w:rsid w:val="00FC6209"/>
    <w:rsid w:val="00FC68D8"/>
    <w:rsid w:val="00FC7180"/>
    <w:rsid w:val="00FC719B"/>
    <w:rsid w:val="00FC7690"/>
    <w:rsid w:val="00FC795D"/>
    <w:rsid w:val="00FC7B7A"/>
    <w:rsid w:val="00FC7E6C"/>
    <w:rsid w:val="00FD03CF"/>
    <w:rsid w:val="00FD0737"/>
    <w:rsid w:val="00FD0B6B"/>
    <w:rsid w:val="00FD0DA8"/>
    <w:rsid w:val="00FD0E0A"/>
    <w:rsid w:val="00FD1523"/>
    <w:rsid w:val="00FD1B2B"/>
    <w:rsid w:val="00FD21BE"/>
    <w:rsid w:val="00FD2530"/>
    <w:rsid w:val="00FD33F8"/>
    <w:rsid w:val="00FD3969"/>
    <w:rsid w:val="00FD3AF2"/>
    <w:rsid w:val="00FD3CD2"/>
    <w:rsid w:val="00FD3F54"/>
    <w:rsid w:val="00FD4162"/>
    <w:rsid w:val="00FD42E0"/>
    <w:rsid w:val="00FD4F37"/>
    <w:rsid w:val="00FD583D"/>
    <w:rsid w:val="00FD59DF"/>
    <w:rsid w:val="00FD5FE6"/>
    <w:rsid w:val="00FD6D8B"/>
    <w:rsid w:val="00FD6E0C"/>
    <w:rsid w:val="00FD75BA"/>
    <w:rsid w:val="00FD7CEB"/>
    <w:rsid w:val="00FD7D0E"/>
    <w:rsid w:val="00FE0119"/>
    <w:rsid w:val="00FE06F3"/>
    <w:rsid w:val="00FE07AE"/>
    <w:rsid w:val="00FE0821"/>
    <w:rsid w:val="00FE10F6"/>
    <w:rsid w:val="00FE1146"/>
    <w:rsid w:val="00FE17B7"/>
    <w:rsid w:val="00FE17C8"/>
    <w:rsid w:val="00FE184F"/>
    <w:rsid w:val="00FE1D7E"/>
    <w:rsid w:val="00FE1FC7"/>
    <w:rsid w:val="00FE255F"/>
    <w:rsid w:val="00FE321E"/>
    <w:rsid w:val="00FE3748"/>
    <w:rsid w:val="00FE379C"/>
    <w:rsid w:val="00FE3A10"/>
    <w:rsid w:val="00FE461D"/>
    <w:rsid w:val="00FE4A58"/>
    <w:rsid w:val="00FE52CB"/>
    <w:rsid w:val="00FE5A9B"/>
    <w:rsid w:val="00FE5E71"/>
    <w:rsid w:val="00FE5F9A"/>
    <w:rsid w:val="00FE6D63"/>
    <w:rsid w:val="00FF0407"/>
    <w:rsid w:val="00FF042C"/>
    <w:rsid w:val="00FF09E0"/>
    <w:rsid w:val="00FF1B66"/>
    <w:rsid w:val="00FF1CEF"/>
    <w:rsid w:val="00FF1D1D"/>
    <w:rsid w:val="00FF1F58"/>
    <w:rsid w:val="00FF23FC"/>
    <w:rsid w:val="00FF31C4"/>
    <w:rsid w:val="00FF344E"/>
    <w:rsid w:val="00FF3985"/>
    <w:rsid w:val="00FF4483"/>
    <w:rsid w:val="00FF4A38"/>
    <w:rsid w:val="00FF4B59"/>
    <w:rsid w:val="00FF4E8C"/>
    <w:rsid w:val="00FF4EBC"/>
    <w:rsid w:val="00FF5664"/>
    <w:rsid w:val="00FF64AD"/>
    <w:rsid w:val="00FF6687"/>
    <w:rsid w:val="00FF693C"/>
    <w:rsid w:val="00FF70A2"/>
    <w:rsid w:val="00FF731A"/>
    <w:rsid w:val="00FF7695"/>
    <w:rsid w:val="00FF7913"/>
    <w:rsid w:val="00FF7AC0"/>
    <w:rsid w:val="00FF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02C417"/>
  <w15:docId w15:val="{53D45601-D355-4C3D-BE16-912674A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6C9"/>
    <w:rPr>
      <w:sz w:val="24"/>
      <w:szCs w:val="24"/>
    </w:rPr>
  </w:style>
  <w:style w:type="paragraph" w:styleId="Heading1">
    <w:name w:val="heading 1"/>
    <w:basedOn w:val="Normal"/>
    <w:next w:val="Normal"/>
    <w:link w:val="Heading1Char"/>
    <w:qFormat/>
    <w:rsid w:val="00945F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qFormat/>
    <w:rsid w:val="00E316C9"/>
    <w:pPr>
      <w:keepNext/>
      <w:spacing w:line="480" w:lineRule="auto"/>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316C9"/>
    <w:pPr>
      <w:ind w:left="1440" w:hanging="1440"/>
      <w:jc w:val="both"/>
    </w:pPr>
    <w:rPr>
      <w:b/>
      <w:szCs w:val="20"/>
    </w:rPr>
  </w:style>
  <w:style w:type="paragraph" w:styleId="BodyText2">
    <w:name w:val="Body Text 2"/>
    <w:basedOn w:val="Normal"/>
    <w:rsid w:val="00E316C9"/>
    <w:pPr>
      <w:jc w:val="both"/>
    </w:pPr>
    <w:rPr>
      <w:szCs w:val="20"/>
    </w:rPr>
  </w:style>
  <w:style w:type="paragraph" w:styleId="Header">
    <w:name w:val="header"/>
    <w:basedOn w:val="Normal"/>
    <w:rsid w:val="00720BBD"/>
    <w:pPr>
      <w:tabs>
        <w:tab w:val="center" w:pos="4320"/>
        <w:tab w:val="right" w:pos="8640"/>
      </w:tabs>
    </w:pPr>
  </w:style>
  <w:style w:type="paragraph" w:styleId="Footer">
    <w:name w:val="footer"/>
    <w:basedOn w:val="Normal"/>
    <w:rsid w:val="00720BBD"/>
    <w:pPr>
      <w:tabs>
        <w:tab w:val="center" w:pos="4320"/>
        <w:tab w:val="right" w:pos="8640"/>
      </w:tabs>
    </w:pPr>
  </w:style>
  <w:style w:type="character" w:styleId="PageNumber">
    <w:name w:val="page number"/>
    <w:basedOn w:val="DefaultParagraphFont"/>
    <w:rsid w:val="00720BBD"/>
  </w:style>
  <w:style w:type="character" w:styleId="Hyperlink">
    <w:name w:val="Hyperlink"/>
    <w:rsid w:val="000560BD"/>
    <w:rPr>
      <w:color w:val="0000FF"/>
      <w:u w:val="single"/>
    </w:rPr>
  </w:style>
  <w:style w:type="paragraph" w:styleId="BalloonText">
    <w:name w:val="Balloon Text"/>
    <w:basedOn w:val="Normal"/>
    <w:link w:val="BalloonTextChar"/>
    <w:rsid w:val="00E73E74"/>
    <w:rPr>
      <w:rFonts w:ascii="Tahoma" w:hAnsi="Tahoma" w:cs="Tahoma"/>
      <w:sz w:val="16"/>
      <w:szCs w:val="16"/>
    </w:rPr>
  </w:style>
  <w:style w:type="character" w:customStyle="1" w:styleId="BalloonTextChar">
    <w:name w:val="Balloon Text Char"/>
    <w:link w:val="BalloonText"/>
    <w:rsid w:val="00E73E74"/>
    <w:rPr>
      <w:rFonts w:ascii="Tahoma" w:hAnsi="Tahoma" w:cs="Tahoma"/>
      <w:sz w:val="16"/>
      <w:szCs w:val="16"/>
    </w:rPr>
  </w:style>
  <w:style w:type="paragraph" w:customStyle="1" w:styleId="WPHeading1">
    <w:name w:val="WP_Heading 1"/>
    <w:basedOn w:val="Normal"/>
    <w:rsid w:val="006A63B6"/>
    <w:pPr>
      <w:widowControl w:val="0"/>
      <w:jc w:val="center"/>
    </w:pPr>
    <w:rPr>
      <w:szCs w:val="20"/>
    </w:rPr>
  </w:style>
  <w:style w:type="paragraph" w:customStyle="1" w:styleId="WPHeading2">
    <w:name w:val="WP_Heading 2"/>
    <w:basedOn w:val="Normal"/>
    <w:rsid w:val="006A63B6"/>
    <w:pPr>
      <w:widowControl w:val="0"/>
      <w:jc w:val="center"/>
    </w:pPr>
    <w:rPr>
      <w:sz w:val="28"/>
      <w:szCs w:val="20"/>
    </w:rPr>
  </w:style>
  <w:style w:type="paragraph" w:customStyle="1" w:styleId="WPTitle">
    <w:name w:val="WP_Title"/>
    <w:basedOn w:val="Normal"/>
    <w:rsid w:val="006A63B6"/>
    <w:pPr>
      <w:jc w:val="center"/>
    </w:pPr>
    <w:rPr>
      <w:sz w:val="28"/>
      <w:szCs w:val="20"/>
    </w:rPr>
  </w:style>
  <w:style w:type="character" w:styleId="CommentReference">
    <w:name w:val="annotation reference"/>
    <w:rsid w:val="00A87393"/>
    <w:rPr>
      <w:sz w:val="16"/>
      <w:szCs w:val="16"/>
    </w:rPr>
  </w:style>
  <w:style w:type="paragraph" w:styleId="CommentText">
    <w:name w:val="annotation text"/>
    <w:basedOn w:val="Normal"/>
    <w:link w:val="CommentTextChar"/>
    <w:rsid w:val="00A87393"/>
    <w:rPr>
      <w:sz w:val="20"/>
      <w:szCs w:val="20"/>
    </w:rPr>
  </w:style>
  <w:style w:type="character" w:customStyle="1" w:styleId="CommentTextChar">
    <w:name w:val="Comment Text Char"/>
    <w:basedOn w:val="DefaultParagraphFont"/>
    <w:link w:val="CommentText"/>
    <w:rsid w:val="00A87393"/>
  </w:style>
  <w:style w:type="paragraph" w:styleId="CommentSubject">
    <w:name w:val="annotation subject"/>
    <w:basedOn w:val="CommentText"/>
    <w:next w:val="CommentText"/>
    <w:link w:val="CommentSubjectChar"/>
    <w:rsid w:val="00A87393"/>
    <w:rPr>
      <w:b/>
      <w:bCs/>
    </w:rPr>
  </w:style>
  <w:style w:type="character" w:customStyle="1" w:styleId="CommentSubjectChar">
    <w:name w:val="Comment Subject Char"/>
    <w:link w:val="CommentSubject"/>
    <w:rsid w:val="00A87393"/>
    <w:rPr>
      <w:b/>
      <w:bCs/>
    </w:rPr>
  </w:style>
  <w:style w:type="paragraph" w:styleId="ListParagraph">
    <w:name w:val="List Paragraph"/>
    <w:basedOn w:val="Normal"/>
    <w:uiPriority w:val="34"/>
    <w:qFormat/>
    <w:rsid w:val="00EF723F"/>
    <w:pPr>
      <w:ind w:left="720"/>
      <w:contextualSpacing/>
    </w:pPr>
  </w:style>
  <w:style w:type="character" w:customStyle="1" w:styleId="Heading1Char">
    <w:name w:val="Heading 1 Char"/>
    <w:basedOn w:val="DefaultParagraphFont"/>
    <w:link w:val="Heading1"/>
    <w:rsid w:val="00945F06"/>
    <w:rPr>
      <w:rFonts w:asciiTheme="majorHAnsi" w:eastAsiaTheme="majorEastAsia" w:hAnsiTheme="majorHAnsi" w:cstheme="majorBidi"/>
      <w:color w:val="365F91" w:themeColor="accent1" w:themeShade="BF"/>
      <w:sz w:val="32"/>
      <w:szCs w:val="32"/>
    </w:rPr>
  </w:style>
  <w:style w:type="character" w:customStyle="1" w:styleId="titleauthoretc">
    <w:name w:val="titleauthoretc"/>
    <w:basedOn w:val="DefaultParagraphFont"/>
    <w:rsid w:val="00945F06"/>
  </w:style>
  <w:style w:type="character" w:styleId="Strong">
    <w:name w:val="Strong"/>
    <w:basedOn w:val="DefaultParagraphFont"/>
    <w:uiPriority w:val="22"/>
    <w:qFormat/>
    <w:rsid w:val="00945F06"/>
    <w:rPr>
      <w:b/>
      <w:bCs/>
    </w:rPr>
  </w:style>
  <w:style w:type="table" w:styleId="TableGrid">
    <w:name w:val="Table Grid"/>
    <w:basedOn w:val="TableNormal"/>
    <w:uiPriority w:val="39"/>
    <w:rsid w:val="004250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70294">
      <w:bodyDiv w:val="1"/>
      <w:marLeft w:val="0"/>
      <w:marRight w:val="0"/>
      <w:marTop w:val="0"/>
      <w:marBottom w:val="0"/>
      <w:divBdr>
        <w:top w:val="none" w:sz="0" w:space="0" w:color="auto"/>
        <w:left w:val="none" w:sz="0" w:space="0" w:color="auto"/>
        <w:bottom w:val="none" w:sz="0" w:space="0" w:color="auto"/>
        <w:right w:val="none" w:sz="0" w:space="0" w:color="auto"/>
      </w:divBdr>
      <w:divsChild>
        <w:div w:id="776101415">
          <w:marLeft w:val="0"/>
          <w:marRight w:val="0"/>
          <w:marTop w:val="0"/>
          <w:marBottom w:val="0"/>
          <w:divBdr>
            <w:top w:val="none" w:sz="0" w:space="0" w:color="auto"/>
            <w:left w:val="none" w:sz="0" w:space="0" w:color="auto"/>
            <w:bottom w:val="none" w:sz="0" w:space="0" w:color="auto"/>
            <w:right w:val="none" w:sz="0" w:space="0" w:color="auto"/>
          </w:divBdr>
        </w:div>
        <w:div w:id="627318006">
          <w:marLeft w:val="0"/>
          <w:marRight w:val="0"/>
          <w:marTop w:val="0"/>
          <w:marBottom w:val="0"/>
          <w:divBdr>
            <w:top w:val="none" w:sz="0" w:space="0" w:color="auto"/>
            <w:left w:val="none" w:sz="0" w:space="0" w:color="auto"/>
            <w:bottom w:val="none" w:sz="0" w:space="0" w:color="auto"/>
            <w:right w:val="none" w:sz="0" w:space="0" w:color="auto"/>
          </w:divBdr>
        </w:div>
      </w:divsChild>
    </w:div>
    <w:div w:id="1524171526">
      <w:bodyDiv w:val="1"/>
      <w:marLeft w:val="0"/>
      <w:marRight w:val="0"/>
      <w:marTop w:val="0"/>
      <w:marBottom w:val="0"/>
      <w:divBdr>
        <w:top w:val="none" w:sz="0" w:space="0" w:color="auto"/>
        <w:left w:val="none" w:sz="0" w:space="0" w:color="auto"/>
        <w:bottom w:val="none" w:sz="0" w:space="0" w:color="auto"/>
        <w:right w:val="none" w:sz="0" w:space="0" w:color="auto"/>
      </w:divBdr>
      <w:divsChild>
        <w:div w:id="1169515134">
          <w:marLeft w:val="360"/>
          <w:marRight w:val="0"/>
          <w:marTop w:val="200"/>
          <w:marBottom w:val="0"/>
          <w:divBdr>
            <w:top w:val="none" w:sz="0" w:space="0" w:color="auto"/>
            <w:left w:val="none" w:sz="0" w:space="0" w:color="auto"/>
            <w:bottom w:val="none" w:sz="0" w:space="0" w:color="auto"/>
            <w:right w:val="none" w:sz="0" w:space="0" w:color="auto"/>
          </w:divBdr>
        </w:div>
        <w:div w:id="1150093726">
          <w:marLeft w:val="360"/>
          <w:marRight w:val="0"/>
          <w:marTop w:val="200"/>
          <w:marBottom w:val="0"/>
          <w:divBdr>
            <w:top w:val="none" w:sz="0" w:space="0" w:color="auto"/>
            <w:left w:val="none" w:sz="0" w:space="0" w:color="auto"/>
            <w:bottom w:val="none" w:sz="0" w:space="0" w:color="auto"/>
            <w:right w:val="none" w:sz="0" w:space="0" w:color="auto"/>
          </w:divBdr>
        </w:div>
        <w:div w:id="253369888">
          <w:marLeft w:val="360"/>
          <w:marRight w:val="0"/>
          <w:marTop w:val="200"/>
          <w:marBottom w:val="0"/>
          <w:divBdr>
            <w:top w:val="none" w:sz="0" w:space="0" w:color="auto"/>
            <w:left w:val="none" w:sz="0" w:space="0" w:color="auto"/>
            <w:bottom w:val="none" w:sz="0" w:space="0" w:color="auto"/>
            <w:right w:val="none" w:sz="0" w:space="0" w:color="auto"/>
          </w:divBdr>
        </w:div>
        <w:div w:id="2046983380">
          <w:marLeft w:val="1080"/>
          <w:marRight w:val="0"/>
          <w:marTop w:val="100"/>
          <w:marBottom w:val="0"/>
          <w:divBdr>
            <w:top w:val="none" w:sz="0" w:space="0" w:color="auto"/>
            <w:left w:val="none" w:sz="0" w:space="0" w:color="auto"/>
            <w:bottom w:val="none" w:sz="0" w:space="0" w:color="auto"/>
            <w:right w:val="none" w:sz="0" w:space="0" w:color="auto"/>
          </w:divBdr>
        </w:div>
        <w:div w:id="1346444815">
          <w:marLeft w:val="1080"/>
          <w:marRight w:val="0"/>
          <w:marTop w:val="100"/>
          <w:marBottom w:val="0"/>
          <w:divBdr>
            <w:top w:val="none" w:sz="0" w:space="0" w:color="auto"/>
            <w:left w:val="none" w:sz="0" w:space="0" w:color="auto"/>
            <w:bottom w:val="none" w:sz="0" w:space="0" w:color="auto"/>
            <w:right w:val="none" w:sz="0" w:space="0" w:color="auto"/>
          </w:divBdr>
        </w:div>
        <w:div w:id="1212958766">
          <w:marLeft w:val="1080"/>
          <w:marRight w:val="0"/>
          <w:marTop w:val="100"/>
          <w:marBottom w:val="0"/>
          <w:divBdr>
            <w:top w:val="none" w:sz="0" w:space="0" w:color="auto"/>
            <w:left w:val="none" w:sz="0" w:space="0" w:color="auto"/>
            <w:bottom w:val="none" w:sz="0" w:space="0" w:color="auto"/>
            <w:right w:val="none" w:sz="0" w:space="0" w:color="auto"/>
          </w:divBdr>
        </w:div>
        <w:div w:id="106306851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indexinglinkhandler/sng/au/Sathyan,+Anoop/$N?accountid=2909" TargetMode="External"/><Relationship Id="rId13" Type="http://schemas.openxmlformats.org/officeDocument/2006/relationships/chart" Target="charts/chart2.xml"/><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package" Target="embeddings/Microsoft_Word_Document4.docx"/><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10" Type="http://schemas.openxmlformats.org/officeDocument/2006/relationships/hyperlink" Target="https://search.proquest.com/indexinglinkhandler/sng/au/Cohen,+Kelly/$N?accountid=2909"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search.proquest.com/indexinglinkhandler/sng/au/Boone,+Nathan/$N?accountid=2909" TargetMode="External"/><Relationship Id="rId14" Type="http://schemas.openxmlformats.org/officeDocument/2006/relationships/chart" Target="charts/chart3.xml"/><Relationship Id="rId22" Type="http://schemas.openxmlformats.org/officeDocument/2006/relationships/package" Target="embeddings/Microsoft_Word_Document3.docx"/></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ET\Documents\MATLAB\path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RET\Documents\MATLAB\pat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ET\Documents\MATLAB\pat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Alternative GA at Different</a:t>
            </a:r>
            <a:r>
              <a:rPr lang="en-US" baseline="0"/>
              <a:t> Population Sizes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Mine10!$B$1</c:f>
              <c:strCache>
                <c:ptCount val="1"/>
                <c:pt idx="0">
                  <c:v>20</c:v>
                </c:pt>
              </c:strCache>
            </c:strRef>
          </c:tx>
          <c:spPr>
            <a:ln w="28575" cap="rnd">
              <a:solidFill>
                <a:schemeClr val="accent1"/>
              </a:solidFill>
              <a:round/>
            </a:ln>
            <a:effectLst/>
          </c:spPr>
          <c:marker>
            <c:symbol val="triangle"/>
            <c:size val="7"/>
            <c:spPr>
              <a:solidFill>
                <a:schemeClr val="accent1"/>
              </a:solidFill>
              <a:ln w="9525">
                <a:solidFill>
                  <a:schemeClr val="accent1"/>
                </a:solidFill>
              </a:ln>
              <a:effectLst/>
            </c:spPr>
          </c:marker>
          <c:cat>
            <c:numRef>
              <c:f>Mine10!$A$2:$A$32</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f>Mine10!$B$2:$B$32</c:f>
              <c:numCache>
                <c:formatCode>General</c:formatCode>
                <c:ptCount val="31"/>
                <c:pt idx="0">
                  <c:v>1</c:v>
                </c:pt>
                <c:pt idx="1">
                  <c:v>0.74054474959351568</c:v>
                </c:pt>
                <c:pt idx="2">
                  <c:v>0.61846064464590467</c:v>
                </c:pt>
                <c:pt idx="3">
                  <c:v>0.52979540622213617</c:v>
                </c:pt>
                <c:pt idx="4">
                  <c:v>0.4682627482782411</c:v>
                </c:pt>
                <c:pt idx="5">
                  <c:v>0.43894826452349545</c:v>
                </c:pt>
                <c:pt idx="6">
                  <c:v>0.4178659468967994</c:v>
                </c:pt>
                <c:pt idx="7">
                  <c:v>0.39591369216927508</c:v>
                </c:pt>
                <c:pt idx="8">
                  <c:v>0.35579467192776482</c:v>
                </c:pt>
                <c:pt idx="9">
                  <c:v>0.33217803007379254</c:v>
                </c:pt>
                <c:pt idx="10">
                  <c:v>0.32099985072037507</c:v>
                </c:pt>
                <c:pt idx="11">
                  <c:v>0.31412177182811057</c:v>
                </c:pt>
                <c:pt idx="12">
                  <c:v>0.30943891033942961</c:v>
                </c:pt>
                <c:pt idx="13">
                  <c:v>0.29481931113504967</c:v>
                </c:pt>
                <c:pt idx="14">
                  <c:v>0.27981356185219702</c:v>
                </c:pt>
                <c:pt idx="15">
                  <c:v>0.27752784871922115</c:v>
                </c:pt>
                <c:pt idx="16">
                  <c:v>0.27605441847516921</c:v>
                </c:pt>
                <c:pt idx="17">
                  <c:v>0.27524520187043339</c:v>
                </c:pt>
                <c:pt idx="18">
                  <c:v>0.27299091815038512</c:v>
                </c:pt>
                <c:pt idx="19">
                  <c:v>0.27037509531705783</c:v>
                </c:pt>
                <c:pt idx="20">
                  <c:v>0.26709667267819753</c:v>
                </c:pt>
                <c:pt idx="21">
                  <c:v>0.2668044477259065</c:v>
                </c:pt>
                <c:pt idx="22">
                  <c:v>0.26485687311635342</c:v>
                </c:pt>
                <c:pt idx="23">
                  <c:v>0.25554331731603308</c:v>
                </c:pt>
                <c:pt idx="24">
                  <c:v>0.25166011046692249</c:v>
                </c:pt>
                <c:pt idx="25">
                  <c:v>0.25166011046692249</c:v>
                </c:pt>
                <c:pt idx="26">
                  <c:v>0.24824915172861772</c:v>
                </c:pt>
                <c:pt idx="27">
                  <c:v>0.24824915172861772</c:v>
                </c:pt>
                <c:pt idx="28">
                  <c:v>0.24824915172861772</c:v>
                </c:pt>
                <c:pt idx="29">
                  <c:v>0.24824915172861772</c:v>
                </c:pt>
                <c:pt idx="30">
                  <c:v>0.24573302347724699</c:v>
                </c:pt>
              </c:numCache>
            </c:numRef>
          </c:val>
          <c:smooth val="0"/>
          <c:extLst>
            <c:ext xmlns:c16="http://schemas.microsoft.com/office/drawing/2014/chart" uri="{C3380CC4-5D6E-409C-BE32-E72D297353CC}">
              <c16:uniqueId val="{00000000-290E-4280-B7FC-F902888A0E39}"/>
            </c:ext>
          </c:extLst>
        </c:ser>
        <c:ser>
          <c:idx val="5"/>
          <c:order val="5"/>
          <c:tx>
            <c:strRef>
              <c:f>Mine10!$G$1</c:f>
              <c:strCache>
                <c:ptCount val="1"/>
                <c:pt idx="0">
                  <c:v>40</c:v>
                </c:pt>
              </c:strCache>
            </c:strRef>
          </c:tx>
          <c:spPr>
            <a:ln w="28575" cap="rnd">
              <a:solidFill>
                <a:schemeClr val="accent6"/>
              </a:solidFill>
              <a:round/>
            </a:ln>
            <a:effectLst/>
          </c:spPr>
          <c:marker>
            <c:symbol val="star"/>
            <c:size val="7"/>
            <c:spPr>
              <a:solidFill>
                <a:schemeClr val="accent6"/>
              </a:solidFill>
              <a:ln w="9525">
                <a:solidFill>
                  <a:schemeClr val="accent6"/>
                </a:solidFill>
              </a:ln>
              <a:effectLst/>
            </c:spPr>
          </c:marker>
          <c:cat>
            <c:numRef>
              <c:f>Mine10!$A$2:$A$32</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f>Mine10!$G$2:$G$32</c:f>
              <c:numCache>
                <c:formatCode>General</c:formatCode>
                <c:ptCount val="31"/>
                <c:pt idx="0">
                  <c:v>1</c:v>
                </c:pt>
                <c:pt idx="1">
                  <c:v>0.68756581415897067</c:v>
                </c:pt>
                <c:pt idx="2">
                  <c:v>0.50694351985217279</c:v>
                </c:pt>
                <c:pt idx="3">
                  <c:v>0.44582077568920792</c:v>
                </c:pt>
                <c:pt idx="4">
                  <c:v>0.37651952537148436</c:v>
                </c:pt>
                <c:pt idx="5">
                  <c:v>0.35778319756956639</c:v>
                </c:pt>
                <c:pt idx="6">
                  <c:v>0.33581020507792797</c:v>
                </c:pt>
                <c:pt idx="7">
                  <c:v>0.31226634712757761</c:v>
                </c:pt>
                <c:pt idx="8">
                  <c:v>0.29281347712592343</c:v>
                </c:pt>
                <c:pt idx="9">
                  <c:v>0.29230290046276686</c:v>
                </c:pt>
                <c:pt idx="10">
                  <c:v>0.2902275909092743</c:v>
                </c:pt>
                <c:pt idx="11">
                  <c:v>0.28091221954594786</c:v>
                </c:pt>
                <c:pt idx="12">
                  <c:v>0.27093227143070397</c:v>
                </c:pt>
                <c:pt idx="13">
                  <c:v>0.27093227143070397</c:v>
                </c:pt>
                <c:pt idx="14">
                  <c:v>0.26988896823571656</c:v>
                </c:pt>
                <c:pt idx="15">
                  <c:v>0.26048080142985675</c:v>
                </c:pt>
                <c:pt idx="16">
                  <c:v>0.25242579390535674</c:v>
                </c:pt>
                <c:pt idx="17">
                  <c:v>0.25196593196883688</c:v>
                </c:pt>
                <c:pt idx="18">
                  <c:v>0.24580003792509392</c:v>
                </c:pt>
                <c:pt idx="19">
                  <c:v>0.24580003792509392</c:v>
                </c:pt>
                <c:pt idx="20">
                  <c:v>0.24536890222991486</c:v>
                </c:pt>
                <c:pt idx="21">
                  <c:v>0.24193865817790097</c:v>
                </c:pt>
                <c:pt idx="22">
                  <c:v>0.24193865817790097</c:v>
                </c:pt>
                <c:pt idx="23">
                  <c:v>0.23732240767862117</c:v>
                </c:pt>
                <c:pt idx="24">
                  <c:v>0.23732240767862117</c:v>
                </c:pt>
                <c:pt idx="25">
                  <c:v>0.23732240767862117</c:v>
                </c:pt>
                <c:pt idx="26">
                  <c:v>0.23611037816160124</c:v>
                </c:pt>
                <c:pt idx="27">
                  <c:v>0.23549800893257</c:v>
                </c:pt>
                <c:pt idx="28">
                  <c:v>0.23549800893257</c:v>
                </c:pt>
                <c:pt idx="29">
                  <c:v>0.23549800893257</c:v>
                </c:pt>
                <c:pt idx="30">
                  <c:v>0.23549800893257</c:v>
                </c:pt>
              </c:numCache>
            </c:numRef>
          </c:val>
          <c:smooth val="0"/>
          <c:extLst>
            <c:ext xmlns:c16="http://schemas.microsoft.com/office/drawing/2014/chart" uri="{C3380CC4-5D6E-409C-BE32-E72D297353CC}">
              <c16:uniqueId val="{00000001-290E-4280-B7FC-F902888A0E39}"/>
            </c:ext>
          </c:extLst>
        </c:ser>
        <c:ser>
          <c:idx val="10"/>
          <c:order val="10"/>
          <c:tx>
            <c:strRef>
              <c:f>Mine10!$L$1</c:f>
              <c:strCache>
                <c:ptCount val="1"/>
                <c:pt idx="0">
                  <c:v>60</c:v>
                </c:pt>
              </c:strCache>
            </c:strRef>
          </c:tx>
          <c:spPr>
            <a:ln w="28575" cap="rnd">
              <a:solidFill>
                <a:schemeClr val="accent5">
                  <a:lumMod val="60000"/>
                </a:schemeClr>
              </a:solidFill>
              <a:round/>
            </a:ln>
            <a:effectLst/>
          </c:spPr>
          <c:marker>
            <c:symbol val="circle"/>
            <c:size val="6"/>
            <c:spPr>
              <a:solidFill>
                <a:schemeClr val="accent5">
                  <a:lumMod val="60000"/>
                </a:schemeClr>
              </a:solidFill>
              <a:ln w="9525">
                <a:solidFill>
                  <a:schemeClr val="accent5">
                    <a:lumMod val="60000"/>
                  </a:schemeClr>
                </a:solidFill>
              </a:ln>
              <a:effectLst/>
            </c:spPr>
          </c:marker>
          <c:cat>
            <c:numRef>
              <c:f>Mine10!$A$2:$A$32</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f>Mine10!$L$2:$L$32</c:f>
              <c:numCache>
                <c:formatCode>General</c:formatCode>
                <c:ptCount val="31"/>
                <c:pt idx="0">
                  <c:v>1</c:v>
                </c:pt>
                <c:pt idx="1">
                  <c:v>0.64134722844220671</c:v>
                </c:pt>
                <c:pt idx="2">
                  <c:v>0.48954033979270306</c:v>
                </c:pt>
                <c:pt idx="3">
                  <c:v>0.39280835320366181</c:v>
                </c:pt>
                <c:pt idx="4">
                  <c:v>0.35150102680174455</c:v>
                </c:pt>
                <c:pt idx="5">
                  <c:v>0.32394715501276944</c:v>
                </c:pt>
                <c:pt idx="6">
                  <c:v>0.30446188729791773</c:v>
                </c:pt>
                <c:pt idx="7">
                  <c:v>0.28482689615383067</c:v>
                </c:pt>
                <c:pt idx="8">
                  <c:v>0.27225323472808921</c:v>
                </c:pt>
                <c:pt idx="9">
                  <c:v>0.26698628644742733</c:v>
                </c:pt>
                <c:pt idx="10">
                  <c:v>0.26439297659537558</c:v>
                </c:pt>
                <c:pt idx="11">
                  <c:v>0.26330113734935873</c:v>
                </c:pt>
                <c:pt idx="12">
                  <c:v>0.25972185574746731</c:v>
                </c:pt>
                <c:pt idx="13">
                  <c:v>0.24643919679492612</c:v>
                </c:pt>
                <c:pt idx="14">
                  <c:v>0.23991757343952363</c:v>
                </c:pt>
                <c:pt idx="15">
                  <c:v>0.23943479506328247</c:v>
                </c:pt>
                <c:pt idx="16">
                  <c:v>0.23836659848218936</c:v>
                </c:pt>
                <c:pt idx="17">
                  <c:v>0.23631662611909288</c:v>
                </c:pt>
                <c:pt idx="18">
                  <c:v>0.23609040696853428</c:v>
                </c:pt>
                <c:pt idx="19">
                  <c:v>0.23604864901939426</c:v>
                </c:pt>
                <c:pt idx="20">
                  <c:v>0.23595024550446428</c:v>
                </c:pt>
                <c:pt idx="21">
                  <c:v>0.23481648692592907</c:v>
                </c:pt>
                <c:pt idx="22">
                  <c:v>0.23481648692592907</c:v>
                </c:pt>
                <c:pt idx="23">
                  <c:v>0.2347412015799433</c:v>
                </c:pt>
                <c:pt idx="24">
                  <c:v>0.2347412015799433</c:v>
                </c:pt>
                <c:pt idx="25">
                  <c:v>0.2347412015799433</c:v>
                </c:pt>
                <c:pt idx="26">
                  <c:v>0.2347412015799433</c:v>
                </c:pt>
                <c:pt idx="27">
                  <c:v>0.2347412015799433</c:v>
                </c:pt>
                <c:pt idx="28">
                  <c:v>0.2347412015799433</c:v>
                </c:pt>
                <c:pt idx="29">
                  <c:v>0.23433189298668186</c:v>
                </c:pt>
                <c:pt idx="30">
                  <c:v>0.23433189298668186</c:v>
                </c:pt>
              </c:numCache>
            </c:numRef>
          </c:val>
          <c:smooth val="0"/>
          <c:extLst>
            <c:ext xmlns:c16="http://schemas.microsoft.com/office/drawing/2014/chart" uri="{C3380CC4-5D6E-409C-BE32-E72D297353CC}">
              <c16:uniqueId val="{00000002-290E-4280-B7FC-F902888A0E39}"/>
            </c:ext>
          </c:extLst>
        </c:ser>
        <c:dLbls>
          <c:showLegendKey val="0"/>
          <c:showVal val="0"/>
          <c:showCatName val="0"/>
          <c:showSerName val="0"/>
          <c:showPercent val="0"/>
          <c:showBubbleSize val="0"/>
        </c:dLbls>
        <c:marker val="1"/>
        <c:smooth val="0"/>
        <c:axId val="554596984"/>
        <c:axId val="554597944"/>
        <c:extLst>
          <c:ext xmlns:c15="http://schemas.microsoft.com/office/drawing/2012/chart" uri="{02D57815-91ED-43cb-92C2-25804820EDAC}">
            <c15:filteredLineSeries>
              <c15:ser>
                <c:idx val="1"/>
                <c:order val="1"/>
                <c:tx>
                  <c:strRef>
                    <c:extLst>
                      <c:ext uri="{02D57815-91ED-43cb-92C2-25804820EDAC}">
                        <c15:formulaRef>
                          <c15:sqref>Mine10!$C$1</c15:sqref>
                        </c15:formulaRef>
                      </c:ext>
                    </c:extLst>
                    <c:strCache>
                      <c:ptCount val="1"/>
                      <c:pt idx="0">
                        <c:v>24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c:ext uri="{02D57815-91ED-43cb-92C2-25804820EDAC}">
                        <c15:formulaRef>
                          <c15:sqref>Mine10!$A$2:$A$32</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c:ext uri="{02D57815-91ED-43cb-92C2-25804820EDAC}">
                        <c15:formulaRef>
                          <c15:sqref>Mine10!$C$2:$C$32</c15:sqref>
                        </c15:formulaRef>
                      </c:ext>
                    </c:extLst>
                    <c:numCache>
                      <c:formatCode>General</c:formatCode>
                      <c:ptCount val="31"/>
                      <c:pt idx="0">
                        <c:v>1</c:v>
                      </c:pt>
                      <c:pt idx="1">
                        <c:v>0.74679956587871232</c:v>
                      </c:pt>
                      <c:pt idx="2">
                        <c:v>0.5970955026487047</c:v>
                      </c:pt>
                      <c:pt idx="3">
                        <c:v>0.51170553988791934</c:v>
                      </c:pt>
                      <c:pt idx="4">
                        <c:v>0.45848533630278754</c:v>
                      </c:pt>
                      <c:pt idx="5">
                        <c:v>0.42255332712007332</c:v>
                      </c:pt>
                      <c:pt idx="6">
                        <c:v>0.38107372396180056</c:v>
                      </c:pt>
                      <c:pt idx="7">
                        <c:v>0.36647228038748147</c:v>
                      </c:pt>
                      <c:pt idx="8">
                        <c:v>0.36134892296767901</c:v>
                      </c:pt>
                      <c:pt idx="9">
                        <c:v>0.35054244988037458</c:v>
                      </c:pt>
                      <c:pt idx="10">
                        <c:v>0.34557983030537776</c:v>
                      </c:pt>
                      <c:pt idx="11">
                        <c:v>0.32182524600878737</c:v>
                      </c:pt>
                      <c:pt idx="12">
                        <c:v>0.31881911747499564</c:v>
                      </c:pt>
                      <c:pt idx="13">
                        <c:v>0.30406851531326534</c:v>
                      </c:pt>
                      <c:pt idx="14">
                        <c:v>0.30017062257672772</c:v>
                      </c:pt>
                      <c:pt idx="15">
                        <c:v>0.29349015763121478</c:v>
                      </c:pt>
                      <c:pt idx="16">
                        <c:v>0.28941692185413365</c:v>
                      </c:pt>
                      <c:pt idx="17">
                        <c:v>0.28875412031937769</c:v>
                      </c:pt>
                      <c:pt idx="18">
                        <c:v>0.2860410640006133</c:v>
                      </c:pt>
                      <c:pt idx="19">
                        <c:v>0.28372597909278335</c:v>
                      </c:pt>
                      <c:pt idx="20">
                        <c:v>0.28319716610787671</c:v>
                      </c:pt>
                      <c:pt idx="21">
                        <c:v>0.27617549635475297</c:v>
                      </c:pt>
                      <c:pt idx="22">
                        <c:v>0.27147221986871461</c:v>
                      </c:pt>
                      <c:pt idx="23">
                        <c:v>0.26731575061426549</c:v>
                      </c:pt>
                      <c:pt idx="24">
                        <c:v>0.26691124317650905</c:v>
                      </c:pt>
                      <c:pt idx="25">
                        <c:v>0.26652803834469069</c:v>
                      </c:pt>
                      <c:pt idx="26">
                        <c:v>0.26652803834469069</c:v>
                      </c:pt>
                      <c:pt idx="27">
                        <c:v>0.26316666464937449</c:v>
                      </c:pt>
                      <c:pt idx="28">
                        <c:v>0.26316666464937449</c:v>
                      </c:pt>
                      <c:pt idx="29">
                        <c:v>0.26182435840020657</c:v>
                      </c:pt>
                      <c:pt idx="30">
                        <c:v>0.26069733757771624</c:v>
                      </c:pt>
                    </c:numCache>
                  </c:numRef>
                </c:val>
                <c:smooth val="0"/>
                <c:extLst>
                  <c:ext xmlns:c16="http://schemas.microsoft.com/office/drawing/2014/chart" uri="{C3380CC4-5D6E-409C-BE32-E72D297353CC}">
                    <c16:uniqueId val="{00000003-290E-4280-B7FC-F902888A0E3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Mine10!$D$1</c15:sqref>
                        </c15:formulaRef>
                      </c:ext>
                    </c:extLst>
                    <c:strCache>
                      <c:ptCount val="1"/>
                      <c:pt idx="0">
                        <c:v>28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Mine10!$A$2:$A$32</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Mine10!$D$2:$D$32</c15:sqref>
                        </c15:formulaRef>
                      </c:ext>
                    </c:extLst>
                    <c:numCache>
                      <c:formatCode>General</c:formatCode>
                      <c:ptCount val="31"/>
                      <c:pt idx="0">
                        <c:v>1</c:v>
                      </c:pt>
                      <c:pt idx="1">
                        <c:v>0.712876779756069</c:v>
                      </c:pt>
                      <c:pt idx="2">
                        <c:v>0.61379343734492076</c:v>
                      </c:pt>
                      <c:pt idx="3">
                        <c:v>0.51657447641180199</c:v>
                      </c:pt>
                      <c:pt idx="4">
                        <c:v>0.44533985322181746</c:v>
                      </c:pt>
                      <c:pt idx="5">
                        <c:v>0.39720189464086147</c:v>
                      </c:pt>
                      <c:pt idx="6">
                        <c:v>0.35790927833387803</c:v>
                      </c:pt>
                      <c:pt idx="7">
                        <c:v>0.32523781858087525</c:v>
                      </c:pt>
                      <c:pt idx="8">
                        <c:v>0.31392302819771084</c:v>
                      </c:pt>
                      <c:pt idx="9">
                        <c:v>0.30361720669579639</c:v>
                      </c:pt>
                      <c:pt idx="10">
                        <c:v>0.29718273036468612</c:v>
                      </c:pt>
                      <c:pt idx="11">
                        <c:v>0.28960993637460314</c:v>
                      </c:pt>
                      <c:pt idx="12">
                        <c:v>0.2858658016517589</c:v>
                      </c:pt>
                      <c:pt idx="13">
                        <c:v>0.27916161334963308</c:v>
                      </c:pt>
                      <c:pt idx="14">
                        <c:v>0.26746656338130453</c:v>
                      </c:pt>
                      <c:pt idx="15">
                        <c:v>0.26377996183283103</c:v>
                      </c:pt>
                      <c:pt idx="16">
                        <c:v>0.26377996183283103</c:v>
                      </c:pt>
                      <c:pt idx="17">
                        <c:v>0.26305918331941402</c:v>
                      </c:pt>
                      <c:pt idx="18">
                        <c:v>0.26275981715263241</c:v>
                      </c:pt>
                      <c:pt idx="19">
                        <c:v>0.26275981715263241</c:v>
                      </c:pt>
                      <c:pt idx="20">
                        <c:v>0.26008315278567884</c:v>
                      </c:pt>
                      <c:pt idx="21">
                        <c:v>0.25940021867447766</c:v>
                      </c:pt>
                      <c:pt idx="22">
                        <c:v>0.25906014355051504</c:v>
                      </c:pt>
                      <c:pt idx="23">
                        <c:v>0.25772630992870893</c:v>
                      </c:pt>
                      <c:pt idx="24">
                        <c:v>0.2557443606595739</c:v>
                      </c:pt>
                      <c:pt idx="25">
                        <c:v>0.2557443606595739</c:v>
                      </c:pt>
                      <c:pt idx="26">
                        <c:v>0.2557443606595739</c:v>
                      </c:pt>
                      <c:pt idx="27">
                        <c:v>0.2557443606595739</c:v>
                      </c:pt>
                      <c:pt idx="28">
                        <c:v>0.2557443606595739</c:v>
                      </c:pt>
                      <c:pt idx="29">
                        <c:v>0.2557443606595739</c:v>
                      </c:pt>
                      <c:pt idx="30">
                        <c:v>0.2557443606595739</c:v>
                      </c:pt>
                    </c:numCache>
                  </c:numRef>
                </c:val>
                <c:smooth val="0"/>
                <c:extLst xmlns:c15="http://schemas.microsoft.com/office/drawing/2012/chart">
                  <c:ext xmlns:c16="http://schemas.microsoft.com/office/drawing/2014/chart" uri="{C3380CC4-5D6E-409C-BE32-E72D297353CC}">
                    <c16:uniqueId val="{00000004-290E-4280-B7FC-F902888A0E39}"/>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Mine10!$E$1</c15:sqref>
                        </c15:formulaRef>
                      </c:ext>
                    </c:extLst>
                    <c:strCache>
                      <c:ptCount val="1"/>
                      <c:pt idx="0">
                        <c:v>32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Mine10!$A$2:$A$32</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Mine10!$E$2:$E$32</c15:sqref>
                        </c15:formulaRef>
                      </c:ext>
                    </c:extLst>
                    <c:numCache>
                      <c:formatCode>General</c:formatCode>
                      <c:ptCount val="31"/>
                      <c:pt idx="0">
                        <c:v>1</c:v>
                      </c:pt>
                      <c:pt idx="1">
                        <c:v>0.71706669571567483</c:v>
                      </c:pt>
                      <c:pt idx="2">
                        <c:v>0.59745296683168114</c:v>
                      </c:pt>
                      <c:pt idx="3">
                        <c:v>0.50048334321806531</c:v>
                      </c:pt>
                      <c:pt idx="4">
                        <c:v>0.44469189895786687</c:v>
                      </c:pt>
                      <c:pt idx="5">
                        <c:v>0.40924807449456746</c:v>
                      </c:pt>
                      <c:pt idx="6">
                        <c:v>0.35815663870699638</c:v>
                      </c:pt>
                      <c:pt idx="7">
                        <c:v>0.3494652158300956</c:v>
                      </c:pt>
                      <c:pt idx="8">
                        <c:v>0.33017836897888703</c:v>
                      </c:pt>
                      <c:pt idx="9">
                        <c:v>0.32122167217387448</c:v>
                      </c:pt>
                      <c:pt idx="10">
                        <c:v>0.31290425527622784</c:v>
                      </c:pt>
                      <c:pt idx="11">
                        <c:v>0.30112758566431452</c:v>
                      </c:pt>
                      <c:pt idx="12">
                        <c:v>0.29328600765764135</c:v>
                      </c:pt>
                      <c:pt idx="13">
                        <c:v>0.28299269336754662</c:v>
                      </c:pt>
                      <c:pt idx="14">
                        <c:v>0.2818986351000779</c:v>
                      </c:pt>
                      <c:pt idx="15">
                        <c:v>0.27872749206195513</c:v>
                      </c:pt>
                      <c:pt idx="16">
                        <c:v>0.27872749206195513</c:v>
                      </c:pt>
                      <c:pt idx="17">
                        <c:v>0.27064351622104682</c:v>
                      </c:pt>
                      <c:pt idx="18">
                        <c:v>0.26934062786203339</c:v>
                      </c:pt>
                      <c:pt idx="19">
                        <c:v>0.26703449973170013</c:v>
                      </c:pt>
                      <c:pt idx="20">
                        <c:v>0.26366671104709571</c:v>
                      </c:pt>
                      <c:pt idx="21">
                        <c:v>0.26126516499433144</c:v>
                      </c:pt>
                      <c:pt idx="22">
                        <c:v>0.26126516499433144</c:v>
                      </c:pt>
                      <c:pt idx="23">
                        <c:v>0.26126516499433144</c:v>
                      </c:pt>
                      <c:pt idx="24">
                        <c:v>0.26126516499433144</c:v>
                      </c:pt>
                      <c:pt idx="25">
                        <c:v>0.26126516499433144</c:v>
                      </c:pt>
                      <c:pt idx="26">
                        <c:v>0.25811786635035527</c:v>
                      </c:pt>
                      <c:pt idx="27">
                        <c:v>0.2565836349185216</c:v>
                      </c:pt>
                      <c:pt idx="28">
                        <c:v>0.2475909092742993</c:v>
                      </c:pt>
                      <c:pt idx="29">
                        <c:v>0.2475909092742993</c:v>
                      </c:pt>
                      <c:pt idx="30">
                        <c:v>0.24754556054499166</c:v>
                      </c:pt>
                    </c:numCache>
                  </c:numRef>
                </c:val>
                <c:smooth val="0"/>
                <c:extLst xmlns:c15="http://schemas.microsoft.com/office/drawing/2012/chart">
                  <c:ext xmlns:c16="http://schemas.microsoft.com/office/drawing/2014/chart" uri="{C3380CC4-5D6E-409C-BE32-E72D297353CC}">
                    <c16:uniqueId val="{00000005-290E-4280-B7FC-F902888A0E39}"/>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Mine10!$F$1</c15:sqref>
                        </c15:formulaRef>
                      </c:ext>
                    </c:extLst>
                    <c:strCache>
                      <c:ptCount val="1"/>
                      <c:pt idx="0">
                        <c:v>36</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Mine10!$A$2:$A$32</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Mine10!$F$2:$F$32</c15:sqref>
                        </c15:formulaRef>
                      </c:ext>
                    </c:extLst>
                    <c:numCache>
                      <c:formatCode>General</c:formatCode>
                      <c:ptCount val="31"/>
                      <c:pt idx="0">
                        <c:v>1</c:v>
                      </c:pt>
                      <c:pt idx="1">
                        <c:v>0.66721214248538485</c:v>
                      </c:pt>
                      <c:pt idx="2">
                        <c:v>0.5419245774781426</c:v>
                      </c:pt>
                      <c:pt idx="3">
                        <c:v>0.45425910908306005</c:v>
                      </c:pt>
                      <c:pt idx="4">
                        <c:v>0.42613563466030818</c:v>
                      </c:pt>
                      <c:pt idx="5">
                        <c:v>0.35336456101703806</c:v>
                      </c:pt>
                      <c:pt idx="6">
                        <c:v>0.33135937254142517</c:v>
                      </c:pt>
                      <c:pt idx="7">
                        <c:v>0.3159359227296385</c:v>
                      </c:pt>
                      <c:pt idx="8">
                        <c:v>0.29666795773369325</c:v>
                      </c:pt>
                      <c:pt idx="9">
                        <c:v>0.28605296602476432</c:v>
                      </c:pt>
                      <c:pt idx="10">
                        <c:v>0.27883908866806267</c:v>
                      </c:pt>
                      <c:pt idx="11">
                        <c:v>0.27428565664879345</c:v>
                      </c:pt>
                      <c:pt idx="12">
                        <c:v>0.26384891288121781</c:v>
                      </c:pt>
                      <c:pt idx="13">
                        <c:v>0.2616329577135203</c:v>
                      </c:pt>
                      <c:pt idx="14">
                        <c:v>0.25753103604094296</c:v>
                      </c:pt>
                      <c:pt idx="15">
                        <c:v>0.25431680364080905</c:v>
                      </c:pt>
                      <c:pt idx="16">
                        <c:v>0.24832141113626002</c:v>
                      </c:pt>
                      <c:pt idx="17">
                        <c:v>0.24832141113626002</c:v>
                      </c:pt>
                      <c:pt idx="18">
                        <c:v>0.24832141113626002</c:v>
                      </c:pt>
                      <c:pt idx="19">
                        <c:v>0.24650709885135383</c:v>
                      </c:pt>
                      <c:pt idx="20">
                        <c:v>0.24492981840335357</c:v>
                      </c:pt>
                      <c:pt idx="21">
                        <c:v>0.24492981840335357</c:v>
                      </c:pt>
                      <c:pt idx="22">
                        <c:v>0.24378379468806613</c:v>
                      </c:pt>
                      <c:pt idx="23">
                        <c:v>0.24165974735432125</c:v>
                      </c:pt>
                      <c:pt idx="24">
                        <c:v>0.24102187955151561</c:v>
                      </c:pt>
                      <c:pt idx="25">
                        <c:v>0.24102187955151561</c:v>
                      </c:pt>
                      <c:pt idx="26">
                        <c:v>0.24102187955151561</c:v>
                      </c:pt>
                      <c:pt idx="27">
                        <c:v>0.23641728900131931</c:v>
                      </c:pt>
                      <c:pt idx="28">
                        <c:v>0.23436215237011668</c:v>
                      </c:pt>
                      <c:pt idx="29">
                        <c:v>0.23377338546016455</c:v>
                      </c:pt>
                      <c:pt idx="30">
                        <c:v>0.23324808256373636</c:v>
                      </c:pt>
                    </c:numCache>
                  </c:numRef>
                </c:val>
                <c:smooth val="0"/>
                <c:extLst xmlns:c15="http://schemas.microsoft.com/office/drawing/2012/chart">
                  <c:ext xmlns:c16="http://schemas.microsoft.com/office/drawing/2014/chart" uri="{C3380CC4-5D6E-409C-BE32-E72D297353CC}">
                    <c16:uniqueId val="{00000006-290E-4280-B7FC-F902888A0E39}"/>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Mine10!$H$1</c15:sqref>
                        </c15:formulaRef>
                      </c:ext>
                    </c:extLst>
                    <c:strCache>
                      <c:ptCount val="1"/>
                      <c:pt idx="0">
                        <c:v>44</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Mine10!$A$2:$A$32</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Mine10!$H$2:$H$32</c15:sqref>
                        </c15:formulaRef>
                      </c:ext>
                    </c:extLst>
                    <c:numCache>
                      <c:formatCode>General</c:formatCode>
                      <c:ptCount val="31"/>
                      <c:pt idx="0">
                        <c:v>1</c:v>
                      </c:pt>
                      <c:pt idx="1">
                        <c:v>0.65088296880862762</c:v>
                      </c:pt>
                      <c:pt idx="2">
                        <c:v>0.49774829841400486</c:v>
                      </c:pt>
                      <c:pt idx="3">
                        <c:v>0.4105621386525295</c:v>
                      </c:pt>
                      <c:pt idx="4">
                        <c:v>0.3665605167495774</c:v>
                      </c:pt>
                      <c:pt idx="5">
                        <c:v>0.33019741221752869</c:v>
                      </c:pt>
                      <c:pt idx="6">
                        <c:v>0.3059707008476662</c:v>
                      </c:pt>
                      <c:pt idx="7">
                        <c:v>0.28983914111766063</c:v>
                      </c:pt>
                      <c:pt idx="8">
                        <c:v>0.27630892006277813</c:v>
                      </c:pt>
                      <c:pt idx="9">
                        <c:v>0.26807146862908859</c:v>
                      </c:pt>
                      <c:pt idx="10">
                        <c:v>0.26694904723288027</c:v>
                      </c:pt>
                      <c:pt idx="11">
                        <c:v>0.25653352537955354</c:v>
                      </c:pt>
                      <c:pt idx="12">
                        <c:v>0.25285418608310439</c:v>
                      </c:pt>
                      <c:pt idx="13">
                        <c:v>0.24790964144647923</c:v>
                      </c:pt>
                      <c:pt idx="14">
                        <c:v>0.24711341620369812</c:v>
                      </c:pt>
                      <c:pt idx="15">
                        <c:v>0.24347159854270811</c:v>
                      </c:pt>
                      <c:pt idx="16">
                        <c:v>0.24329431890162473</c:v>
                      </c:pt>
                      <c:pt idx="17">
                        <c:v>0.24081950479510367</c:v>
                      </c:pt>
                      <c:pt idx="18">
                        <c:v>0.23875157853116921</c:v>
                      </c:pt>
                      <c:pt idx="19">
                        <c:v>0.23875157853116921</c:v>
                      </c:pt>
                      <c:pt idx="20">
                        <c:v>0.23875157853116921</c:v>
                      </c:pt>
                      <c:pt idx="21">
                        <c:v>0.23875157853116921</c:v>
                      </c:pt>
                      <c:pt idx="22">
                        <c:v>0.2378262465857329</c:v>
                      </c:pt>
                      <c:pt idx="23">
                        <c:v>0.23635075870360736</c:v>
                      </c:pt>
                      <c:pt idx="24">
                        <c:v>0.23635075870360736</c:v>
                      </c:pt>
                      <c:pt idx="25">
                        <c:v>0.23635075870360736</c:v>
                      </c:pt>
                      <c:pt idx="26">
                        <c:v>0.23615354821530157</c:v>
                      </c:pt>
                      <c:pt idx="27">
                        <c:v>0.23576949612074705</c:v>
                      </c:pt>
                      <c:pt idx="28">
                        <c:v>0.2354773115143006</c:v>
                      </c:pt>
                      <c:pt idx="29">
                        <c:v>0.2354773115143006</c:v>
                      </c:pt>
                      <c:pt idx="30">
                        <c:v>0.23256861819516902</c:v>
                      </c:pt>
                    </c:numCache>
                  </c:numRef>
                </c:val>
                <c:smooth val="0"/>
                <c:extLst xmlns:c15="http://schemas.microsoft.com/office/drawing/2012/chart">
                  <c:ext xmlns:c16="http://schemas.microsoft.com/office/drawing/2014/chart" uri="{C3380CC4-5D6E-409C-BE32-E72D297353CC}">
                    <c16:uniqueId val="{00000007-290E-4280-B7FC-F902888A0E39}"/>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Mine10!$I$1</c15:sqref>
                        </c15:formulaRef>
                      </c:ext>
                    </c:extLst>
                    <c:strCache>
                      <c:ptCount val="1"/>
                      <c:pt idx="0">
                        <c:v>48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xmlns:c15="http://schemas.microsoft.com/office/drawing/2012/chart">
                      <c:ext xmlns:c15="http://schemas.microsoft.com/office/drawing/2012/chart" uri="{02D57815-91ED-43cb-92C2-25804820EDAC}">
                        <c15:formulaRef>
                          <c15:sqref>Mine10!$A$2:$A$32</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Mine10!$I$2:$I$32</c15:sqref>
                        </c15:formulaRef>
                      </c:ext>
                    </c:extLst>
                    <c:numCache>
                      <c:formatCode>General</c:formatCode>
                      <c:ptCount val="31"/>
                      <c:pt idx="0">
                        <c:v>1</c:v>
                      </c:pt>
                      <c:pt idx="1">
                        <c:v>0.68878990708352006</c:v>
                      </c:pt>
                      <c:pt idx="2">
                        <c:v>0.54722440762213698</c:v>
                      </c:pt>
                      <c:pt idx="3">
                        <c:v>0.42674364653812485</c:v>
                      </c:pt>
                      <c:pt idx="4">
                        <c:v>0.37360619228022607</c:v>
                      </c:pt>
                      <c:pt idx="5">
                        <c:v>0.34875331340248611</c:v>
                      </c:pt>
                      <c:pt idx="6">
                        <c:v>0.31727947969998832</c:v>
                      </c:pt>
                      <c:pt idx="7">
                        <c:v>0.29624477016989637</c:v>
                      </c:pt>
                      <c:pt idx="8">
                        <c:v>0.28223701569856813</c:v>
                      </c:pt>
                      <c:pt idx="9">
                        <c:v>0.27032587338667058</c:v>
                      </c:pt>
                      <c:pt idx="10">
                        <c:v>0.26521978398834811</c:v>
                      </c:pt>
                      <c:pt idx="11">
                        <c:v>0.26499429106299199</c:v>
                      </c:pt>
                      <c:pt idx="12">
                        <c:v>0.26267145975300277</c:v>
                      </c:pt>
                      <c:pt idx="13">
                        <c:v>0.25826545144982793</c:v>
                      </c:pt>
                      <c:pt idx="14">
                        <c:v>0.24838092125701516</c:v>
                      </c:pt>
                      <c:pt idx="15">
                        <c:v>0.24453479223907335</c:v>
                      </c:pt>
                      <c:pt idx="16">
                        <c:v>0.23860770524939784</c:v>
                      </c:pt>
                      <c:pt idx="17">
                        <c:v>0.23860770524939784</c:v>
                      </c:pt>
                      <c:pt idx="18">
                        <c:v>0.23744191207026633</c:v>
                      </c:pt>
                      <c:pt idx="19">
                        <c:v>0.23535466014677819</c:v>
                      </c:pt>
                      <c:pt idx="20">
                        <c:v>0.23373590417054996</c:v>
                      </c:pt>
                      <c:pt idx="21">
                        <c:v>0.23366061882456418</c:v>
                      </c:pt>
                      <c:pt idx="22">
                        <c:v>0.2321347793284031</c:v>
                      </c:pt>
                      <c:pt idx="23">
                        <c:v>0.2321347793284031</c:v>
                      </c:pt>
                      <c:pt idx="24">
                        <c:v>0.2321347793284031</c:v>
                      </c:pt>
                      <c:pt idx="25">
                        <c:v>0.23205949398241726</c:v>
                      </c:pt>
                      <c:pt idx="26">
                        <c:v>0.23205949398241726</c:v>
                      </c:pt>
                      <c:pt idx="27">
                        <c:v>0.23097580459700556</c:v>
                      </c:pt>
                      <c:pt idx="28">
                        <c:v>0.23097580459700556</c:v>
                      </c:pt>
                      <c:pt idx="29">
                        <c:v>0.23097580459700556</c:v>
                      </c:pt>
                      <c:pt idx="30">
                        <c:v>0.23097580459700556</c:v>
                      </c:pt>
                    </c:numCache>
                  </c:numRef>
                </c:val>
                <c:smooth val="0"/>
                <c:extLst xmlns:c15="http://schemas.microsoft.com/office/drawing/2012/chart">
                  <c:ext xmlns:c16="http://schemas.microsoft.com/office/drawing/2014/chart" uri="{C3380CC4-5D6E-409C-BE32-E72D297353CC}">
                    <c16:uniqueId val="{00000008-290E-4280-B7FC-F902888A0E39}"/>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Mine10!$J$1</c15:sqref>
                        </c15:formulaRef>
                      </c:ext>
                    </c:extLst>
                    <c:strCache>
                      <c:ptCount val="1"/>
                      <c:pt idx="0">
                        <c:v>52</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Mine10!$A$2:$A$32</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Mine10!$J$2:$J$32</c15:sqref>
                        </c15:formulaRef>
                      </c:ext>
                    </c:extLst>
                    <c:numCache>
                      <c:formatCode>General</c:formatCode>
                      <c:ptCount val="31"/>
                      <c:pt idx="0">
                        <c:v>1</c:v>
                      </c:pt>
                      <c:pt idx="1">
                        <c:v>0.67790621204968993</c:v>
                      </c:pt>
                      <c:pt idx="2">
                        <c:v>0.52548445272879118</c:v>
                      </c:pt>
                      <c:pt idx="3">
                        <c:v>0.43211771303614588</c:v>
                      </c:pt>
                      <c:pt idx="4">
                        <c:v>0.38521708081676126</c:v>
                      </c:pt>
                      <c:pt idx="5">
                        <c:v>0.35615927732523195</c:v>
                      </c:pt>
                      <c:pt idx="6">
                        <c:v>0.33340212299834182</c:v>
                      </c:pt>
                      <c:pt idx="7">
                        <c:v>0.3246235530971488</c:v>
                      </c:pt>
                      <c:pt idx="8">
                        <c:v>0.3056693173886556</c:v>
                      </c:pt>
                      <c:pt idx="9">
                        <c:v>0.27985887023566008</c:v>
                      </c:pt>
                      <c:pt idx="10">
                        <c:v>0.27335104515910386</c:v>
                      </c:pt>
                      <c:pt idx="11">
                        <c:v>0.25939162500958218</c:v>
                      </c:pt>
                      <c:pt idx="12">
                        <c:v>0.25701477061370065</c:v>
                      </c:pt>
                      <c:pt idx="13">
                        <c:v>0.25701477061370065</c:v>
                      </c:pt>
                      <c:pt idx="14">
                        <c:v>0.25343456105738388</c:v>
                      </c:pt>
                      <c:pt idx="15">
                        <c:v>0.25156921127908433</c:v>
                      </c:pt>
                      <c:pt idx="16">
                        <c:v>0.25055786199300401</c:v>
                      </c:pt>
                      <c:pt idx="17">
                        <c:v>0.24786013709517987</c:v>
                      </c:pt>
                      <c:pt idx="18">
                        <c:v>0.24786013709517987</c:v>
                      </c:pt>
                      <c:pt idx="19">
                        <c:v>0.24786013709517987</c:v>
                      </c:pt>
                      <c:pt idx="20">
                        <c:v>0.24139665210181677</c:v>
                      </c:pt>
                      <c:pt idx="21">
                        <c:v>0.24131688836708262</c:v>
                      </c:pt>
                      <c:pt idx="22">
                        <c:v>0.24112831188951694</c:v>
                      </c:pt>
                      <c:pt idx="23">
                        <c:v>0.23748342794433888</c:v>
                      </c:pt>
                      <c:pt idx="24">
                        <c:v>0.23748342794433888</c:v>
                      </c:pt>
                      <c:pt idx="25">
                        <c:v>0.23281952900261041</c:v>
                      </c:pt>
                      <c:pt idx="26">
                        <c:v>0.23281952900261041</c:v>
                      </c:pt>
                      <c:pt idx="27">
                        <c:v>0.23281952900261041</c:v>
                      </c:pt>
                      <c:pt idx="28">
                        <c:v>0.23281952900261041</c:v>
                      </c:pt>
                      <c:pt idx="29">
                        <c:v>0.23018623641858008</c:v>
                      </c:pt>
                      <c:pt idx="30">
                        <c:v>0.23018623641858008</c:v>
                      </c:pt>
                    </c:numCache>
                  </c:numRef>
                </c:val>
                <c:smooth val="0"/>
                <c:extLst xmlns:c15="http://schemas.microsoft.com/office/drawing/2012/chart">
                  <c:ext xmlns:c16="http://schemas.microsoft.com/office/drawing/2014/chart" uri="{C3380CC4-5D6E-409C-BE32-E72D297353CC}">
                    <c16:uniqueId val="{00000009-290E-4280-B7FC-F902888A0E39}"/>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Mine10!$K$1</c15:sqref>
                        </c15:formulaRef>
                      </c:ext>
                    </c:extLst>
                    <c:strCache>
                      <c:ptCount val="1"/>
                      <c:pt idx="0">
                        <c:v>56</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Mine10!$A$2:$A$32</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Mine10!$K$2:$K$32</c15:sqref>
                        </c15:formulaRef>
                      </c:ext>
                    </c:extLst>
                    <c:numCache>
                      <c:formatCode>General</c:formatCode>
                      <c:ptCount val="31"/>
                      <c:pt idx="0">
                        <c:v>1</c:v>
                      </c:pt>
                      <c:pt idx="1">
                        <c:v>0.66494067143554558</c:v>
                      </c:pt>
                      <c:pt idx="2">
                        <c:v>0.53141085383910891</c:v>
                      </c:pt>
                      <c:pt idx="3">
                        <c:v>0.43750025216152866</c:v>
                      </c:pt>
                      <c:pt idx="4">
                        <c:v>0.38926332522381857</c:v>
                      </c:pt>
                      <c:pt idx="5">
                        <c:v>0.35134916504274644</c:v>
                      </c:pt>
                      <c:pt idx="6">
                        <c:v>0.32672258600725423</c:v>
                      </c:pt>
                      <c:pt idx="7">
                        <c:v>0.30548122506122483</c:v>
                      </c:pt>
                      <c:pt idx="8">
                        <c:v>0.28042048439221007</c:v>
                      </c:pt>
                      <c:pt idx="9">
                        <c:v>0.26893684664947937</c:v>
                      </c:pt>
                      <c:pt idx="10">
                        <c:v>0.26692116825427564</c:v>
                      </c:pt>
                      <c:pt idx="11">
                        <c:v>0.2586659243031264</c:v>
                      </c:pt>
                      <c:pt idx="12">
                        <c:v>0.2546706770436179</c:v>
                      </c:pt>
                      <c:pt idx="13">
                        <c:v>0.25358150062334328</c:v>
                      </c:pt>
                      <c:pt idx="14">
                        <c:v>0.25208418563930013</c:v>
                      </c:pt>
                      <c:pt idx="15">
                        <c:v>0.249782172785114</c:v>
                      </c:pt>
                      <c:pt idx="16">
                        <c:v>0.24370846899623577</c:v>
                      </c:pt>
                      <c:pt idx="17">
                        <c:v>0.24360647470113816</c:v>
                      </c:pt>
                      <c:pt idx="18">
                        <c:v>0.24223483702296084</c:v>
                      </c:pt>
                      <c:pt idx="19">
                        <c:v>0.24077060563147298</c:v>
                      </c:pt>
                      <c:pt idx="20">
                        <c:v>0.24077060563147298</c:v>
                      </c:pt>
                      <c:pt idx="21">
                        <c:v>0.23865144014492226</c:v>
                      </c:pt>
                      <c:pt idx="22">
                        <c:v>0.23811992398842882</c:v>
                      </c:pt>
                      <c:pt idx="23">
                        <c:v>0.23811992398842882</c:v>
                      </c:pt>
                      <c:pt idx="24">
                        <c:v>0.23737683422295922</c:v>
                      </c:pt>
                      <c:pt idx="25">
                        <c:v>0.23737683422295922</c:v>
                      </c:pt>
                      <c:pt idx="26">
                        <c:v>0.23530890795902479</c:v>
                      </c:pt>
                      <c:pt idx="27">
                        <c:v>0.23434722440762215</c:v>
                      </c:pt>
                      <c:pt idx="28">
                        <c:v>0.23389099359711446</c:v>
                      </c:pt>
                      <c:pt idx="29">
                        <c:v>0.23370185227772466</c:v>
                      </c:pt>
                      <c:pt idx="30">
                        <c:v>0.23370185227772466</c:v>
                      </c:pt>
                    </c:numCache>
                  </c:numRef>
                </c:val>
                <c:smooth val="0"/>
                <c:extLst xmlns:c15="http://schemas.microsoft.com/office/drawing/2012/chart">
                  <c:ext xmlns:c16="http://schemas.microsoft.com/office/drawing/2014/chart" uri="{C3380CC4-5D6E-409C-BE32-E72D297353CC}">
                    <c16:uniqueId val="{0000000A-290E-4280-B7FC-F902888A0E39}"/>
                  </c:ext>
                </c:extLst>
              </c15:ser>
            </c15:filteredLineSeries>
          </c:ext>
        </c:extLst>
      </c:lineChart>
      <c:catAx>
        <c:axId val="554596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Generations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597944"/>
        <c:crosses val="autoZero"/>
        <c:auto val="1"/>
        <c:lblAlgn val="ctr"/>
        <c:lblOffset val="100"/>
        <c:tickLblSkip val="2"/>
        <c:noMultiLvlLbl val="0"/>
      </c:catAx>
      <c:valAx>
        <c:axId val="55459794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 of Best Route, Relative to Initial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596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Benchmark GA at Different</a:t>
            </a:r>
            <a:r>
              <a:rPr lang="en-US" baseline="0"/>
              <a:t> Population Sizes</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Bmark10!$B$2</c:f>
              <c:strCache>
                <c:ptCount val="1"/>
                <c:pt idx="0">
                  <c:v>20</c:v>
                </c:pt>
              </c:strCache>
            </c:strRef>
          </c:tx>
          <c:spPr>
            <a:ln w="28575" cap="rnd">
              <a:solidFill>
                <a:schemeClr val="accent1"/>
              </a:solidFill>
              <a:round/>
            </a:ln>
            <a:effectLst/>
          </c:spPr>
          <c:marker>
            <c:symbol val="triangle"/>
            <c:size val="7"/>
            <c:spPr>
              <a:solidFill>
                <a:schemeClr val="accent1"/>
              </a:solidFill>
              <a:ln w="9525">
                <a:solidFill>
                  <a:schemeClr val="accent1"/>
                </a:solidFill>
              </a:ln>
              <a:effectLst/>
            </c:spPr>
          </c:marker>
          <c:cat>
            <c:numRef>
              <c:f>Bmark10!$A$3:$A$33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f>Bmark10!$B$3:$B$33</c:f>
              <c:numCache>
                <c:formatCode>General</c:formatCode>
                <c:ptCount val="31"/>
                <c:pt idx="0">
                  <c:v>1</c:v>
                </c:pt>
                <c:pt idx="1">
                  <c:v>0.75371847476569154</c:v>
                </c:pt>
                <c:pt idx="2">
                  <c:v>0.69384362757557783</c:v>
                </c:pt>
                <c:pt idx="3">
                  <c:v>0.63310901043747003</c:v>
                </c:pt>
                <c:pt idx="4">
                  <c:v>0.54614233207050844</c:v>
                </c:pt>
                <c:pt idx="5">
                  <c:v>0.53412330497020455</c:v>
                </c:pt>
                <c:pt idx="6">
                  <c:v>0.52207724615403239</c:v>
                </c:pt>
                <c:pt idx="7">
                  <c:v>0.51375995029391952</c:v>
                </c:pt>
                <c:pt idx="8">
                  <c:v>0.47946961352715484</c:v>
                </c:pt>
                <c:pt idx="9">
                  <c:v>0.46833093275558091</c:v>
                </c:pt>
                <c:pt idx="10">
                  <c:v>0.43015125657132947</c:v>
                </c:pt>
                <c:pt idx="11">
                  <c:v>0.41281827828142842</c:v>
                </c:pt>
                <c:pt idx="12">
                  <c:v>0.4000544668901827</c:v>
                </c:pt>
                <c:pt idx="13">
                  <c:v>0.38922535978406908</c:v>
                </c:pt>
                <c:pt idx="14">
                  <c:v>0.3817536724805029</c:v>
                </c:pt>
                <c:pt idx="15">
                  <c:v>0.37787631577885639</c:v>
                </c:pt>
                <c:pt idx="16">
                  <c:v>0.37577131168375316</c:v>
                </c:pt>
                <c:pt idx="17">
                  <c:v>0.37577131168375316</c:v>
                </c:pt>
                <c:pt idx="18">
                  <c:v>0.36642152531500016</c:v>
                </c:pt>
                <c:pt idx="19">
                  <c:v>0.36466155888274288</c:v>
                </c:pt>
                <c:pt idx="20">
                  <c:v>0.35343673973299122</c:v>
                </c:pt>
                <c:pt idx="21">
                  <c:v>0.34463142053684181</c:v>
                </c:pt>
                <c:pt idx="22">
                  <c:v>0.33981206905594763</c:v>
                </c:pt>
                <c:pt idx="23">
                  <c:v>0.33311707960638592</c:v>
                </c:pt>
                <c:pt idx="24">
                  <c:v>0.33030122207563234</c:v>
                </c:pt>
                <c:pt idx="25">
                  <c:v>0.32966335427282673</c:v>
                </c:pt>
                <c:pt idx="26">
                  <c:v>0.32514554763432146</c:v>
                </c:pt>
                <c:pt idx="27">
                  <c:v>0.3251198473313241</c:v>
                </c:pt>
                <c:pt idx="28">
                  <c:v>0.3251198473313241</c:v>
                </c:pt>
                <c:pt idx="29">
                  <c:v>0.31896073138947056</c:v>
                </c:pt>
                <c:pt idx="30">
                  <c:v>0.31896073138947056</c:v>
                </c:pt>
              </c:numCache>
            </c:numRef>
          </c:val>
          <c:smooth val="0"/>
          <c:extLst>
            <c:ext xmlns:c16="http://schemas.microsoft.com/office/drawing/2014/chart" uri="{C3380CC4-5D6E-409C-BE32-E72D297353CC}">
              <c16:uniqueId val="{00000000-BB91-4723-82A1-0E637C9B1D65}"/>
            </c:ext>
          </c:extLst>
        </c:ser>
        <c:ser>
          <c:idx val="5"/>
          <c:order val="5"/>
          <c:tx>
            <c:strRef>
              <c:f>Bmark10!$G$2</c:f>
              <c:strCache>
                <c:ptCount val="1"/>
                <c:pt idx="0">
                  <c:v>40</c:v>
                </c:pt>
              </c:strCache>
            </c:strRef>
          </c:tx>
          <c:spPr>
            <a:ln w="28575" cap="rnd">
              <a:solidFill>
                <a:schemeClr val="accent6"/>
              </a:solidFill>
              <a:round/>
            </a:ln>
            <a:effectLst/>
          </c:spPr>
          <c:marker>
            <c:symbol val="x"/>
            <c:size val="7"/>
            <c:spPr>
              <a:solidFill>
                <a:schemeClr val="accent6"/>
              </a:solidFill>
              <a:ln w="9525">
                <a:solidFill>
                  <a:schemeClr val="accent6"/>
                </a:solidFill>
              </a:ln>
              <a:effectLst/>
            </c:spPr>
          </c:marker>
          <c:cat>
            <c:numRef>
              <c:f>Bmark10!$A$3:$A$33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f>Bmark10!$G$3:$G$33</c:f>
              <c:numCache>
                <c:formatCode>General</c:formatCode>
                <c:ptCount val="31"/>
                <c:pt idx="0">
                  <c:v>1</c:v>
                </c:pt>
                <c:pt idx="1">
                  <c:v>0.7276683732958924</c:v>
                </c:pt>
                <c:pt idx="2">
                  <c:v>0.63390019244967866</c:v>
                </c:pt>
                <c:pt idx="3">
                  <c:v>0.57625485663104137</c:v>
                </c:pt>
                <c:pt idx="4">
                  <c:v>0.54325155230637023</c:v>
                </c:pt>
                <c:pt idx="5">
                  <c:v>0.51098778731284578</c:v>
                </c:pt>
                <c:pt idx="6">
                  <c:v>0.45782769903613785</c:v>
                </c:pt>
                <c:pt idx="7">
                  <c:v>0.44250071613874131</c:v>
                </c:pt>
                <c:pt idx="8">
                  <c:v>0.43910561331735642</c:v>
                </c:pt>
                <c:pt idx="9">
                  <c:v>0.42283816878280622</c:v>
                </c:pt>
                <c:pt idx="10">
                  <c:v>0.40303037638638411</c:v>
                </c:pt>
                <c:pt idx="11">
                  <c:v>0.39701573891397057</c:v>
                </c:pt>
                <c:pt idx="12">
                  <c:v>0.36912138854258708</c:v>
                </c:pt>
                <c:pt idx="13">
                  <c:v>0.36619074708400412</c:v>
                </c:pt>
                <c:pt idx="14">
                  <c:v>0.35633780768749723</c:v>
                </c:pt>
                <c:pt idx="15">
                  <c:v>0.34606135796043686</c:v>
                </c:pt>
                <c:pt idx="16">
                  <c:v>0.33478344367921825</c:v>
                </c:pt>
                <c:pt idx="17">
                  <c:v>0.33478344367921825</c:v>
                </c:pt>
                <c:pt idx="18">
                  <c:v>0.32226130389700514</c:v>
                </c:pt>
                <c:pt idx="19">
                  <c:v>0.31087514171477909</c:v>
                </c:pt>
                <c:pt idx="20">
                  <c:v>0.30353824987795386</c:v>
                </c:pt>
                <c:pt idx="21">
                  <c:v>0.30207692338727571</c:v>
                </c:pt>
                <c:pt idx="22">
                  <c:v>0.30207692338727571</c:v>
                </c:pt>
                <c:pt idx="23">
                  <c:v>0.2955493288468754</c:v>
                </c:pt>
                <c:pt idx="24">
                  <c:v>0.29425709179083104</c:v>
                </c:pt>
                <c:pt idx="25">
                  <c:v>0.28956846084637516</c:v>
                </c:pt>
                <c:pt idx="26">
                  <c:v>0.28884913478336299</c:v>
                </c:pt>
                <c:pt idx="27">
                  <c:v>0.28600317925255292</c:v>
                </c:pt>
                <c:pt idx="28">
                  <c:v>0.28542236047398301</c:v>
                </c:pt>
                <c:pt idx="29">
                  <c:v>0.28542236047398301</c:v>
                </c:pt>
                <c:pt idx="30">
                  <c:v>0.28056859398766226</c:v>
                </c:pt>
              </c:numCache>
            </c:numRef>
          </c:val>
          <c:smooth val="0"/>
          <c:extLst>
            <c:ext xmlns:c16="http://schemas.microsoft.com/office/drawing/2014/chart" uri="{C3380CC4-5D6E-409C-BE32-E72D297353CC}">
              <c16:uniqueId val="{00000001-BB91-4723-82A1-0E637C9B1D65}"/>
            </c:ext>
          </c:extLst>
        </c:ser>
        <c:ser>
          <c:idx val="10"/>
          <c:order val="10"/>
          <c:tx>
            <c:strRef>
              <c:f>Bmark10!$L$2</c:f>
              <c:strCache>
                <c:ptCount val="1"/>
                <c:pt idx="0">
                  <c:v>60</c:v>
                </c:pt>
              </c:strCache>
            </c:strRef>
          </c:tx>
          <c:spPr>
            <a:ln w="28575" cap="rnd">
              <a:solidFill>
                <a:schemeClr val="accent5">
                  <a:lumMod val="60000"/>
                </a:schemeClr>
              </a:solidFill>
              <a:round/>
            </a:ln>
            <a:effectLst/>
          </c:spPr>
          <c:marker>
            <c:symbol val="circle"/>
            <c:size val="6"/>
            <c:spPr>
              <a:solidFill>
                <a:schemeClr val="accent5">
                  <a:lumMod val="60000"/>
                </a:schemeClr>
              </a:solidFill>
              <a:ln w="9525">
                <a:solidFill>
                  <a:schemeClr val="accent5">
                    <a:lumMod val="60000"/>
                  </a:schemeClr>
                </a:solidFill>
              </a:ln>
              <a:effectLst/>
            </c:spPr>
          </c:marker>
          <c:cat>
            <c:numRef>
              <c:f>Bmark10!$A$3:$A$33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f>Bmark10!$L$3:$L$33</c:f>
              <c:numCache>
                <c:formatCode>General</c:formatCode>
                <c:ptCount val="31"/>
                <c:pt idx="0">
                  <c:v>1</c:v>
                </c:pt>
                <c:pt idx="1">
                  <c:v>0.68535889646045911</c:v>
                </c:pt>
                <c:pt idx="2">
                  <c:v>0.59121106121675004</c:v>
                </c:pt>
                <c:pt idx="3">
                  <c:v>0.53906203980521028</c:v>
                </c:pt>
                <c:pt idx="4">
                  <c:v>0.50117406407727039</c:v>
                </c:pt>
                <c:pt idx="5">
                  <c:v>0.47254102163747652</c:v>
                </c:pt>
                <c:pt idx="6">
                  <c:v>0.44500901729626358</c:v>
                </c:pt>
                <c:pt idx="7">
                  <c:v>0.4339361002513546</c:v>
                </c:pt>
                <c:pt idx="8">
                  <c:v>0.42296364435944922</c:v>
                </c:pt>
                <c:pt idx="9">
                  <c:v>0.40118826581456246</c:v>
                </c:pt>
                <c:pt idx="10">
                  <c:v>0.37998446684983683</c:v>
                </c:pt>
                <c:pt idx="11">
                  <c:v>0.36521691943338297</c:v>
                </c:pt>
                <c:pt idx="12">
                  <c:v>0.34592930601112737</c:v>
                </c:pt>
                <c:pt idx="13">
                  <c:v>0.33248296396712623</c:v>
                </c:pt>
                <c:pt idx="14">
                  <c:v>0.32508172050819628</c:v>
                </c:pt>
                <c:pt idx="15">
                  <c:v>0.31247525791081149</c:v>
                </c:pt>
                <c:pt idx="16">
                  <c:v>0.30803209108477875</c:v>
                </c:pt>
                <c:pt idx="17">
                  <c:v>0.30467842344577722</c:v>
                </c:pt>
                <c:pt idx="18">
                  <c:v>0.29679512783580858</c:v>
                </c:pt>
                <c:pt idx="19">
                  <c:v>0.2918829002206918</c:v>
                </c:pt>
                <c:pt idx="20">
                  <c:v>0.29117357992713544</c:v>
                </c:pt>
                <c:pt idx="21">
                  <c:v>0.29117357992713544</c:v>
                </c:pt>
                <c:pt idx="22">
                  <c:v>0.28911759603319659</c:v>
                </c:pt>
                <c:pt idx="23">
                  <c:v>0.28678104713605024</c:v>
                </c:pt>
                <c:pt idx="24">
                  <c:v>0.28678104713605024</c:v>
                </c:pt>
                <c:pt idx="25">
                  <c:v>0.27961033983304889</c:v>
                </c:pt>
                <c:pt idx="26">
                  <c:v>0.27920268541941523</c:v>
                </c:pt>
                <c:pt idx="27">
                  <c:v>0.27822361280899877</c:v>
                </c:pt>
                <c:pt idx="28">
                  <c:v>0.27822361280899877</c:v>
                </c:pt>
                <c:pt idx="29">
                  <c:v>0.2774080215608194</c:v>
                </c:pt>
                <c:pt idx="30">
                  <c:v>0.2774080215608194</c:v>
                </c:pt>
              </c:numCache>
            </c:numRef>
          </c:val>
          <c:smooth val="0"/>
          <c:extLst>
            <c:ext xmlns:c16="http://schemas.microsoft.com/office/drawing/2014/chart" uri="{C3380CC4-5D6E-409C-BE32-E72D297353CC}">
              <c16:uniqueId val="{00000002-BB91-4723-82A1-0E637C9B1D65}"/>
            </c:ext>
          </c:extLst>
        </c:ser>
        <c:dLbls>
          <c:showLegendKey val="0"/>
          <c:showVal val="0"/>
          <c:showCatName val="0"/>
          <c:showSerName val="0"/>
          <c:showPercent val="0"/>
          <c:showBubbleSize val="0"/>
        </c:dLbls>
        <c:marker val="1"/>
        <c:smooth val="0"/>
        <c:axId val="603973688"/>
        <c:axId val="603974648"/>
        <c:extLst>
          <c:ext xmlns:c15="http://schemas.microsoft.com/office/drawing/2012/chart" uri="{02D57815-91ED-43cb-92C2-25804820EDAC}">
            <c15:filteredLineSeries>
              <c15:ser>
                <c:idx val="1"/>
                <c:order val="1"/>
                <c:tx>
                  <c:strRef>
                    <c:extLst>
                      <c:ext uri="{02D57815-91ED-43cb-92C2-25804820EDAC}">
                        <c15:formulaRef>
                          <c15:sqref>Bmark10!$C$2</c15:sqref>
                        </c15:formulaRef>
                      </c:ext>
                    </c:extLst>
                    <c:strCache>
                      <c:ptCount val="1"/>
                      <c:pt idx="0">
                        <c:v>24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c:ext uri="{02D57815-91ED-43cb-92C2-25804820EDAC}">
                        <c15:formulaRef>
                          <c15:sqref>Bmark10!$A$3:$A$33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c:ext uri="{02D57815-91ED-43cb-92C2-25804820EDAC}">
                        <c15:formulaRef>
                          <c15:sqref>Bmark10!$C$3:$C$33</c15:sqref>
                        </c15:formulaRef>
                      </c:ext>
                    </c:extLst>
                    <c:numCache>
                      <c:formatCode>General</c:formatCode>
                      <c:ptCount val="31"/>
                      <c:pt idx="0">
                        <c:v>1</c:v>
                      </c:pt>
                      <c:pt idx="1">
                        <c:v>0.73137777024655348</c:v>
                      </c:pt>
                      <c:pt idx="2">
                        <c:v>0.61612784791230435</c:v>
                      </c:pt>
                      <c:pt idx="3">
                        <c:v>0.57295053195996082</c:v>
                      </c:pt>
                      <c:pt idx="4">
                        <c:v>0.52560831447165102</c:v>
                      </c:pt>
                      <c:pt idx="5">
                        <c:v>0.49233469298829569</c:v>
                      </c:pt>
                      <c:pt idx="6">
                        <c:v>0.47873854682336991</c:v>
                      </c:pt>
                      <c:pt idx="7">
                        <c:v>0.46597998039191957</c:v>
                      </c:pt>
                      <c:pt idx="8">
                        <c:v>0.44270890069677271</c:v>
                      </c:pt>
                      <c:pt idx="9">
                        <c:v>0.42821505948994781</c:v>
                      </c:pt>
                      <c:pt idx="10">
                        <c:v>0.40597360574847596</c:v>
                      </c:pt>
                      <c:pt idx="11">
                        <c:v>0.40597360574847596</c:v>
                      </c:pt>
                      <c:pt idx="12">
                        <c:v>0.40597360574847596</c:v>
                      </c:pt>
                      <c:pt idx="13">
                        <c:v>0.40562340381752388</c:v>
                      </c:pt>
                      <c:pt idx="14">
                        <c:v>0.39833625840706538</c:v>
                      </c:pt>
                      <c:pt idx="15">
                        <c:v>0.37164627184223165</c:v>
                      </c:pt>
                      <c:pt idx="16">
                        <c:v>0.36642249361527013</c:v>
                      </c:pt>
                      <c:pt idx="17">
                        <c:v>0.36588270656063782</c:v>
                      </c:pt>
                      <c:pt idx="18">
                        <c:v>0.35326946586136365</c:v>
                      </c:pt>
                      <c:pt idx="19">
                        <c:v>0.34469238310800182</c:v>
                      </c:pt>
                      <c:pt idx="20">
                        <c:v>0.32752155476746675</c:v>
                      </c:pt>
                      <c:pt idx="21">
                        <c:v>0.31884695610775571</c:v>
                      </c:pt>
                      <c:pt idx="22">
                        <c:v>0.31884695610775571</c:v>
                      </c:pt>
                      <c:pt idx="23">
                        <c:v>0.31835312297009971</c:v>
                      </c:pt>
                      <c:pt idx="24">
                        <c:v>0.31835312297009971</c:v>
                      </c:pt>
                      <c:pt idx="25">
                        <c:v>0.31536894257575943</c:v>
                      </c:pt>
                      <c:pt idx="26">
                        <c:v>0.31416966234562671</c:v>
                      </c:pt>
                      <c:pt idx="27">
                        <c:v>0.3138600886801664</c:v>
                      </c:pt>
                      <c:pt idx="28">
                        <c:v>0.31031602900059307</c:v>
                      </c:pt>
                      <c:pt idx="29">
                        <c:v>0.31031602900059307</c:v>
                      </c:pt>
                      <c:pt idx="30">
                        <c:v>0.31031602900059307</c:v>
                      </c:pt>
                    </c:numCache>
                  </c:numRef>
                </c:val>
                <c:smooth val="0"/>
                <c:extLst>
                  <c:ext xmlns:c16="http://schemas.microsoft.com/office/drawing/2014/chart" uri="{C3380CC4-5D6E-409C-BE32-E72D297353CC}">
                    <c16:uniqueId val="{00000003-BB91-4723-82A1-0E637C9B1D65}"/>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Bmark10!$D$2</c15:sqref>
                        </c15:formulaRef>
                      </c:ext>
                    </c:extLst>
                    <c:strCache>
                      <c:ptCount val="1"/>
                      <c:pt idx="0">
                        <c:v>28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Bmark10!$A$3:$A$33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Bmark10!$D$3:$D$33</c15:sqref>
                        </c15:formulaRef>
                      </c:ext>
                    </c:extLst>
                    <c:numCache>
                      <c:formatCode>General</c:formatCode>
                      <c:ptCount val="31"/>
                      <c:pt idx="0">
                        <c:v>1</c:v>
                      </c:pt>
                      <c:pt idx="1">
                        <c:v>0.79586293709679368</c:v>
                      </c:pt>
                      <c:pt idx="2">
                        <c:v>0.69784391806565882</c:v>
                      </c:pt>
                      <c:pt idx="3">
                        <c:v>0.64315351190404146</c:v>
                      </c:pt>
                      <c:pt idx="4">
                        <c:v>0.59459970870300216</c:v>
                      </c:pt>
                      <c:pt idx="5">
                        <c:v>0.51433770278830138</c:v>
                      </c:pt>
                      <c:pt idx="6">
                        <c:v>0.48425584106964908</c:v>
                      </c:pt>
                      <c:pt idx="7">
                        <c:v>0.46824741685730081</c:v>
                      </c:pt>
                      <c:pt idx="8">
                        <c:v>0.45551144409881505</c:v>
                      </c:pt>
                      <c:pt idx="9">
                        <c:v>0.44958342915471428</c:v>
                      </c:pt>
                      <c:pt idx="10">
                        <c:v>0.4411571995142361</c:v>
                      </c:pt>
                      <c:pt idx="11">
                        <c:v>0.42630952525044685</c:v>
                      </c:pt>
                      <c:pt idx="12">
                        <c:v>0.42374716066118773</c:v>
                      </c:pt>
                      <c:pt idx="13">
                        <c:v>0.42157373001367726</c:v>
                      </c:pt>
                      <c:pt idx="14">
                        <c:v>0.42157373001367726</c:v>
                      </c:pt>
                      <c:pt idx="15">
                        <c:v>0.41086755669599812</c:v>
                      </c:pt>
                      <c:pt idx="16">
                        <c:v>0.40059425394481502</c:v>
                      </c:pt>
                      <c:pt idx="17">
                        <c:v>0.36907829918057594</c:v>
                      </c:pt>
                      <c:pt idx="18">
                        <c:v>0.36561698882823568</c:v>
                      </c:pt>
                      <c:pt idx="19">
                        <c:v>0.36168681941603426</c:v>
                      </c:pt>
                      <c:pt idx="20">
                        <c:v>0.35362172543038928</c:v>
                      </c:pt>
                      <c:pt idx="21">
                        <c:v>0.34388090713596958</c:v>
                      </c:pt>
                      <c:pt idx="22">
                        <c:v>0.34388090713596958</c:v>
                      </c:pt>
                      <c:pt idx="23">
                        <c:v>0.34385379472841199</c:v>
                      </c:pt>
                      <c:pt idx="24">
                        <c:v>0.33443372589840109</c:v>
                      </c:pt>
                      <c:pt idx="25">
                        <c:v>0.32751772191223166</c:v>
                      </c:pt>
                      <c:pt idx="26">
                        <c:v>0.32751772191223166</c:v>
                      </c:pt>
                      <c:pt idx="27">
                        <c:v>0.31882290998438617</c:v>
                      </c:pt>
                      <c:pt idx="28">
                        <c:v>0.31882290998438617</c:v>
                      </c:pt>
                      <c:pt idx="29">
                        <c:v>0.31070790818899613</c:v>
                      </c:pt>
                      <c:pt idx="30">
                        <c:v>0.30426713790613136</c:v>
                      </c:pt>
                    </c:numCache>
                  </c:numRef>
                </c:val>
                <c:smooth val="0"/>
                <c:extLst xmlns:c15="http://schemas.microsoft.com/office/drawing/2012/chart">
                  <c:ext xmlns:c16="http://schemas.microsoft.com/office/drawing/2014/chart" uri="{C3380CC4-5D6E-409C-BE32-E72D297353CC}">
                    <c16:uniqueId val="{00000004-BB91-4723-82A1-0E637C9B1D65}"/>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Bmark10!$E$2</c15:sqref>
                        </c15:formulaRef>
                      </c:ext>
                    </c:extLst>
                    <c:strCache>
                      <c:ptCount val="1"/>
                      <c:pt idx="0">
                        <c:v>32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Bmark10!$A$3:$A$33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Bmark10!$E$3:$E$33</c15:sqref>
                        </c15:formulaRef>
                      </c:ext>
                    </c:extLst>
                    <c:numCache>
                      <c:formatCode>General</c:formatCode>
                      <c:ptCount val="31"/>
                      <c:pt idx="0">
                        <c:v>1</c:v>
                      </c:pt>
                      <c:pt idx="1">
                        <c:v>0.74577518488483274</c:v>
                      </c:pt>
                      <c:pt idx="2">
                        <c:v>0.6130986819012576</c:v>
                      </c:pt>
                      <c:pt idx="3">
                        <c:v>0.58001508934587287</c:v>
                      </c:pt>
                      <c:pt idx="4">
                        <c:v>0.52485061951044354</c:v>
                      </c:pt>
                      <c:pt idx="5">
                        <c:v>0.50867839116910163</c:v>
                      </c:pt>
                      <c:pt idx="6">
                        <c:v>0.46912735972758485</c:v>
                      </c:pt>
                      <c:pt idx="7">
                        <c:v>0.45378746615992288</c:v>
                      </c:pt>
                      <c:pt idx="8">
                        <c:v>0.43902169396063057</c:v>
                      </c:pt>
                      <c:pt idx="9">
                        <c:v>0.41156957439168557</c:v>
                      </c:pt>
                      <c:pt idx="10">
                        <c:v>0.40714121449061352</c:v>
                      </c:pt>
                      <c:pt idx="11">
                        <c:v>0.39170913066808688</c:v>
                      </c:pt>
                      <c:pt idx="12">
                        <c:v>0.38140391435384113</c:v>
                      </c:pt>
                      <c:pt idx="13">
                        <c:v>0.37211698681094341</c:v>
                      </c:pt>
                      <c:pt idx="14">
                        <c:v>0.35768721480531113</c:v>
                      </c:pt>
                      <c:pt idx="15">
                        <c:v>0.3469068858252945</c:v>
                      </c:pt>
                      <c:pt idx="16">
                        <c:v>0.33210819141682502</c:v>
                      </c:pt>
                      <c:pt idx="17">
                        <c:v>0.3236711490899995</c:v>
                      </c:pt>
                      <c:pt idx="18">
                        <c:v>0.31904013201160347</c:v>
                      </c:pt>
                      <c:pt idx="19">
                        <c:v>0.31904013201160347</c:v>
                      </c:pt>
                      <c:pt idx="20">
                        <c:v>0.31473672319119494</c:v>
                      </c:pt>
                      <c:pt idx="21">
                        <c:v>0.31473672319119494</c:v>
                      </c:pt>
                      <c:pt idx="22">
                        <c:v>0.30905397063629431</c:v>
                      </c:pt>
                      <c:pt idx="23">
                        <c:v>0.3000814986060511</c:v>
                      </c:pt>
                      <c:pt idx="24">
                        <c:v>0.29111415049806949</c:v>
                      </c:pt>
                      <c:pt idx="25">
                        <c:v>0.29111415049806949</c:v>
                      </c:pt>
                      <c:pt idx="26">
                        <c:v>0.29111415049806949</c:v>
                      </c:pt>
                      <c:pt idx="27">
                        <c:v>0.29001968877215495</c:v>
                      </c:pt>
                      <c:pt idx="28">
                        <c:v>0.29001968877215495</c:v>
                      </c:pt>
                      <c:pt idx="29">
                        <c:v>0.29001968877215495</c:v>
                      </c:pt>
                      <c:pt idx="30">
                        <c:v>0.28940098524552466</c:v>
                      </c:pt>
                    </c:numCache>
                  </c:numRef>
                </c:val>
                <c:smooth val="0"/>
                <c:extLst xmlns:c15="http://schemas.microsoft.com/office/drawing/2012/chart">
                  <c:ext xmlns:c16="http://schemas.microsoft.com/office/drawing/2014/chart" uri="{C3380CC4-5D6E-409C-BE32-E72D297353CC}">
                    <c16:uniqueId val="{00000005-BB91-4723-82A1-0E637C9B1D65}"/>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Bmark10!$F$2</c15:sqref>
                        </c15:formulaRef>
                      </c:ext>
                    </c:extLst>
                    <c:strCache>
                      <c:ptCount val="1"/>
                      <c:pt idx="0">
                        <c:v>36</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Bmark10!$A$3:$A$33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Bmark10!$F$3:$F$33</c15:sqref>
                        </c15:formulaRef>
                      </c:ext>
                    </c:extLst>
                    <c:numCache>
                      <c:formatCode>General</c:formatCode>
                      <c:ptCount val="31"/>
                      <c:pt idx="0">
                        <c:v>1</c:v>
                      </c:pt>
                      <c:pt idx="1">
                        <c:v>0.70905844902504267</c:v>
                      </c:pt>
                      <c:pt idx="2">
                        <c:v>0.63089563740382559</c:v>
                      </c:pt>
                      <c:pt idx="3">
                        <c:v>0.57382038836909999</c:v>
                      </c:pt>
                      <c:pt idx="4">
                        <c:v>0.53737437312643987</c:v>
                      </c:pt>
                      <c:pt idx="5">
                        <c:v>0.49334011143522272</c:v>
                      </c:pt>
                      <c:pt idx="6">
                        <c:v>0.42135787974517569</c:v>
                      </c:pt>
                      <c:pt idx="7">
                        <c:v>0.39504068878425863</c:v>
                      </c:pt>
                      <c:pt idx="8">
                        <c:v>0.38548505791645993</c:v>
                      </c:pt>
                      <c:pt idx="9">
                        <c:v>0.36363822688082242</c:v>
                      </c:pt>
                      <c:pt idx="10">
                        <c:v>0.35089091694000979</c:v>
                      </c:pt>
                      <c:pt idx="11">
                        <c:v>0.34367215773611398</c:v>
                      </c:pt>
                      <c:pt idx="12">
                        <c:v>0.34367215773611398</c:v>
                      </c:pt>
                      <c:pt idx="13">
                        <c:v>0.33354995017288197</c:v>
                      </c:pt>
                      <c:pt idx="14">
                        <c:v>0.33354995017288197</c:v>
                      </c:pt>
                      <c:pt idx="15">
                        <c:v>0.31996276078545288</c:v>
                      </c:pt>
                      <c:pt idx="16">
                        <c:v>0.31915665081074979</c:v>
                      </c:pt>
                      <c:pt idx="17">
                        <c:v>0.31665912199373025</c:v>
                      </c:pt>
                      <c:pt idx="18">
                        <c:v>0.30961021879551515</c:v>
                      </c:pt>
                      <c:pt idx="19">
                        <c:v>0.30961021879551515</c:v>
                      </c:pt>
                      <c:pt idx="20">
                        <c:v>0.30652408445192186</c:v>
                      </c:pt>
                      <c:pt idx="21">
                        <c:v>0.30326135634660312</c:v>
                      </c:pt>
                      <c:pt idx="22">
                        <c:v>0.30044933167108456</c:v>
                      </c:pt>
                      <c:pt idx="23">
                        <c:v>0.2998851353804815</c:v>
                      </c:pt>
                      <c:pt idx="24">
                        <c:v>0.2998851353804815</c:v>
                      </c:pt>
                      <c:pt idx="25">
                        <c:v>0.29511141504980692</c:v>
                      </c:pt>
                      <c:pt idx="26">
                        <c:v>0.29473438313220929</c:v>
                      </c:pt>
                      <c:pt idx="27">
                        <c:v>0.28466704591760578</c:v>
                      </c:pt>
                      <c:pt idx="28">
                        <c:v>0.28443634837829879</c:v>
                      </c:pt>
                      <c:pt idx="29">
                        <c:v>0.28443634837829879</c:v>
                      </c:pt>
                      <c:pt idx="30">
                        <c:v>0.28443634837829879</c:v>
                      </c:pt>
                    </c:numCache>
                  </c:numRef>
                </c:val>
                <c:smooth val="0"/>
                <c:extLst xmlns:c15="http://schemas.microsoft.com/office/drawing/2012/chart">
                  <c:ext xmlns:c16="http://schemas.microsoft.com/office/drawing/2014/chart" uri="{C3380CC4-5D6E-409C-BE32-E72D297353CC}">
                    <c16:uniqueId val="{00000006-BB91-4723-82A1-0E637C9B1D65}"/>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Bmark10!$H$2</c15:sqref>
                        </c15:formulaRef>
                      </c:ext>
                    </c:extLst>
                    <c:strCache>
                      <c:ptCount val="1"/>
                      <c:pt idx="0">
                        <c:v>44</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Bmark10!$A$3:$A$33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Bmark10!$H$3:$H$33</c15:sqref>
                        </c15:formulaRef>
                      </c:ext>
                    </c:extLst>
                    <c:numCache>
                      <c:formatCode>General</c:formatCode>
                      <c:ptCount val="31"/>
                      <c:pt idx="0">
                        <c:v>1</c:v>
                      </c:pt>
                      <c:pt idx="1">
                        <c:v>0.69638259157498072</c:v>
                      </c:pt>
                      <c:pt idx="2">
                        <c:v>0.59906478332264179</c:v>
                      </c:pt>
                      <c:pt idx="3">
                        <c:v>0.5176642176739007</c:v>
                      </c:pt>
                      <c:pt idx="4">
                        <c:v>0.48729065549893691</c:v>
                      </c:pt>
                      <c:pt idx="5">
                        <c:v>0.45537184747656917</c:v>
                      </c:pt>
                      <c:pt idx="6">
                        <c:v>0.4460858478880968</c:v>
                      </c:pt>
                      <c:pt idx="7">
                        <c:v>0.42425471138600079</c:v>
                      </c:pt>
                      <c:pt idx="8">
                        <c:v>0.40800421210617416</c:v>
                      </c:pt>
                      <c:pt idx="9">
                        <c:v>0.38748830979153309</c:v>
                      </c:pt>
                      <c:pt idx="10">
                        <c:v>0.38309787498436598</c:v>
                      </c:pt>
                      <c:pt idx="11">
                        <c:v>0.3673358428448662</c:v>
                      </c:pt>
                      <c:pt idx="12">
                        <c:v>0.34696837289243398</c:v>
                      </c:pt>
                      <c:pt idx="13">
                        <c:v>0.33876973416123007</c:v>
                      </c:pt>
                      <c:pt idx="14">
                        <c:v>0.32049714149691155</c:v>
                      </c:pt>
                      <c:pt idx="15">
                        <c:v>0.31669204420290731</c:v>
                      </c:pt>
                      <c:pt idx="16">
                        <c:v>0.3121763758941648</c:v>
                      </c:pt>
                      <c:pt idx="17">
                        <c:v>0.30763605627438406</c:v>
                      </c:pt>
                      <c:pt idx="18">
                        <c:v>0.30430518403757006</c:v>
                      </c:pt>
                      <c:pt idx="19">
                        <c:v>0.29819763008508937</c:v>
                      </c:pt>
                      <c:pt idx="20">
                        <c:v>0.29583929443187001</c:v>
                      </c:pt>
                      <c:pt idx="21">
                        <c:v>0.29583929443187001</c:v>
                      </c:pt>
                      <c:pt idx="22">
                        <c:v>0.29583929443187001</c:v>
                      </c:pt>
                      <c:pt idx="23">
                        <c:v>0.29583929443187001</c:v>
                      </c:pt>
                      <c:pt idx="24">
                        <c:v>0.28862033349875132</c:v>
                      </c:pt>
                      <c:pt idx="25">
                        <c:v>0.28628741572761712</c:v>
                      </c:pt>
                      <c:pt idx="26">
                        <c:v>0.28628741572761712</c:v>
                      </c:pt>
                      <c:pt idx="27">
                        <c:v>0.28628741572761712</c:v>
                      </c:pt>
                      <c:pt idx="28">
                        <c:v>0.28463819863873124</c:v>
                      </c:pt>
                      <c:pt idx="29">
                        <c:v>0.28463819863873124</c:v>
                      </c:pt>
                      <c:pt idx="30">
                        <c:v>0.28299818040240948</c:v>
                      </c:pt>
                    </c:numCache>
                  </c:numRef>
                </c:val>
                <c:smooth val="0"/>
                <c:extLst xmlns:c15="http://schemas.microsoft.com/office/drawing/2012/chart">
                  <c:ext xmlns:c16="http://schemas.microsoft.com/office/drawing/2014/chart" uri="{C3380CC4-5D6E-409C-BE32-E72D297353CC}">
                    <c16:uniqueId val="{00000007-BB91-4723-82A1-0E637C9B1D65}"/>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Bmark10!$I$2</c15:sqref>
                        </c15:formulaRef>
                      </c:ext>
                    </c:extLst>
                    <c:strCache>
                      <c:ptCount val="1"/>
                      <c:pt idx="0">
                        <c:v>48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xmlns:c15="http://schemas.microsoft.com/office/drawing/2012/chart">
                      <c:ext xmlns:c15="http://schemas.microsoft.com/office/drawing/2012/chart" uri="{02D57815-91ED-43cb-92C2-25804820EDAC}">
                        <c15:formulaRef>
                          <c15:sqref>Bmark10!$A$3:$A$33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Bmark10!$I$3:$I$33</c15:sqref>
                        </c15:formulaRef>
                      </c:ext>
                    </c:extLst>
                    <c:numCache>
                      <c:formatCode>General</c:formatCode>
                      <c:ptCount val="31"/>
                      <c:pt idx="0">
                        <c:v>1</c:v>
                      </c:pt>
                      <c:pt idx="1">
                        <c:v>0.72584877570534634</c:v>
                      </c:pt>
                      <c:pt idx="2">
                        <c:v>0.62997938327341985</c:v>
                      </c:pt>
                      <c:pt idx="3">
                        <c:v>0.59387308004212103</c:v>
                      </c:pt>
                      <c:pt idx="4">
                        <c:v>0.56291732732987165</c:v>
                      </c:pt>
                      <c:pt idx="5">
                        <c:v>0.52329811141101523</c:v>
                      </c:pt>
                      <c:pt idx="6">
                        <c:v>0.48603670664939869</c:v>
                      </c:pt>
                      <c:pt idx="7">
                        <c:v>0.45665282804197582</c:v>
                      </c:pt>
                      <c:pt idx="8">
                        <c:v>0.43969022460531682</c:v>
                      </c:pt>
                      <c:pt idx="9">
                        <c:v>0.42512618162892318</c:v>
                      </c:pt>
                      <c:pt idx="10">
                        <c:v>0.40717066695715676</c:v>
                      </c:pt>
                      <c:pt idx="11">
                        <c:v>0.40717066695715676</c:v>
                      </c:pt>
                      <c:pt idx="12">
                        <c:v>0.39625251657205568</c:v>
                      </c:pt>
                      <c:pt idx="13">
                        <c:v>0.38607979601140979</c:v>
                      </c:pt>
                      <c:pt idx="14">
                        <c:v>0.37634438406016374</c:v>
                      </c:pt>
                      <c:pt idx="15">
                        <c:v>0.36191671003844961</c:v>
                      </c:pt>
                      <c:pt idx="16">
                        <c:v>0.36191671003844961</c:v>
                      </c:pt>
                      <c:pt idx="17">
                        <c:v>0.36191671003844961</c:v>
                      </c:pt>
                      <c:pt idx="18">
                        <c:v>0.3611639776161254</c:v>
                      </c:pt>
                      <c:pt idx="19">
                        <c:v>0.34836817197012793</c:v>
                      </c:pt>
                      <c:pt idx="20">
                        <c:v>0.32922406871704252</c:v>
                      </c:pt>
                      <c:pt idx="21">
                        <c:v>0.32922406871704252</c:v>
                      </c:pt>
                      <c:pt idx="22">
                        <c:v>0.32922406871704252</c:v>
                      </c:pt>
                      <c:pt idx="23">
                        <c:v>0.32922406871704252</c:v>
                      </c:pt>
                      <c:pt idx="24">
                        <c:v>0.32922406871704252</c:v>
                      </c:pt>
                      <c:pt idx="25">
                        <c:v>0.32495108066344708</c:v>
                      </c:pt>
                      <c:pt idx="26">
                        <c:v>0.32124612175568978</c:v>
                      </c:pt>
                      <c:pt idx="27">
                        <c:v>0.31043827690966969</c:v>
                      </c:pt>
                      <c:pt idx="28">
                        <c:v>0.31002836312873955</c:v>
                      </c:pt>
                      <c:pt idx="29">
                        <c:v>0.30667110470957049</c:v>
                      </c:pt>
                      <c:pt idx="30">
                        <c:v>0.30634164054273233</c:v>
                      </c:pt>
                    </c:numCache>
                  </c:numRef>
                </c:val>
                <c:smooth val="0"/>
                <c:extLst xmlns:c15="http://schemas.microsoft.com/office/drawing/2012/chart">
                  <c:ext xmlns:c16="http://schemas.microsoft.com/office/drawing/2014/chart" uri="{C3380CC4-5D6E-409C-BE32-E72D297353CC}">
                    <c16:uniqueId val="{00000008-BB91-4723-82A1-0E637C9B1D65}"/>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Bmark10!$J$2</c15:sqref>
                        </c15:formulaRef>
                      </c:ext>
                    </c:extLst>
                    <c:strCache>
                      <c:ptCount val="1"/>
                      <c:pt idx="0">
                        <c:v>52</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Bmark10!$A$3:$A$33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Bmark10!$J$3:$J$33</c15:sqref>
                        </c15:formulaRef>
                      </c:ext>
                    </c:extLst>
                    <c:numCache>
                      <c:formatCode>General</c:formatCode>
                      <c:ptCount val="31"/>
                      <c:pt idx="0">
                        <c:v>1</c:v>
                      </c:pt>
                      <c:pt idx="1">
                        <c:v>0.70277054914729054</c:v>
                      </c:pt>
                      <c:pt idx="2">
                        <c:v>0.60125798343399628</c:v>
                      </c:pt>
                      <c:pt idx="3">
                        <c:v>0.53794244261812263</c:v>
                      </c:pt>
                      <c:pt idx="4">
                        <c:v>0.48307491819880016</c:v>
                      </c:pt>
                      <c:pt idx="5">
                        <c:v>0.45976833416042318</c:v>
                      </c:pt>
                      <c:pt idx="6">
                        <c:v>0.43124987391923569</c:v>
                      </c:pt>
                      <c:pt idx="7">
                        <c:v>0.4112714186002413</c:v>
                      </c:pt>
                      <c:pt idx="8">
                        <c:v>0.39187257168447936</c:v>
                      </c:pt>
                      <c:pt idx="9">
                        <c:v>0.38193607604384788</c:v>
                      </c:pt>
                      <c:pt idx="10">
                        <c:v>0.36714391766220039</c:v>
                      </c:pt>
                      <c:pt idx="11">
                        <c:v>0.36384439414662489</c:v>
                      </c:pt>
                      <c:pt idx="12">
                        <c:v>0.34834795870199353</c:v>
                      </c:pt>
                      <c:pt idx="13">
                        <c:v>0.33881746329536794</c:v>
                      </c:pt>
                      <c:pt idx="14">
                        <c:v>0.32978673186555152</c:v>
                      </c:pt>
                      <c:pt idx="15">
                        <c:v>0.32978673186555152</c:v>
                      </c:pt>
                      <c:pt idx="16">
                        <c:v>0.32584881605119081</c:v>
                      </c:pt>
                      <c:pt idx="17">
                        <c:v>0.31838790108812742</c:v>
                      </c:pt>
                      <c:pt idx="18">
                        <c:v>0.31573471800271935</c:v>
                      </c:pt>
                      <c:pt idx="19">
                        <c:v>0.30230265838769937</c:v>
                      </c:pt>
                      <c:pt idx="20">
                        <c:v>0.30230265838769937</c:v>
                      </c:pt>
                      <c:pt idx="21">
                        <c:v>0.29918303699310489</c:v>
                      </c:pt>
                      <c:pt idx="22">
                        <c:v>0.28522196266395544</c:v>
                      </c:pt>
                      <c:pt idx="23">
                        <c:v>0.28522196266395544</c:v>
                      </c:pt>
                      <c:pt idx="24">
                        <c:v>0.28522196266395544</c:v>
                      </c:pt>
                      <c:pt idx="25">
                        <c:v>0.28522196266395544</c:v>
                      </c:pt>
                      <c:pt idx="26">
                        <c:v>0.28059522224508487</c:v>
                      </c:pt>
                      <c:pt idx="27">
                        <c:v>0.279558777843676</c:v>
                      </c:pt>
                      <c:pt idx="28">
                        <c:v>0.27303247437030226</c:v>
                      </c:pt>
                      <c:pt idx="29">
                        <c:v>0.26465066550470634</c:v>
                      </c:pt>
                      <c:pt idx="30">
                        <c:v>0.26465066550470634</c:v>
                      </c:pt>
                    </c:numCache>
                  </c:numRef>
                </c:val>
                <c:smooth val="0"/>
                <c:extLst xmlns:c15="http://schemas.microsoft.com/office/drawing/2012/chart">
                  <c:ext xmlns:c16="http://schemas.microsoft.com/office/drawing/2014/chart" uri="{C3380CC4-5D6E-409C-BE32-E72D297353CC}">
                    <c16:uniqueId val="{00000009-BB91-4723-82A1-0E637C9B1D65}"/>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Bmark10!$K$2</c15:sqref>
                        </c15:formulaRef>
                      </c:ext>
                    </c:extLst>
                    <c:strCache>
                      <c:ptCount val="1"/>
                      <c:pt idx="0">
                        <c:v>56</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Bmark10!$A$3:$A$33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Bmark10!$K$3:$K$33</c15:sqref>
                        </c15:formulaRef>
                      </c:ext>
                    </c:extLst>
                    <c:numCache>
                      <c:formatCode>General</c:formatCode>
                      <c:ptCount val="31"/>
                      <c:pt idx="0">
                        <c:v>1</c:v>
                      </c:pt>
                      <c:pt idx="1">
                        <c:v>0.69453475189322877</c:v>
                      </c:pt>
                      <c:pt idx="2">
                        <c:v>0.60468092488814118</c:v>
                      </c:pt>
                      <c:pt idx="3">
                        <c:v>0.54416054418475168</c:v>
                      </c:pt>
                      <c:pt idx="4">
                        <c:v>0.52314439374316646</c:v>
                      </c:pt>
                      <c:pt idx="5">
                        <c:v>0.49275671052259973</c:v>
                      </c:pt>
                      <c:pt idx="6">
                        <c:v>0.45564498884437404</c:v>
                      </c:pt>
                      <c:pt idx="7">
                        <c:v>0.44469875775144541</c:v>
                      </c:pt>
                      <c:pt idx="8">
                        <c:v>0.43091217920010333</c:v>
                      </c:pt>
                      <c:pt idx="9">
                        <c:v>0.41902992451292481</c:v>
                      </c:pt>
                      <c:pt idx="10">
                        <c:v>0.40547896569392838</c:v>
                      </c:pt>
                      <c:pt idx="11">
                        <c:v>0.39967275485461379</c:v>
                      </c:pt>
                      <c:pt idx="12">
                        <c:v>0.39117289404777755</c:v>
                      </c:pt>
                      <c:pt idx="13">
                        <c:v>0.37982320450905166</c:v>
                      </c:pt>
                      <c:pt idx="14">
                        <c:v>0.37069104362596178</c:v>
                      </c:pt>
                      <c:pt idx="15">
                        <c:v>0.3706242309073377</c:v>
                      </c:pt>
                      <c:pt idx="16">
                        <c:v>0.36110567787070774</c:v>
                      </c:pt>
                      <c:pt idx="17">
                        <c:v>0.36110567787070774</c:v>
                      </c:pt>
                      <c:pt idx="18">
                        <c:v>0.36008686460338024</c:v>
                      </c:pt>
                      <c:pt idx="19">
                        <c:v>0.35594399189855447</c:v>
                      </c:pt>
                      <c:pt idx="20">
                        <c:v>0.35594399189855447</c:v>
                      </c:pt>
                      <c:pt idx="21">
                        <c:v>0.34616593438958754</c:v>
                      </c:pt>
                      <c:pt idx="22">
                        <c:v>0.34351585793421208</c:v>
                      </c:pt>
                      <c:pt idx="23">
                        <c:v>0.34115897473139756</c:v>
                      </c:pt>
                      <c:pt idx="24">
                        <c:v>0.33920534824515752</c:v>
                      </c:pt>
                      <c:pt idx="25">
                        <c:v>0.33920534824515752</c:v>
                      </c:pt>
                      <c:pt idx="26">
                        <c:v>0.32873612607269515</c:v>
                      </c:pt>
                      <c:pt idx="27">
                        <c:v>0.32873612607269515</c:v>
                      </c:pt>
                      <c:pt idx="28">
                        <c:v>0.32155678475895377</c:v>
                      </c:pt>
                      <c:pt idx="29">
                        <c:v>0.31239743077661719</c:v>
                      </c:pt>
                      <c:pt idx="30">
                        <c:v>0.29987008638045326</c:v>
                      </c:pt>
                    </c:numCache>
                  </c:numRef>
                </c:val>
                <c:smooth val="0"/>
                <c:extLst xmlns:c15="http://schemas.microsoft.com/office/drawing/2012/chart">
                  <c:ext xmlns:c16="http://schemas.microsoft.com/office/drawing/2014/chart" uri="{C3380CC4-5D6E-409C-BE32-E72D297353CC}">
                    <c16:uniqueId val="{0000000A-BB91-4723-82A1-0E637C9B1D65}"/>
                  </c:ext>
                </c:extLst>
              </c15:ser>
            </c15:filteredLineSeries>
          </c:ext>
        </c:extLst>
      </c:lineChart>
      <c:catAx>
        <c:axId val="603973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a:t>
                </a:r>
                <a:r>
                  <a:rPr lang="en-US"/>
                  <a:t>Generations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974648"/>
        <c:crosses val="autoZero"/>
        <c:auto val="1"/>
        <c:lblAlgn val="ctr"/>
        <c:lblOffset val="100"/>
        <c:tickLblSkip val="2"/>
        <c:tickMarkSkip val="1"/>
        <c:noMultiLvlLbl val="0"/>
      </c:catAx>
      <c:valAx>
        <c:axId val="60397464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 of Best Route, Relative to Initial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973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Algorithms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872165017834311E-2"/>
          <c:y val="0.10946378174976483"/>
          <c:w val="0.87511928797361871"/>
          <c:h val="0.61844430781994209"/>
        </c:manualLayout>
      </c:layout>
      <c:lineChart>
        <c:grouping val="standard"/>
        <c:varyColors val="0"/>
        <c:ser>
          <c:idx val="2"/>
          <c:order val="2"/>
          <c:tx>
            <c:strRef>
              <c:f>'Compare 10'!$D$1:$D$2</c:f>
              <c:strCache>
                <c:ptCount val="2"/>
                <c:pt idx="0">
                  <c:v>Alternative</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cat>
            <c:numRef>
              <c:f>'Compare 10'!$A$3:$A$33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f>'Compare 10'!$D$3:$D$33</c:f>
              <c:numCache>
                <c:formatCode>General</c:formatCode>
                <c:ptCount val="31"/>
                <c:pt idx="0">
                  <c:v>1</c:v>
                </c:pt>
                <c:pt idx="1">
                  <c:v>0.64134722844220671</c:v>
                </c:pt>
                <c:pt idx="2">
                  <c:v>0.48954033979270306</c:v>
                </c:pt>
                <c:pt idx="3">
                  <c:v>0.39280835320366181</c:v>
                </c:pt>
                <c:pt idx="4">
                  <c:v>0.35150102680174455</c:v>
                </c:pt>
                <c:pt idx="5">
                  <c:v>0.32394715501276944</c:v>
                </c:pt>
                <c:pt idx="6">
                  <c:v>0.30446188729791773</c:v>
                </c:pt>
                <c:pt idx="7">
                  <c:v>0.28482689615383067</c:v>
                </c:pt>
                <c:pt idx="8">
                  <c:v>0.27225323472808921</c:v>
                </c:pt>
                <c:pt idx="9">
                  <c:v>0.26698628644742733</c:v>
                </c:pt>
                <c:pt idx="10">
                  <c:v>0.26439297659537558</c:v>
                </c:pt>
                <c:pt idx="11">
                  <c:v>0.26330113734935873</c:v>
                </c:pt>
                <c:pt idx="12">
                  <c:v>0.25972185574746731</c:v>
                </c:pt>
                <c:pt idx="13">
                  <c:v>0.24643919679492612</c:v>
                </c:pt>
                <c:pt idx="14">
                  <c:v>0.23991757343952363</c:v>
                </c:pt>
                <c:pt idx="15">
                  <c:v>0.23943479506328247</c:v>
                </c:pt>
                <c:pt idx="16">
                  <c:v>0.23836659848218936</c:v>
                </c:pt>
                <c:pt idx="17">
                  <c:v>0.23631662611909288</c:v>
                </c:pt>
                <c:pt idx="18">
                  <c:v>0.23609040696853428</c:v>
                </c:pt>
                <c:pt idx="19">
                  <c:v>0.23604864901939426</c:v>
                </c:pt>
                <c:pt idx="20">
                  <c:v>0.23595024550446428</c:v>
                </c:pt>
                <c:pt idx="21">
                  <c:v>0.23481648692592907</c:v>
                </c:pt>
                <c:pt idx="22">
                  <c:v>0.23481648692592907</c:v>
                </c:pt>
                <c:pt idx="23">
                  <c:v>0.2347412015799433</c:v>
                </c:pt>
                <c:pt idx="24">
                  <c:v>0.2347412015799433</c:v>
                </c:pt>
                <c:pt idx="25">
                  <c:v>0.2347412015799433</c:v>
                </c:pt>
                <c:pt idx="26">
                  <c:v>0.2347412015799433</c:v>
                </c:pt>
                <c:pt idx="27">
                  <c:v>0.2347412015799433</c:v>
                </c:pt>
                <c:pt idx="28">
                  <c:v>0.2347412015799433</c:v>
                </c:pt>
                <c:pt idx="29">
                  <c:v>0.23433189298668186</c:v>
                </c:pt>
                <c:pt idx="30">
                  <c:v>0.23433189298668186</c:v>
                </c:pt>
              </c:numCache>
            </c:numRef>
          </c:val>
          <c:smooth val="0"/>
          <c:extLst>
            <c:ext xmlns:c16="http://schemas.microsoft.com/office/drawing/2014/chart" uri="{C3380CC4-5D6E-409C-BE32-E72D297353CC}">
              <c16:uniqueId val="{00000000-BB0F-48F4-9F39-23FF319E4A7E}"/>
            </c:ext>
          </c:extLst>
        </c:ser>
        <c:ser>
          <c:idx val="5"/>
          <c:order val="5"/>
          <c:tx>
            <c:strRef>
              <c:f>'Compare 10'!$G$1:$G$2</c:f>
              <c:strCache>
                <c:ptCount val="2"/>
                <c:pt idx="0">
                  <c:v>Benchmark</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'Compare 10'!$A$3:$A$33</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f>'Compare 10'!$G$3:$G$33</c:f>
              <c:numCache>
                <c:formatCode>General</c:formatCode>
                <c:ptCount val="31"/>
                <c:pt idx="0">
                  <c:v>1</c:v>
                </c:pt>
                <c:pt idx="1">
                  <c:v>0.68535889646045911</c:v>
                </c:pt>
                <c:pt idx="2">
                  <c:v>0.59121106121675004</c:v>
                </c:pt>
                <c:pt idx="3">
                  <c:v>0.53906203980521028</c:v>
                </c:pt>
                <c:pt idx="4">
                  <c:v>0.50117406407727039</c:v>
                </c:pt>
                <c:pt idx="5">
                  <c:v>0.47254102163747652</c:v>
                </c:pt>
                <c:pt idx="6">
                  <c:v>0.44500901729626358</c:v>
                </c:pt>
                <c:pt idx="7">
                  <c:v>0.4339361002513546</c:v>
                </c:pt>
                <c:pt idx="8">
                  <c:v>0.42296364435944922</c:v>
                </c:pt>
                <c:pt idx="9">
                  <c:v>0.40118826581456246</c:v>
                </c:pt>
                <c:pt idx="10">
                  <c:v>0.37998446684983683</c:v>
                </c:pt>
                <c:pt idx="11">
                  <c:v>0.36521691943338297</c:v>
                </c:pt>
                <c:pt idx="12">
                  <c:v>0.34592930601112737</c:v>
                </c:pt>
                <c:pt idx="13">
                  <c:v>0.33248296396712623</c:v>
                </c:pt>
                <c:pt idx="14">
                  <c:v>0.32508172050819628</c:v>
                </c:pt>
                <c:pt idx="15">
                  <c:v>0.31247525791081149</c:v>
                </c:pt>
                <c:pt idx="16">
                  <c:v>0.30803209108477875</c:v>
                </c:pt>
                <c:pt idx="17">
                  <c:v>0.30467842344577722</c:v>
                </c:pt>
                <c:pt idx="18">
                  <c:v>0.29679512783580858</c:v>
                </c:pt>
                <c:pt idx="19">
                  <c:v>0.2918829002206918</c:v>
                </c:pt>
                <c:pt idx="20">
                  <c:v>0.29117357992713544</c:v>
                </c:pt>
                <c:pt idx="21">
                  <c:v>0.29117357992713544</c:v>
                </c:pt>
                <c:pt idx="22">
                  <c:v>0.28911759603319659</c:v>
                </c:pt>
                <c:pt idx="23">
                  <c:v>0.28678104713605024</c:v>
                </c:pt>
                <c:pt idx="24">
                  <c:v>0.28678104713605024</c:v>
                </c:pt>
                <c:pt idx="25">
                  <c:v>0.27961033983304889</c:v>
                </c:pt>
                <c:pt idx="26">
                  <c:v>0.27920268541941523</c:v>
                </c:pt>
                <c:pt idx="27">
                  <c:v>0.27822361280899877</c:v>
                </c:pt>
                <c:pt idx="28">
                  <c:v>0.27822361280899877</c:v>
                </c:pt>
                <c:pt idx="29">
                  <c:v>0.2774080215608194</c:v>
                </c:pt>
                <c:pt idx="30">
                  <c:v>0.2774080215608194</c:v>
                </c:pt>
              </c:numCache>
            </c:numRef>
          </c:val>
          <c:smooth val="0"/>
          <c:extLst>
            <c:ext xmlns:c16="http://schemas.microsoft.com/office/drawing/2014/chart" uri="{C3380CC4-5D6E-409C-BE32-E72D297353CC}">
              <c16:uniqueId val="{00000001-BB0F-48F4-9F39-23FF319E4A7E}"/>
            </c:ext>
          </c:extLst>
        </c:ser>
        <c:dLbls>
          <c:showLegendKey val="0"/>
          <c:showVal val="0"/>
          <c:showCatName val="0"/>
          <c:showSerName val="0"/>
          <c:showPercent val="0"/>
          <c:showBubbleSize val="0"/>
        </c:dLbls>
        <c:marker val="1"/>
        <c:smooth val="0"/>
        <c:axId val="518486456"/>
        <c:axId val="518482616"/>
        <c:extLst>
          <c:ext xmlns:c15="http://schemas.microsoft.com/office/drawing/2012/chart" uri="{02D57815-91ED-43cb-92C2-25804820EDAC}">
            <c15:filteredLineSeries>
              <c15:ser>
                <c:idx val="0"/>
                <c:order val="0"/>
                <c:tx>
                  <c:strRef>
                    <c:extLst>
                      <c:ext uri="{02D57815-91ED-43cb-92C2-25804820EDAC}">
                        <c15:formulaRef>
                          <c15:sqref>'Compare 10'!$B$1:$B$2</c15:sqref>
                        </c15:formulaRef>
                      </c:ext>
                    </c:extLst>
                    <c:strCache>
                      <c:ptCount val="2"/>
                      <c:pt idx="0">
                        <c:v>Alternative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'Compare 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c:ext uri="{02D57815-91ED-43cb-92C2-25804820EDAC}">
                        <c15:formulaRef>
                          <c15:sqref>'Compare 10'!$B$3:$B$33</c15:sqref>
                        </c15:formulaRef>
                      </c:ext>
                    </c:extLst>
                    <c:numCache>
                      <c:formatCode>General</c:formatCode>
                      <c:ptCount val="31"/>
                      <c:pt idx="0">
                        <c:v>1</c:v>
                      </c:pt>
                      <c:pt idx="1">
                        <c:v>0.74054474959351568</c:v>
                      </c:pt>
                      <c:pt idx="2">
                        <c:v>0.61846064464590467</c:v>
                      </c:pt>
                      <c:pt idx="3">
                        <c:v>0.52979540622213617</c:v>
                      </c:pt>
                      <c:pt idx="4">
                        <c:v>0.4682627482782411</c:v>
                      </c:pt>
                      <c:pt idx="5">
                        <c:v>0.43894826452349545</c:v>
                      </c:pt>
                      <c:pt idx="6">
                        <c:v>0.4178659468967994</c:v>
                      </c:pt>
                      <c:pt idx="7">
                        <c:v>0.39591369216927508</c:v>
                      </c:pt>
                      <c:pt idx="8">
                        <c:v>0.35579467192776482</c:v>
                      </c:pt>
                      <c:pt idx="9">
                        <c:v>0.33217803007379254</c:v>
                      </c:pt>
                      <c:pt idx="10">
                        <c:v>0.32099985072037507</c:v>
                      </c:pt>
                      <c:pt idx="11">
                        <c:v>0.31412177182811057</c:v>
                      </c:pt>
                      <c:pt idx="12">
                        <c:v>0.30943891033942961</c:v>
                      </c:pt>
                      <c:pt idx="13">
                        <c:v>0.29481931113504967</c:v>
                      </c:pt>
                      <c:pt idx="14">
                        <c:v>0.27981356185219702</c:v>
                      </c:pt>
                      <c:pt idx="15">
                        <c:v>0.27752784871922115</c:v>
                      </c:pt>
                      <c:pt idx="16">
                        <c:v>0.27605441847516921</c:v>
                      </c:pt>
                      <c:pt idx="17">
                        <c:v>0.27524520187043339</c:v>
                      </c:pt>
                      <c:pt idx="18">
                        <c:v>0.27299091815038512</c:v>
                      </c:pt>
                      <c:pt idx="19">
                        <c:v>0.27037509531705783</c:v>
                      </c:pt>
                      <c:pt idx="20">
                        <c:v>0.26709667267819753</c:v>
                      </c:pt>
                      <c:pt idx="21">
                        <c:v>0.2668044477259065</c:v>
                      </c:pt>
                      <c:pt idx="22">
                        <c:v>0.26485687311635342</c:v>
                      </c:pt>
                      <c:pt idx="23">
                        <c:v>0.25554331731603308</c:v>
                      </c:pt>
                      <c:pt idx="24">
                        <c:v>0.25166011046692249</c:v>
                      </c:pt>
                      <c:pt idx="25">
                        <c:v>0.25166011046692249</c:v>
                      </c:pt>
                      <c:pt idx="26">
                        <c:v>0.24824915172861772</c:v>
                      </c:pt>
                      <c:pt idx="27">
                        <c:v>0.24824915172861772</c:v>
                      </c:pt>
                      <c:pt idx="28">
                        <c:v>0.24824915172861772</c:v>
                      </c:pt>
                      <c:pt idx="29">
                        <c:v>0.24824915172861772</c:v>
                      </c:pt>
                      <c:pt idx="30">
                        <c:v>0.24573302347724699</c:v>
                      </c:pt>
                    </c:numCache>
                  </c:numRef>
                </c:val>
                <c:smooth val="0"/>
                <c:extLst>
                  <c:ext xmlns:c16="http://schemas.microsoft.com/office/drawing/2014/chart" uri="{C3380CC4-5D6E-409C-BE32-E72D297353CC}">
                    <c16:uniqueId val="{00000002-BB0F-48F4-9F39-23FF319E4A7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'Compare 10'!$C$1:$C$2</c15:sqref>
                        </c15:formulaRef>
                      </c:ext>
                    </c:extLst>
                    <c:strCache>
                      <c:ptCount val="2"/>
                      <c:pt idx="0">
                        <c:v>Alternative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'Compare 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'Compare 10'!$C$3:$C$33</c15:sqref>
                        </c15:formulaRef>
                      </c:ext>
                    </c:extLst>
                    <c:numCache>
                      <c:formatCode>General</c:formatCode>
                      <c:ptCount val="31"/>
                      <c:pt idx="0">
                        <c:v>1</c:v>
                      </c:pt>
                      <c:pt idx="1">
                        <c:v>0.68756581415897067</c:v>
                      </c:pt>
                      <c:pt idx="2">
                        <c:v>0.50694351985217279</c:v>
                      </c:pt>
                      <c:pt idx="3">
                        <c:v>0.44582077568920792</c:v>
                      </c:pt>
                      <c:pt idx="4">
                        <c:v>0.37651952537148436</c:v>
                      </c:pt>
                      <c:pt idx="5">
                        <c:v>0.35778319756956639</c:v>
                      </c:pt>
                      <c:pt idx="6">
                        <c:v>0.33581020507792797</c:v>
                      </c:pt>
                      <c:pt idx="7">
                        <c:v>0.31226634712757761</c:v>
                      </c:pt>
                      <c:pt idx="8">
                        <c:v>0.29281347712592343</c:v>
                      </c:pt>
                      <c:pt idx="9">
                        <c:v>0.29230290046276686</c:v>
                      </c:pt>
                      <c:pt idx="10">
                        <c:v>0.2902275909092743</c:v>
                      </c:pt>
                      <c:pt idx="11">
                        <c:v>0.28091221954594786</c:v>
                      </c:pt>
                      <c:pt idx="12">
                        <c:v>0.27093227143070397</c:v>
                      </c:pt>
                      <c:pt idx="13">
                        <c:v>0.27093227143070397</c:v>
                      </c:pt>
                      <c:pt idx="14">
                        <c:v>0.26988896823571656</c:v>
                      </c:pt>
                      <c:pt idx="15">
                        <c:v>0.26048080142985675</c:v>
                      </c:pt>
                      <c:pt idx="16">
                        <c:v>0.25242579390535674</c:v>
                      </c:pt>
                      <c:pt idx="17">
                        <c:v>0.25196593196883688</c:v>
                      </c:pt>
                      <c:pt idx="18">
                        <c:v>0.24580003792509392</c:v>
                      </c:pt>
                      <c:pt idx="19">
                        <c:v>0.24580003792509392</c:v>
                      </c:pt>
                      <c:pt idx="20">
                        <c:v>0.24536890222991486</c:v>
                      </c:pt>
                      <c:pt idx="21">
                        <c:v>0.24193865817790097</c:v>
                      </c:pt>
                      <c:pt idx="22">
                        <c:v>0.24193865817790097</c:v>
                      </c:pt>
                      <c:pt idx="23">
                        <c:v>0.23732240767862117</c:v>
                      </c:pt>
                      <c:pt idx="24">
                        <c:v>0.23732240767862117</c:v>
                      </c:pt>
                      <c:pt idx="25">
                        <c:v>0.23732240767862117</c:v>
                      </c:pt>
                      <c:pt idx="26">
                        <c:v>0.23611037816160124</c:v>
                      </c:pt>
                      <c:pt idx="27">
                        <c:v>0.23549800893257</c:v>
                      </c:pt>
                      <c:pt idx="28">
                        <c:v>0.23549800893257</c:v>
                      </c:pt>
                      <c:pt idx="29">
                        <c:v>0.23549800893257</c:v>
                      </c:pt>
                      <c:pt idx="30">
                        <c:v>0.23549800893257</c:v>
                      </c:pt>
                    </c:numCache>
                  </c:numRef>
                </c:val>
                <c:smooth val="0"/>
                <c:extLst xmlns:c15="http://schemas.microsoft.com/office/drawing/2012/chart">
                  <c:ext xmlns:c16="http://schemas.microsoft.com/office/drawing/2014/chart" uri="{C3380CC4-5D6E-409C-BE32-E72D297353CC}">
                    <c16:uniqueId val="{00000003-BB0F-48F4-9F39-23FF319E4A7E}"/>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'Compare 10'!$E$1:$E$2</c15:sqref>
                        </c15:formulaRef>
                      </c:ext>
                    </c:extLst>
                    <c:strCache>
                      <c:ptCount val="2"/>
                      <c:pt idx="0">
                        <c:v>Benchmark</c:v>
                      </c:pt>
                    </c:strCache>
                  </c:strRef>
                </c:tx>
                <c:spPr>
                  <a:ln w="28575" cap="rnd">
                    <a:solidFill>
                      <a:schemeClr val="accent1"/>
                    </a:solidFill>
                    <a:round/>
                  </a:ln>
                  <a:effectLst/>
                </c:spPr>
                <c:marker>
                  <c:symbol val="diamond"/>
                  <c:size val="5"/>
                  <c:spPr>
                    <a:solidFill>
                      <a:schemeClr val="accent4"/>
                    </a:solidFill>
                    <a:ln w="9525">
                      <a:solidFill>
                        <a:schemeClr val="accent1"/>
                      </a:solidFill>
                    </a:ln>
                    <a:effectLst/>
                  </c:spPr>
                </c:marker>
                <c:cat>
                  <c:numRef>
                    <c:extLst xmlns:c15="http://schemas.microsoft.com/office/drawing/2012/chart">
                      <c:ext xmlns:c15="http://schemas.microsoft.com/office/drawing/2012/chart" uri="{02D57815-91ED-43cb-92C2-25804820EDAC}">
                        <c15:formulaRef>
                          <c15:sqref>'Compare 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'Compare 10'!$E$3:$E$33</c15:sqref>
                        </c15:formulaRef>
                      </c:ext>
                    </c:extLst>
                    <c:numCache>
                      <c:formatCode>General</c:formatCode>
                      <c:ptCount val="31"/>
                      <c:pt idx="0">
                        <c:v>1</c:v>
                      </c:pt>
                      <c:pt idx="1">
                        <c:v>0.75371847476569154</c:v>
                      </c:pt>
                      <c:pt idx="2">
                        <c:v>0.69384362757557783</c:v>
                      </c:pt>
                      <c:pt idx="3">
                        <c:v>0.63310901043747003</c:v>
                      </c:pt>
                      <c:pt idx="4">
                        <c:v>0.54614233207050844</c:v>
                      </c:pt>
                      <c:pt idx="5">
                        <c:v>0.53412330497020455</c:v>
                      </c:pt>
                      <c:pt idx="6">
                        <c:v>0.52207724615403239</c:v>
                      </c:pt>
                      <c:pt idx="7">
                        <c:v>0.51375995029391952</c:v>
                      </c:pt>
                      <c:pt idx="8">
                        <c:v>0.47946961352715484</c:v>
                      </c:pt>
                      <c:pt idx="9">
                        <c:v>0.46833093275558091</c:v>
                      </c:pt>
                      <c:pt idx="10">
                        <c:v>0.43015125657132947</c:v>
                      </c:pt>
                      <c:pt idx="11">
                        <c:v>0.41281827828142842</c:v>
                      </c:pt>
                      <c:pt idx="12">
                        <c:v>0.4000544668901827</c:v>
                      </c:pt>
                      <c:pt idx="13">
                        <c:v>0.38922535978406908</c:v>
                      </c:pt>
                      <c:pt idx="14">
                        <c:v>0.3817536724805029</c:v>
                      </c:pt>
                      <c:pt idx="15">
                        <c:v>0.37787631577885639</c:v>
                      </c:pt>
                      <c:pt idx="16">
                        <c:v>0.37577131168375316</c:v>
                      </c:pt>
                      <c:pt idx="17">
                        <c:v>0.37577131168375316</c:v>
                      </c:pt>
                      <c:pt idx="18">
                        <c:v>0.36642152531500016</c:v>
                      </c:pt>
                      <c:pt idx="19">
                        <c:v>0.36466155888274288</c:v>
                      </c:pt>
                      <c:pt idx="20">
                        <c:v>0.35343673973299122</c:v>
                      </c:pt>
                      <c:pt idx="21">
                        <c:v>0.34463142053684181</c:v>
                      </c:pt>
                      <c:pt idx="22">
                        <c:v>0.33981206905594763</c:v>
                      </c:pt>
                      <c:pt idx="23">
                        <c:v>0.33311707960638592</c:v>
                      </c:pt>
                      <c:pt idx="24">
                        <c:v>0.33030122207563234</c:v>
                      </c:pt>
                      <c:pt idx="25">
                        <c:v>0.32966335427282673</c:v>
                      </c:pt>
                      <c:pt idx="26">
                        <c:v>0.32514554763432146</c:v>
                      </c:pt>
                      <c:pt idx="27">
                        <c:v>0.3251198473313241</c:v>
                      </c:pt>
                      <c:pt idx="28">
                        <c:v>0.3251198473313241</c:v>
                      </c:pt>
                      <c:pt idx="29">
                        <c:v>0.31896073138947056</c:v>
                      </c:pt>
                      <c:pt idx="30">
                        <c:v>0.31896073138947056</c:v>
                      </c:pt>
                    </c:numCache>
                  </c:numRef>
                </c:val>
                <c:smooth val="0"/>
                <c:extLst xmlns:c15="http://schemas.microsoft.com/office/drawing/2012/chart">
                  <c:ext xmlns:c16="http://schemas.microsoft.com/office/drawing/2014/chart" uri="{C3380CC4-5D6E-409C-BE32-E72D297353CC}">
                    <c16:uniqueId val="{00000004-BB0F-48F4-9F39-23FF319E4A7E}"/>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'Compare 10'!$F$1:$F$2</c15:sqref>
                        </c15:formulaRef>
                      </c:ext>
                    </c:extLst>
                    <c:strCache>
                      <c:ptCount val="2"/>
                      <c:pt idx="0">
                        <c:v>Benchmark</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'Compare 10'!$A$3:$A$33</c15:sqref>
                        </c15:formulaRef>
                      </c:ext>
                    </c:extLst>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cat>
                <c:val>
                  <c:numRef>
                    <c:extLst xmlns:c15="http://schemas.microsoft.com/office/drawing/2012/chart">
                      <c:ext xmlns:c15="http://schemas.microsoft.com/office/drawing/2012/chart" uri="{02D57815-91ED-43cb-92C2-25804820EDAC}">
                        <c15:formulaRef>
                          <c15:sqref>'Compare 10'!$F$3:$F$33</c15:sqref>
                        </c15:formulaRef>
                      </c:ext>
                    </c:extLst>
                    <c:numCache>
                      <c:formatCode>General</c:formatCode>
                      <c:ptCount val="31"/>
                      <c:pt idx="0">
                        <c:v>1</c:v>
                      </c:pt>
                      <c:pt idx="1">
                        <c:v>0.7276683732958924</c:v>
                      </c:pt>
                      <c:pt idx="2">
                        <c:v>0.63390019244967866</c:v>
                      </c:pt>
                      <c:pt idx="3">
                        <c:v>0.57625485663104137</c:v>
                      </c:pt>
                      <c:pt idx="4">
                        <c:v>0.54325155230637023</c:v>
                      </c:pt>
                      <c:pt idx="5">
                        <c:v>0.51098778731284578</c:v>
                      </c:pt>
                      <c:pt idx="6">
                        <c:v>0.45782769903613785</c:v>
                      </c:pt>
                      <c:pt idx="7">
                        <c:v>0.44250071613874131</c:v>
                      </c:pt>
                      <c:pt idx="8">
                        <c:v>0.43910561331735642</c:v>
                      </c:pt>
                      <c:pt idx="9">
                        <c:v>0.42283816878280622</c:v>
                      </c:pt>
                      <c:pt idx="10">
                        <c:v>0.40303037638638411</c:v>
                      </c:pt>
                      <c:pt idx="11">
                        <c:v>0.39701573891397057</c:v>
                      </c:pt>
                      <c:pt idx="12">
                        <c:v>0.36912138854258708</c:v>
                      </c:pt>
                      <c:pt idx="13">
                        <c:v>0.36619074708400412</c:v>
                      </c:pt>
                      <c:pt idx="14">
                        <c:v>0.35633780768749723</c:v>
                      </c:pt>
                      <c:pt idx="15">
                        <c:v>0.34606135796043686</c:v>
                      </c:pt>
                      <c:pt idx="16">
                        <c:v>0.33478344367921825</c:v>
                      </c:pt>
                      <c:pt idx="17">
                        <c:v>0.33478344367921825</c:v>
                      </c:pt>
                      <c:pt idx="18">
                        <c:v>0.32226130389700514</c:v>
                      </c:pt>
                      <c:pt idx="19">
                        <c:v>0.31087514171477909</c:v>
                      </c:pt>
                      <c:pt idx="20">
                        <c:v>0.30353824987795386</c:v>
                      </c:pt>
                      <c:pt idx="21">
                        <c:v>0.30207692338727571</c:v>
                      </c:pt>
                      <c:pt idx="22">
                        <c:v>0.30207692338727571</c:v>
                      </c:pt>
                      <c:pt idx="23">
                        <c:v>0.2955493288468754</c:v>
                      </c:pt>
                      <c:pt idx="24">
                        <c:v>0.29425709179083104</c:v>
                      </c:pt>
                      <c:pt idx="25">
                        <c:v>0.28956846084637516</c:v>
                      </c:pt>
                      <c:pt idx="26">
                        <c:v>0.28884913478336299</c:v>
                      </c:pt>
                      <c:pt idx="27">
                        <c:v>0.28600317925255292</c:v>
                      </c:pt>
                      <c:pt idx="28">
                        <c:v>0.28542236047398301</c:v>
                      </c:pt>
                      <c:pt idx="29">
                        <c:v>0.28542236047398301</c:v>
                      </c:pt>
                      <c:pt idx="30">
                        <c:v>0.28056859398766226</c:v>
                      </c:pt>
                    </c:numCache>
                  </c:numRef>
                </c:val>
                <c:smooth val="0"/>
                <c:extLst xmlns:c15="http://schemas.microsoft.com/office/drawing/2012/chart">
                  <c:ext xmlns:c16="http://schemas.microsoft.com/office/drawing/2014/chart" uri="{C3380CC4-5D6E-409C-BE32-E72D297353CC}">
                    <c16:uniqueId val="{00000005-BB0F-48F4-9F39-23FF319E4A7E}"/>
                  </c:ext>
                </c:extLst>
              </c15:ser>
            </c15:filteredLineSeries>
          </c:ext>
        </c:extLst>
      </c:lineChart>
      <c:catAx>
        <c:axId val="518486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Generations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82616"/>
        <c:crosses val="autoZero"/>
        <c:auto val="1"/>
        <c:lblAlgn val="ctr"/>
        <c:lblOffset val="1"/>
        <c:tickLblSkip val="2"/>
        <c:noMultiLvlLbl val="0"/>
      </c:catAx>
      <c:valAx>
        <c:axId val="51848261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 of Best Route, Relative to </a:t>
                </a:r>
                <a:r>
                  <a:rPr lang="en-US" baseline="0"/>
                  <a:t>Initial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86456"/>
        <c:crosses val="autoZero"/>
        <c:crossBetween val="between"/>
        <c:majorUnit val="0.1"/>
      </c:valAx>
      <c:spPr>
        <a:noFill/>
        <a:ln w="12700">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B2A2-03AF-4C16-9D80-F43AC7A4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GENERAL  INSTRUCTIONS</vt:lpstr>
    </vt:vector>
  </TitlesOfParts>
  <Company>University of Cincinnati</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creator>College of Engineering</dc:creator>
  <cp:lastModifiedBy>RET</cp:lastModifiedBy>
  <cp:revision>9</cp:revision>
  <cp:lastPrinted>2019-07-19T14:12:00Z</cp:lastPrinted>
  <dcterms:created xsi:type="dcterms:W3CDTF">2019-07-19T12:03:00Z</dcterms:created>
  <dcterms:modified xsi:type="dcterms:W3CDTF">2019-07-22T16:29:00Z</dcterms:modified>
</cp:coreProperties>
</file>